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3D055609">
            <wp:simplePos x="0" y="0"/>
            <wp:positionH relativeFrom="column">
              <wp:posOffset>-903767</wp:posOffset>
            </wp:positionH>
            <wp:positionV relativeFrom="paragraph">
              <wp:posOffset>-904402</wp:posOffset>
            </wp:positionV>
            <wp:extent cx="7576781" cy="10325085"/>
            <wp:effectExtent l="0" t="0" r="5715" b="635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210" cy="10327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161CFDE" w14:textId="77777777" w:rsidR="004A3DF6" w:rsidRPr="003E2A1D" w:rsidRDefault="004A3DF6" w:rsidP="004A3DF6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FFFFFF" w:themeColor="background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707030D1" w14:textId="77777777" w:rsidR="004A3DF6" w:rsidRPr="00A15192" w:rsidRDefault="004A3DF6" w:rsidP="004A3DF6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สังคมศึกษา ศาสนา และวัฒนธรรม</w:t>
      </w:r>
    </w:p>
    <w:p w14:paraId="1B0DB278" w14:textId="77777777" w:rsidR="004A3DF6" w:rsidRDefault="004A3DF6" w:rsidP="004A3DF6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778478D6" w14:textId="77777777" w:rsidR="004A3DF6" w:rsidRPr="00954B42" w:rsidRDefault="004A3DF6" w:rsidP="004A3DF6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650DDA64" w14:textId="77777777" w:rsidR="00555375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="00F73FF5" w:rsidRPr="0014504D">
        <w:rPr>
          <w:rFonts w:ascii="TH SarabunPSK" w:hAnsi="TH SarabunPSK" w:cs="TH SarabunPSK"/>
          <w:sz w:val="32"/>
          <w:szCs w:val="32"/>
          <w:cs/>
        </w:rPr>
        <w:t xml:space="preserve">ศึกษาความสำคัญของพระพุทธศาสนาในฐานะที่เป็นมรดกทางวัฒนธรรมและหลักในการพัฒนาชาติไทย พุทธประวัติตั้งแต่เสด็จกรุงกบิลพัสดุ์จนถึงพุทธกิจสำคัญ </w:t>
      </w:r>
      <w:r w:rsidR="00F73FF5">
        <w:rPr>
          <w:rFonts w:ascii="TH SarabunPSK" w:hAnsi="TH SarabunPSK" w:cs="TH SarabunPSK" w:hint="cs"/>
          <w:sz w:val="32"/>
          <w:szCs w:val="32"/>
          <w:cs/>
        </w:rPr>
        <w:t>รวมถึง</w:t>
      </w:r>
      <w:r w:rsidR="00F73FF5" w:rsidRPr="0014504D">
        <w:rPr>
          <w:rFonts w:ascii="TH SarabunPSK" w:hAnsi="TH SarabunPSK" w:cs="TH SarabunPSK"/>
          <w:sz w:val="32"/>
          <w:szCs w:val="32"/>
          <w:cs/>
        </w:rPr>
        <w:t>องค์ประกอบและความสำคัญของพระไตรปิฎก แสดงความเคารพพระรัตนตรัย ปฏิบัติตามไตรสิกขา และหลักธรรมโอวาท 3 ในพระพุทธศาสนา เพื่อการพัฒนาตนเองและสิ่งแวดล้อม ประพฤติตนตามแบบอย่างการดำเนินชีวิตและข้อคิดจากประวัติสาวก ชาดก และ</w:t>
      </w:r>
      <w:proofErr w:type="spellStart"/>
      <w:r w:rsidR="00F73FF5" w:rsidRPr="0014504D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="00F73FF5" w:rsidRPr="0014504D">
        <w:rPr>
          <w:rFonts w:ascii="TH SarabunPSK" w:hAnsi="TH SarabunPSK" w:cs="TH SarabunPSK"/>
          <w:sz w:val="32"/>
          <w:szCs w:val="32"/>
          <w:cs/>
        </w:rPr>
        <w:t>ชนตัวอย่าง จัดพิธีกรรมทางศาสนาที่ตนนับถืออย่างเรียบง่าย มีประโยชน์ และปฏิบัติตนถูกต้องใน</w:t>
      </w:r>
      <w:proofErr w:type="spellStart"/>
      <w:r w:rsidR="00F73FF5" w:rsidRPr="0014504D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F73FF5" w:rsidRPr="0014504D">
        <w:rPr>
          <w:rFonts w:ascii="TH SarabunPSK" w:hAnsi="TH SarabunPSK" w:cs="TH SarabunPSK"/>
          <w:sz w:val="32"/>
          <w:szCs w:val="32"/>
          <w:cs/>
        </w:rPr>
        <w:t>สนพิธี พิธีกรรม และวันสำคัญทางศาสนา และอภิปรายประโยชน์ที่ได้รับจากการเข้าร่วมกิจกรรม มีมรรยาทของความเป็นชาวพุทธที่ดี และเห็นคุณค่าของการสวดมนต์ แผ่เมตตา การมีสติและสมาธิเบื้องต้นในพระพุทธศาสนา</w:t>
      </w:r>
      <w:r w:rsidR="00F73F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215D">
        <w:rPr>
          <w:rFonts w:ascii="TH SarabunPSK" w:hAnsi="TH SarabunPSK" w:cs="TH SarabunPSK" w:hint="cs"/>
          <w:sz w:val="32"/>
          <w:szCs w:val="32"/>
          <w:cs/>
        </w:rPr>
        <w:t>เส</w:t>
      </w:r>
      <w:r w:rsidR="00301C7F">
        <w:rPr>
          <w:rFonts w:ascii="TH SarabunPSK" w:hAnsi="TH SarabunPSK" w:cs="TH SarabunPSK" w:hint="cs"/>
          <w:sz w:val="32"/>
          <w:szCs w:val="32"/>
          <w:cs/>
        </w:rPr>
        <w:t>นอวิธีการปกป้องคุ้มครองตนเองหรือผู้อื่นจากการละเมิด</w:t>
      </w:r>
      <w:r w:rsidR="00301C7F" w:rsidRPr="009B09FF">
        <w:rPr>
          <w:rFonts w:ascii="TH SarabunPSK" w:hAnsi="TH SarabunPSK" w:cs="TH SarabunPSK"/>
          <w:sz w:val="32"/>
          <w:szCs w:val="32"/>
          <w:cs/>
        </w:rPr>
        <w:t>สิทธิเด็ก</w:t>
      </w:r>
      <w:r w:rsidR="00301C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7D43" w:rsidRPr="009B09FF">
        <w:rPr>
          <w:rFonts w:ascii="TH SarabunPSK" w:hAnsi="TH SarabunPSK" w:cs="TH SarabunPSK"/>
          <w:sz w:val="32"/>
          <w:szCs w:val="32"/>
          <w:cs/>
        </w:rPr>
        <w:t>การปฏิบัติตน</w:t>
      </w:r>
      <w:r w:rsidR="005B4F11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5B4F11" w:rsidRPr="009B09FF">
        <w:rPr>
          <w:rFonts w:ascii="TH SarabunPSK" w:hAnsi="TH SarabunPSK" w:cs="TH SarabunPSK"/>
          <w:sz w:val="32"/>
          <w:szCs w:val="32"/>
          <w:cs/>
        </w:rPr>
        <w:t>สถานภาพ</w:t>
      </w:r>
      <w:r w:rsidR="005B4F11">
        <w:rPr>
          <w:rFonts w:ascii="TH SarabunPSK" w:hAnsi="TH SarabunPSK" w:cs="TH SarabunPSK" w:hint="cs"/>
          <w:sz w:val="32"/>
          <w:szCs w:val="32"/>
          <w:cs/>
        </w:rPr>
        <w:t xml:space="preserve"> บทบาท สิทธิเสรีภาพ และหน้าที่</w:t>
      </w:r>
      <w:r w:rsidR="00245562">
        <w:rPr>
          <w:rFonts w:ascii="TH SarabunPSK" w:hAnsi="TH SarabunPSK" w:cs="TH SarabunPSK" w:hint="cs"/>
          <w:sz w:val="32"/>
          <w:szCs w:val="32"/>
          <w:cs/>
        </w:rPr>
        <w:t>ใน</w:t>
      </w:r>
      <w:r w:rsidR="00067D43" w:rsidRPr="009B09FF">
        <w:rPr>
          <w:rFonts w:ascii="TH SarabunPSK" w:hAnsi="TH SarabunPSK" w:cs="TH SarabunPSK"/>
          <w:sz w:val="32"/>
          <w:szCs w:val="32"/>
          <w:cs/>
        </w:rPr>
        <w:t>พลเมืองดีตามวิถีประชาธิปไตย</w:t>
      </w:r>
      <w:r w:rsidR="00492203" w:rsidRPr="009B09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67D43" w:rsidRPr="009B09FF">
        <w:rPr>
          <w:rFonts w:ascii="TH SarabunPSK" w:hAnsi="TH SarabunPSK" w:cs="TH SarabunPSK"/>
          <w:sz w:val="32"/>
          <w:szCs w:val="32"/>
          <w:cs/>
        </w:rPr>
        <w:t xml:space="preserve">คุณลักษณะของพลเมืองดี </w:t>
      </w:r>
      <w:r w:rsidR="00630148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067D43">
        <w:rPr>
          <w:rFonts w:ascii="TH SarabunPSK" w:hAnsi="TH SarabunPSK" w:cs="TH SarabunPSK" w:hint="cs"/>
          <w:sz w:val="32"/>
          <w:szCs w:val="32"/>
          <w:cs/>
        </w:rPr>
        <w:t>โครงสร้าง อำนาจหน้าที่ และความสำคัญขององค์กรปกครองส่วนท้องถิ่น</w:t>
      </w:r>
      <w:r w:rsidR="003B398C">
        <w:rPr>
          <w:rFonts w:ascii="TH SarabunPSK" w:hAnsi="TH SarabunPSK" w:cs="TH SarabunPSK" w:hint="cs"/>
          <w:sz w:val="32"/>
          <w:szCs w:val="32"/>
          <w:cs/>
        </w:rPr>
        <w:t xml:space="preserve"> รวมถึงบทบาทหน้าที่ และวิธีการเข้าดำรงตำแหน่งของผู้บริหาร</w:t>
      </w:r>
      <w:r w:rsidR="00107691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 w:rsidR="0063014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08A4">
        <w:rPr>
          <w:rFonts w:ascii="TH SarabunPSK" w:hAnsi="TH SarabunPSK" w:cs="TH SarabunPSK" w:hint="cs"/>
          <w:sz w:val="32"/>
          <w:szCs w:val="32"/>
          <w:cs/>
        </w:rPr>
        <w:t>เห็นคุณค่า</w:t>
      </w:r>
      <w:r w:rsidRPr="009B09FF">
        <w:rPr>
          <w:rFonts w:ascii="TH SarabunPSK" w:hAnsi="TH SarabunPSK" w:cs="TH SarabunPSK"/>
          <w:sz w:val="32"/>
          <w:szCs w:val="32"/>
          <w:cs/>
        </w:rPr>
        <w:t>วัฒนธรรมไทยและ</w:t>
      </w:r>
      <w:r w:rsidR="007D707C">
        <w:rPr>
          <w:rFonts w:ascii="TH SarabunPSK" w:hAnsi="TH SarabunPSK" w:cs="TH SarabunPSK" w:hint="cs"/>
          <w:sz w:val="32"/>
          <w:szCs w:val="32"/>
          <w:cs/>
        </w:rPr>
        <w:t>มีส่วนร่วมในการ</w:t>
      </w:r>
      <w:r w:rsidR="00555375">
        <w:rPr>
          <w:rFonts w:ascii="TH SarabunPSK" w:hAnsi="TH SarabunPSK" w:cs="TH SarabunPSK" w:hint="cs"/>
          <w:sz w:val="32"/>
          <w:szCs w:val="32"/>
          <w:cs/>
        </w:rPr>
        <w:t>อนุรักษ์และเผยแพร่</w:t>
      </w:r>
      <w:r w:rsidRPr="009B09FF">
        <w:rPr>
          <w:rFonts w:ascii="TH SarabunPSK" w:hAnsi="TH SarabunPSK" w:cs="TH SarabunPSK"/>
          <w:sz w:val="32"/>
          <w:szCs w:val="32"/>
          <w:cs/>
        </w:rPr>
        <w:t>ภูมิปัญญาท้องถิ่น</w:t>
      </w:r>
      <w:r w:rsidR="00555375">
        <w:rPr>
          <w:rFonts w:ascii="TH SarabunPSK" w:hAnsi="TH SarabunPSK" w:cs="TH SarabunPSK" w:hint="cs"/>
          <w:sz w:val="32"/>
          <w:szCs w:val="32"/>
          <w:cs/>
        </w:rPr>
        <w:t>ของชุมชน</w:t>
      </w:r>
      <w:r w:rsidRPr="009B09F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01CA261" w14:textId="54DDD155" w:rsidR="004A3DF6" w:rsidRDefault="00E52005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4A3DF6" w:rsidRPr="009B09FF">
        <w:rPr>
          <w:rFonts w:ascii="TH SarabunPSK" w:hAnsi="TH SarabunPSK" w:cs="TH SarabunPSK"/>
          <w:sz w:val="32"/>
          <w:szCs w:val="32"/>
          <w:cs/>
        </w:rPr>
        <w:t xml:space="preserve">ปัจจัยการผลิต เทคโนโลยีในการผลิตสินค้าและบริการ พฤติกรรมของผู้บริโภค สินค้าและบริการในชุมชน </w:t>
      </w:r>
      <w:r w:rsidR="009178EC" w:rsidRPr="009B09FF">
        <w:rPr>
          <w:rFonts w:ascii="TH SarabunPSK" w:hAnsi="TH SarabunPSK" w:cs="TH SarabunPSK"/>
          <w:sz w:val="32"/>
          <w:szCs w:val="32"/>
          <w:cs/>
        </w:rPr>
        <w:t>บทบาทหน้าที่</w:t>
      </w:r>
      <w:r w:rsidR="00A310BC">
        <w:rPr>
          <w:rFonts w:ascii="TH SarabunPSK" w:hAnsi="TH SarabunPSK" w:cs="TH SarabunPSK" w:hint="cs"/>
          <w:sz w:val="32"/>
          <w:szCs w:val="32"/>
          <w:cs/>
        </w:rPr>
        <w:t>เบื้องต้นของ</w:t>
      </w:r>
      <w:r w:rsidR="00A310BC" w:rsidRPr="009B09FF">
        <w:rPr>
          <w:rFonts w:ascii="TH SarabunPSK" w:hAnsi="TH SarabunPSK" w:cs="TH SarabunPSK"/>
          <w:sz w:val="32"/>
          <w:szCs w:val="32"/>
          <w:cs/>
        </w:rPr>
        <w:t>ธนาคา</w:t>
      </w:r>
      <w:r w:rsidR="00A310BC">
        <w:rPr>
          <w:rFonts w:ascii="TH SarabunPSK" w:hAnsi="TH SarabunPSK" w:cs="TH SarabunPSK" w:hint="cs"/>
          <w:sz w:val="32"/>
          <w:szCs w:val="32"/>
          <w:cs/>
        </w:rPr>
        <w:t xml:space="preserve">ร </w:t>
      </w:r>
      <w:r w:rsidR="00B96D17">
        <w:rPr>
          <w:rFonts w:ascii="TH SarabunPSK" w:hAnsi="TH SarabunPSK" w:cs="TH SarabunPSK" w:hint="cs"/>
          <w:sz w:val="32"/>
          <w:szCs w:val="32"/>
          <w:cs/>
        </w:rPr>
        <w:t>จำแนกผลดีและผลเสียของการกู้ยืม</w:t>
      </w:r>
      <w:r w:rsidR="009178EC" w:rsidRPr="009B09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6D17">
        <w:rPr>
          <w:rFonts w:ascii="TH SarabunPSK" w:hAnsi="TH SarabunPSK" w:cs="TH SarabunPSK" w:hint="cs"/>
          <w:sz w:val="32"/>
          <w:szCs w:val="32"/>
          <w:cs/>
        </w:rPr>
        <w:t>ประยุกต์ใช้</w:t>
      </w:r>
      <w:r w:rsidR="00793519">
        <w:rPr>
          <w:rFonts w:ascii="TH SarabunPSK" w:hAnsi="TH SarabunPSK" w:cs="TH SarabunPSK" w:hint="cs"/>
          <w:sz w:val="32"/>
          <w:szCs w:val="32"/>
          <w:cs/>
        </w:rPr>
        <w:t>แนวคิดของ</w:t>
      </w:r>
      <w:r w:rsidR="004A3DF6" w:rsidRPr="009B09FF">
        <w:rPr>
          <w:rFonts w:ascii="TH SarabunPSK" w:hAnsi="TH SarabunPSK" w:cs="TH SarabunPSK"/>
          <w:sz w:val="32"/>
          <w:szCs w:val="32"/>
          <w:cs/>
        </w:rPr>
        <w:t>เศรษฐกิจพอเพียง</w:t>
      </w:r>
      <w:r w:rsidR="0089014A">
        <w:rPr>
          <w:rFonts w:ascii="TH SarabunPSK" w:hAnsi="TH SarabunPSK" w:cs="TH SarabunPSK" w:hint="cs"/>
          <w:sz w:val="32"/>
          <w:szCs w:val="32"/>
          <w:cs/>
        </w:rPr>
        <w:t xml:space="preserve">ในการทำกิจกรรมต่าง ๆ ในครอบครัว โรงเรียน และชุมชน </w:t>
      </w:r>
      <w:r w:rsidR="0005069A">
        <w:rPr>
          <w:rFonts w:ascii="TH SarabunPSK" w:hAnsi="TH SarabunPSK" w:cs="TH SarabunPSK" w:hint="cs"/>
          <w:sz w:val="32"/>
          <w:szCs w:val="32"/>
          <w:cs/>
        </w:rPr>
        <w:t>เห็น</w:t>
      </w:r>
      <w:r w:rsidR="00311EB7">
        <w:rPr>
          <w:rFonts w:ascii="TH SarabunPSK" w:hAnsi="TH SarabunPSK" w:cs="TH SarabunPSK" w:hint="cs"/>
          <w:sz w:val="32"/>
          <w:szCs w:val="32"/>
          <w:cs/>
        </w:rPr>
        <w:t>ประโยชน์และเข้าใจถึง</w:t>
      </w:r>
      <w:r w:rsidR="0089014A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311EB7">
        <w:rPr>
          <w:rFonts w:ascii="TH SarabunPSK" w:hAnsi="TH SarabunPSK" w:cs="TH SarabunPSK" w:hint="cs"/>
          <w:sz w:val="32"/>
          <w:szCs w:val="32"/>
          <w:cs/>
        </w:rPr>
        <w:t>การสำคัญของ</w:t>
      </w:r>
      <w:r w:rsidR="004A3DF6" w:rsidRPr="009B09FF">
        <w:rPr>
          <w:rFonts w:ascii="TH SarabunPSK" w:hAnsi="TH SarabunPSK" w:cs="TH SarabunPSK"/>
          <w:sz w:val="32"/>
          <w:szCs w:val="32"/>
          <w:cs/>
        </w:rPr>
        <w:t xml:space="preserve">สหกรณ์ </w:t>
      </w:r>
      <w:r w:rsidR="005D1219">
        <w:rPr>
          <w:rFonts w:ascii="TH SarabunPSK" w:hAnsi="TH SarabunPSK" w:cs="TH SarabunPSK" w:hint="cs"/>
          <w:sz w:val="32"/>
          <w:szCs w:val="32"/>
          <w:cs/>
        </w:rPr>
        <w:t>อธิบาย</w:t>
      </w:r>
      <w:r w:rsidR="004A3DF6" w:rsidRPr="009B09FF">
        <w:rPr>
          <w:rFonts w:ascii="TH SarabunPSK" w:hAnsi="TH SarabunPSK" w:cs="TH SarabunPSK"/>
          <w:sz w:val="32"/>
          <w:szCs w:val="32"/>
          <w:cs/>
        </w:rPr>
        <w:t>ลักษณะทางกายภาพของภูมิภาคตนเอง สถานที่สำคัญของภาคต่าง</w:t>
      </w:r>
      <w:r w:rsidR="004A3D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A3DF6" w:rsidRPr="009B09FF">
        <w:rPr>
          <w:rFonts w:ascii="TH SarabunPSK" w:hAnsi="TH SarabunPSK" w:cs="TH SarabunPSK"/>
          <w:sz w:val="32"/>
          <w:szCs w:val="32"/>
          <w:cs/>
        </w:rPr>
        <w:t>ๆ ความสัมพันธ์ของลักษณะทางกายภาพ และลักษณะสังคมในภูมิภาค สภาพแวดล้อมทางกายภาพที่มีอิทธิพลต่อการตั้งถิ่นฐาน และการย้ายถิ่นฐานของประชากร อิทธิพลของสิ่งแวดล้อมทางธรรมชาติ ผลที่เกิดจากการทำลายสภาพแวดล้อม แนวทางอนุรักษ์และรักษาสภาพแวดล้อมในภูมิภาค</w:t>
      </w:r>
    </w:p>
    <w:p w14:paraId="7B963D96" w14:textId="77777777" w:rsidR="00A2078D" w:rsidRPr="00A32E87" w:rsidRDefault="004A3DF6" w:rsidP="00A2078D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="00A2078D" w:rsidRPr="00954B42">
        <w:rPr>
          <w:rFonts w:ascii="TH SarabunPSK" w:hAnsi="TH SarabunPSK" w:cs="TH SarabunPSK"/>
          <w:sz w:val="32"/>
          <w:szCs w:val="32"/>
        </w:rPr>
        <w:tab/>
      </w:r>
      <w:r w:rsidR="00A2078D" w:rsidRPr="00A32E87">
        <w:rPr>
          <w:rFonts w:ascii="TH SarabunPSK" w:hAnsi="TH SarabunPSK" w:cs="TH SarabunPSK"/>
          <w:sz w:val="32"/>
          <w:szCs w:val="32"/>
          <w:cs/>
        </w:rPr>
        <w:t>โดยใช้การ</w:t>
      </w:r>
      <w:r w:rsidR="00A2078D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="00A2078D" w:rsidRPr="00A32E87">
        <w:rPr>
          <w:rFonts w:ascii="TH SarabunPSK" w:hAnsi="TH SarabunPSK" w:cs="TH SarabunPSK"/>
          <w:sz w:val="32"/>
          <w:szCs w:val="32"/>
          <w:cs/>
        </w:rPr>
        <w:t>เรียนรู้</w:t>
      </w:r>
      <w:r w:rsidR="00A2078D">
        <w:rPr>
          <w:rFonts w:ascii="TH SarabunPSK" w:hAnsi="TH SarabunPSK" w:cs="TH SarabunPSK" w:hint="cs"/>
          <w:sz w:val="32"/>
          <w:szCs w:val="32"/>
          <w:cs/>
        </w:rPr>
        <w:t>เชิงรุก</w:t>
      </w:r>
      <w:r w:rsidR="00A2078D" w:rsidRPr="00A32E8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2078D">
        <w:rPr>
          <w:rFonts w:ascii="TH SarabunPSK" w:hAnsi="TH SarabunPSK" w:cs="TH SarabunPSK" w:hint="cs"/>
          <w:sz w:val="32"/>
          <w:szCs w:val="32"/>
          <w:cs/>
        </w:rPr>
        <w:t>(</w:t>
      </w:r>
      <w:r w:rsidR="00A2078D" w:rsidRPr="00A32E87">
        <w:rPr>
          <w:rFonts w:ascii="TH SarabunPSK" w:hAnsi="TH SarabunPSK" w:cs="TH SarabunPSK"/>
          <w:sz w:val="32"/>
          <w:szCs w:val="32"/>
        </w:rPr>
        <w:t>Active Learning</w:t>
      </w:r>
      <w:r w:rsidR="00A2078D">
        <w:rPr>
          <w:rFonts w:ascii="TH SarabunPSK" w:hAnsi="TH SarabunPSK" w:cs="TH SarabunPSK" w:hint="cs"/>
          <w:sz w:val="32"/>
          <w:szCs w:val="32"/>
          <w:cs/>
        </w:rPr>
        <w:t>)</w:t>
      </w:r>
      <w:r w:rsidR="00A2078D" w:rsidRPr="00A32E87">
        <w:rPr>
          <w:rFonts w:ascii="TH SarabunPSK" w:hAnsi="TH SarabunPSK" w:cs="TH SarabunPSK"/>
          <w:sz w:val="32"/>
          <w:szCs w:val="32"/>
        </w:rPr>
        <w:t xml:space="preserve"> </w:t>
      </w:r>
      <w:r w:rsidR="00A2078D">
        <w:rPr>
          <w:rFonts w:ascii="TH SarabunPSK" w:hAnsi="TH SarabunPSK" w:cs="TH SarabunPSK" w:hint="cs"/>
          <w:sz w:val="32"/>
          <w:szCs w:val="32"/>
          <w:cs/>
        </w:rPr>
        <w:t xml:space="preserve">ด้วยการแสวงหาความรู้ การเรียนรู้ร่วมกัน การแลกเปลี่ยนความคิดเห็น การคิดวิเคราะห์ การอภิปราย การสรุปความรู้เป็นข้อมูลของตนเอง การฝึกปฏิบัติ รวมถึงการใช้ทักษะทางภูมิศาสตร์และการใช้เทคโนโลยีอย่างสร้างสรรค์ </w:t>
      </w:r>
    </w:p>
    <w:p w14:paraId="2568CCA1" w14:textId="099FD176" w:rsidR="004A3DF6" w:rsidRDefault="00A2078D" w:rsidP="00A2078D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32E87">
        <w:rPr>
          <w:rFonts w:ascii="TH SarabunPSK" w:hAnsi="TH SarabunPSK" w:cs="TH SarabunPSK"/>
          <w:sz w:val="32"/>
          <w:szCs w:val="32"/>
          <w:cs/>
        </w:rPr>
        <w:tab/>
        <w:t>เพื่อให้เกิดความรู้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และประสบการณ์ มีทักษะในศตวรรษที่ 21 ด้านการคิด</w:t>
      </w:r>
      <w:r w:rsidRPr="00FF2FDC">
        <w:rPr>
          <w:rFonts w:ascii="TH SarabunPSK" w:hAnsi="TH SarabunPSK" w:cs="TH SarabunPSK"/>
          <w:sz w:val="32"/>
          <w:szCs w:val="32"/>
          <w:cs/>
        </w:rPr>
        <w:t xml:space="preserve">วิเคราะห์และการแก้ปัญหา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และสามารถปฏิบัติตนโดยคำนึงถึงผลต่อการพัฒนาตนเอง สังคม </w:t>
      </w:r>
      <w:r w:rsidR="004A3DF6"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407F1368" w14:textId="77777777" w:rsidR="004A3DF6" w:rsidRDefault="004A3DF6" w:rsidP="004A3DF6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184B3B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0AF717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B61355" w14:textId="77777777" w:rsidR="004A3DF6" w:rsidRDefault="004A3DF6" w:rsidP="004A3DF6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4A3DF6" w14:paraId="0ADD964D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3C1085E3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60ED1F6B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03DB306E" w14:textId="77777777" w:rsidR="004A3DF6" w:rsidRPr="00C30CF9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4A3DF6" w14:paraId="27C5C5FE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1DBAD22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138DF527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5/2, </w:t>
            </w: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5/3, </w:t>
            </w: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5/4, </w:t>
            </w: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5/6</w:t>
            </w:r>
          </w:p>
        </w:tc>
        <w:tc>
          <w:tcPr>
            <w:tcW w:w="3657" w:type="dxa"/>
          </w:tcPr>
          <w:p w14:paraId="4802A020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5/5, </w:t>
            </w: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5/7</w:t>
            </w:r>
          </w:p>
        </w:tc>
      </w:tr>
      <w:tr w:rsidR="004A3DF6" w14:paraId="6C03496E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694956FF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3657" w:type="dxa"/>
          </w:tcPr>
          <w:p w14:paraId="3D9B578B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</w:tc>
        <w:tc>
          <w:tcPr>
            <w:tcW w:w="3657" w:type="dxa"/>
          </w:tcPr>
          <w:p w14:paraId="0B7A4059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5/2</w:t>
            </w:r>
          </w:p>
        </w:tc>
      </w:tr>
      <w:tr w:rsidR="004A3DF6" w14:paraId="78380EBD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5524FC84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3657" w:type="dxa"/>
          </w:tcPr>
          <w:p w14:paraId="06F84207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5/2, </w:t>
            </w: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</w:tc>
        <w:tc>
          <w:tcPr>
            <w:tcW w:w="3657" w:type="dxa"/>
          </w:tcPr>
          <w:p w14:paraId="7D09B37F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5/1, </w:t>
            </w: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5/4</w:t>
            </w:r>
          </w:p>
        </w:tc>
      </w:tr>
      <w:tr w:rsidR="004A3DF6" w14:paraId="4F30D4DE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99A4F64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2.2</w:t>
            </w:r>
          </w:p>
        </w:tc>
        <w:tc>
          <w:tcPr>
            <w:tcW w:w="3657" w:type="dxa"/>
          </w:tcPr>
          <w:p w14:paraId="4FE46401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</w:tc>
        <w:tc>
          <w:tcPr>
            <w:tcW w:w="3657" w:type="dxa"/>
          </w:tcPr>
          <w:p w14:paraId="07DD4871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5/3</w:t>
            </w:r>
          </w:p>
        </w:tc>
      </w:tr>
      <w:tr w:rsidR="004A3DF6" w14:paraId="37BA10D6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1F631CDF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3657" w:type="dxa"/>
          </w:tcPr>
          <w:p w14:paraId="385750C8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</w:tc>
        <w:tc>
          <w:tcPr>
            <w:tcW w:w="3657" w:type="dxa"/>
          </w:tcPr>
          <w:p w14:paraId="08C2E439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5/2</w:t>
            </w:r>
          </w:p>
        </w:tc>
      </w:tr>
      <w:tr w:rsidR="004A3DF6" w14:paraId="4AA1CB4C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7824A912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3.2</w:t>
            </w:r>
          </w:p>
        </w:tc>
        <w:tc>
          <w:tcPr>
            <w:tcW w:w="3657" w:type="dxa"/>
          </w:tcPr>
          <w:p w14:paraId="317714BF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</w:tc>
        <w:tc>
          <w:tcPr>
            <w:tcW w:w="3657" w:type="dxa"/>
          </w:tcPr>
          <w:p w14:paraId="4063AAF2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5/2</w:t>
            </w:r>
          </w:p>
        </w:tc>
      </w:tr>
      <w:tr w:rsidR="004A3DF6" w14:paraId="0E9CF688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C010417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5.1</w:t>
            </w:r>
          </w:p>
        </w:tc>
        <w:tc>
          <w:tcPr>
            <w:tcW w:w="3657" w:type="dxa"/>
          </w:tcPr>
          <w:p w14:paraId="0E06CC43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5/1, </w:t>
            </w: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</w:tc>
        <w:tc>
          <w:tcPr>
            <w:tcW w:w="3657" w:type="dxa"/>
          </w:tcPr>
          <w:p w14:paraId="35D6DB04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-</w:t>
            </w:r>
          </w:p>
        </w:tc>
      </w:tr>
      <w:tr w:rsidR="004A3DF6" w14:paraId="20AB4600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36AA7D39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5.2</w:t>
            </w:r>
          </w:p>
        </w:tc>
        <w:tc>
          <w:tcPr>
            <w:tcW w:w="3657" w:type="dxa"/>
          </w:tcPr>
          <w:p w14:paraId="4592C7ED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</w:tc>
        <w:tc>
          <w:tcPr>
            <w:tcW w:w="3657" w:type="dxa"/>
          </w:tcPr>
          <w:p w14:paraId="2B0CAF3B" w14:textId="77777777" w:rsidR="004A3DF6" w:rsidRPr="002A7AD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5/2, </w:t>
            </w:r>
            <w:r w:rsidRPr="002A7AD6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2A7AD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5/3</w:t>
            </w:r>
          </w:p>
        </w:tc>
      </w:tr>
      <w:tr w:rsidR="004A3DF6" w14:paraId="08D28F56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65A92020" w14:textId="77777777" w:rsidR="004A3DF6" w:rsidRDefault="004A3DF6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24425952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206975A2" w14:textId="77777777" w:rsidR="004A3DF6" w:rsidRPr="00BE4099" w:rsidRDefault="004A3DF6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>0</w:t>
            </w:r>
            <w:r w:rsidRPr="00185E76">
              <w:rPr>
                <w:rFonts w:ascii="TH SarabunPSK" w:hAnsi="TH SarabunPSK" w:cs="TH SarabunPSK"/>
                <w:b/>
                <w:bCs/>
                <w:color w:val="2992D2"/>
                <w:sz w:val="32"/>
                <w:szCs w:val="32"/>
              </w:rPr>
              <w:t xml:space="preserve"> </w:t>
            </w:r>
            <w:r w:rsidRPr="00185E76">
              <w:rPr>
                <w:rFonts w:ascii="TH SarabunPSK" w:hAnsi="TH SarabunPSK" w:cs="TH SarabunPSK" w:hint="cs"/>
                <w:b/>
                <w:bCs/>
                <w:color w:val="2992D2"/>
                <w:sz w:val="32"/>
                <w:szCs w:val="32"/>
                <w:cs/>
              </w:rPr>
              <w:t>ตัวชี้วัด</w:t>
            </w:r>
          </w:p>
        </w:tc>
      </w:tr>
    </w:tbl>
    <w:p w14:paraId="10D194A9" w14:textId="77777777" w:rsidR="004A3DF6" w:rsidRDefault="004A3DF6" w:rsidP="004A3DF6">
      <w:pPr>
        <w:tabs>
          <w:tab w:val="left" w:pos="720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27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p w14:paraId="5340D6A2" w14:textId="77777777" w:rsidR="004A3DF6" w:rsidRDefault="004A3DF6" w:rsidP="004A3DF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976EA60" w14:textId="77777777" w:rsidR="004A3DF6" w:rsidRDefault="004A3DF6" w:rsidP="004A3DF6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42B0F9AD" wp14:editId="1A6729A2">
                <wp:extent cx="5727700" cy="584548"/>
                <wp:effectExtent l="0" t="0" r="6350" b="6350"/>
                <wp:docPr id="708" name="Text Box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A4858E" w14:textId="77777777" w:rsidR="004A3DF6" w:rsidRPr="00831504" w:rsidRDefault="004A3DF6" w:rsidP="004A3DF6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สังคมศึกษาฯ</w:t>
                            </w:r>
                            <w:r w:rsidRPr="008315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  <w:p w14:paraId="44A4969E" w14:textId="77777777" w:rsidR="004A3DF6" w:rsidRDefault="004A3DF6" w:rsidP="004A3DF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2B0F9AD" id="Text Box 708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gUhmAIAAJU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J8oFIZgCAACV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6AA4858E" w14:textId="77777777" w:rsidR="004A3DF6" w:rsidRPr="00831504" w:rsidRDefault="004A3DF6" w:rsidP="004A3DF6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สังคมศึกษาฯ</w:t>
                      </w:r>
                      <w:r w:rsidRPr="00831504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5</w:t>
                      </w:r>
                    </w:p>
                    <w:p w14:paraId="44A4969E" w14:textId="77777777" w:rsidR="004A3DF6" w:rsidRDefault="004A3DF6" w:rsidP="004A3DF6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20A69CC" w14:textId="77777777" w:rsidR="004A3DF6" w:rsidRDefault="004A3DF6" w:rsidP="004A3DF6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72288" behindDoc="0" locked="0" layoutInCell="1" allowOverlap="1" wp14:anchorId="02B4DFC8" wp14:editId="6FF9AA69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709" name="Graphic 709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/>
          <w:b/>
          <w:bCs/>
          <w:sz w:val="40"/>
          <w:szCs w:val="40"/>
        </w:rPr>
        <w:t>8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3"/>
        <w:gridCol w:w="2300"/>
        <w:gridCol w:w="1754"/>
        <w:gridCol w:w="2448"/>
        <w:gridCol w:w="1014"/>
      </w:tblGrid>
      <w:tr w:rsidR="004A3DF6" w14:paraId="6D8960A1" w14:textId="77777777" w:rsidTr="004D4D1A">
        <w:trPr>
          <w:tblHeader/>
        </w:trPr>
        <w:tc>
          <w:tcPr>
            <w:tcW w:w="1503" w:type="dxa"/>
            <w:shd w:val="clear" w:color="auto" w:fill="91D2F5"/>
            <w:vAlign w:val="center"/>
          </w:tcPr>
          <w:p w14:paraId="448999F1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300" w:type="dxa"/>
            <w:shd w:val="clear" w:color="auto" w:fill="91D2F5"/>
            <w:vAlign w:val="center"/>
          </w:tcPr>
          <w:p w14:paraId="6DE37C6D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4" w:type="dxa"/>
            <w:shd w:val="clear" w:color="auto" w:fill="91D2F5"/>
            <w:vAlign w:val="center"/>
          </w:tcPr>
          <w:p w14:paraId="4B29658C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48" w:type="dxa"/>
            <w:shd w:val="clear" w:color="auto" w:fill="91D2F5"/>
            <w:vAlign w:val="center"/>
          </w:tcPr>
          <w:p w14:paraId="0E2980C2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4" w:type="dxa"/>
            <w:shd w:val="clear" w:color="auto" w:fill="91D2F5"/>
            <w:vAlign w:val="center"/>
          </w:tcPr>
          <w:p w14:paraId="693D3E3C" w14:textId="77777777" w:rsidR="004A3DF6" w:rsidRPr="00690CE6" w:rsidRDefault="004A3DF6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4A3DF6" w14:paraId="5ACE8568" w14:textId="77777777" w:rsidTr="004D4D1A">
        <w:tc>
          <w:tcPr>
            <w:tcW w:w="1503" w:type="dxa"/>
          </w:tcPr>
          <w:p w14:paraId="4A4D02B7" w14:textId="77777777" w:rsidR="004A3DF6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76DF4A2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04EAFA3" w14:textId="77777777" w:rsidR="004A3DF6" w:rsidRPr="00E72F2B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ศาสนาของเรา</w:t>
            </w:r>
          </w:p>
        </w:tc>
        <w:tc>
          <w:tcPr>
            <w:tcW w:w="2300" w:type="dxa"/>
          </w:tcPr>
          <w:p w14:paraId="05B4D051" w14:textId="77777777" w:rsidR="004A3DF6" w:rsidRPr="003637BF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4A86D93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46C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1.1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4C805214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79D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วิเคราะห์ความสำคัญของพระพุทธศาสนาหรือศาสนาที่ตนนับถือ ในฐานะที่เป็นมรดกทางวัฒนธรรมและหลักในการพัฒนาชาติไทย </w:t>
            </w:r>
          </w:p>
          <w:p w14:paraId="71D9B383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46C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1.1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5/2</w:t>
            </w:r>
          </w:p>
          <w:p w14:paraId="47C8982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79D6">
              <w:rPr>
                <w:rFonts w:ascii="TH SarabunPSK" w:hAnsi="TH SarabunPSK" w:cs="TH SarabunPSK"/>
                <w:sz w:val="32"/>
                <w:szCs w:val="32"/>
                <w:cs/>
              </w:rPr>
              <w:t>สรุปพุทธประวัติตั้งแต่เสด็จกรุงกบิลพัสดุ์จนถึงพุทธกิจสำคัญ หรือประวัติศาสดาที่ตนนับถือตามที่กำหนด</w:t>
            </w:r>
          </w:p>
          <w:p w14:paraId="75822233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46C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1.1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1C66FF68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79D6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 และประพฤติตนตามแบบอย่างการดำเนินชีวิตและข้อคิดจากประวัติสาวก ชาดก/เรื่องเล่าและ</w:t>
            </w:r>
            <w:proofErr w:type="spellStart"/>
            <w:r w:rsidRPr="00CC79D6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CC79D6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 ตามที่กำหนด</w:t>
            </w:r>
          </w:p>
          <w:p w14:paraId="3660FC71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46C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1.1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5/4</w:t>
            </w:r>
          </w:p>
          <w:p w14:paraId="41C155B7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79D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อธิบายองค์ประกอบ และความสำคัญของพระไตรปิฎก หรือคัมภีร์ของศาสนาที่ตนนับถือ</w:t>
            </w:r>
          </w:p>
          <w:p w14:paraId="31021F14" w14:textId="77777777" w:rsidR="004A3DF6" w:rsidRPr="00481B0D" w:rsidRDefault="004A3DF6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46C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1.1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5/6</w:t>
            </w:r>
          </w:p>
          <w:p w14:paraId="396F14B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CC79D6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เห็นคุณค่าและสวดมนต์แผ่เมตตา มีสติที่เป็นพื้นฐานของสมาธิในพระพุทธศาสนา หรือการพัฒนาจิตตามแนวทางของศาสนาที่ตน  นับถือตามที่กำหนด</w:t>
            </w:r>
          </w:p>
          <w:p w14:paraId="75797648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46C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5/1</w:t>
            </w:r>
          </w:p>
          <w:p w14:paraId="4FBB99E6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37BB2">
              <w:rPr>
                <w:rFonts w:ascii="TH SarabunPSK" w:hAnsi="TH SarabunPSK" w:cs="TH SarabunPSK"/>
                <w:sz w:val="32"/>
                <w:szCs w:val="32"/>
                <w:cs/>
              </w:rPr>
              <w:t>จัดพิธีกรรมตามศาสนาที่ตนนับถืออย่างเรียบง่าย มีประโยชน์ และปฏิบัติตนถูกต้อง</w:t>
            </w:r>
          </w:p>
          <w:p w14:paraId="6B0BDC33" w14:textId="77777777" w:rsidR="004A3DF6" w:rsidRPr="00481B0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 w:rsidRPr="00D46C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 1.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5/3</w:t>
            </w:r>
          </w:p>
          <w:p w14:paraId="410B93F4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37BB2">
              <w:rPr>
                <w:rFonts w:ascii="TH SarabunPSK" w:hAnsi="TH SarabunPSK" w:cs="TH SarabunPSK"/>
                <w:sz w:val="32"/>
                <w:szCs w:val="32"/>
                <w:cs/>
              </w:rPr>
              <w:t>มีมรรยาทของความเป็น</w:t>
            </w:r>
            <w:proofErr w:type="spellStart"/>
            <w:r w:rsidRPr="00137BB2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137BB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ชนที่ดี </w:t>
            </w:r>
          </w:p>
          <w:p w14:paraId="7437C231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37BB2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ตามที่กำหนด</w:t>
            </w:r>
          </w:p>
          <w:p w14:paraId="1A21C7BE" w14:textId="77777777" w:rsidR="004A3DF6" w:rsidRPr="00BD1854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F873E8" w14:textId="77777777" w:rsidR="004A3DF6" w:rsidRPr="00ED1A38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02834162" w14:textId="77777777" w:rsidR="004A3DF6" w:rsidRPr="00D46C4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D46C4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46C4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1.1</w:t>
            </w:r>
            <w:r w:rsidRPr="00D46C4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D46C4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5/5</w:t>
            </w:r>
          </w:p>
          <w:p w14:paraId="007005A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C79D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แสดงความเคารพพระรัตนตรัย และปฏิบัติตามไตรสิกขาและหลักธรรมโอวาท 3 ในพระพุทธศาสนาหรือหลักธรรมของศาสนาที่ตนนับถือตามที่กำหนด </w:t>
            </w:r>
          </w:p>
          <w:p w14:paraId="6494875E" w14:textId="77777777" w:rsidR="004A3DF6" w:rsidRPr="00D46C4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D46C4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46C4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1.1</w:t>
            </w:r>
            <w:r w:rsidRPr="00D46C4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D46C4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7</w:t>
            </w:r>
          </w:p>
          <w:p w14:paraId="311A137C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CC79D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ปฏิบัติตนตามหลักธรรมของศาสนาที่ตนนับถือ </w:t>
            </w:r>
            <w:r w:rsidRPr="00CC79D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lastRenderedPageBreak/>
              <w:t>เพื่อการพัฒนาตนเองและสิ่งแวดล้อม</w:t>
            </w:r>
          </w:p>
          <w:p w14:paraId="506A49D2" w14:textId="77777777" w:rsidR="004A3DF6" w:rsidRPr="00D46C4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D46C4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D46C4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1.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D46C4A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 xml:space="preserve"> ป.</w:t>
            </w:r>
            <w:r w:rsidRPr="00D46C4A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189EEBF6" w14:textId="77777777" w:rsidR="004A3DF6" w:rsidRPr="005748DF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37BB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ปฏิบัติตนใน</w:t>
            </w:r>
            <w:proofErr w:type="spellStart"/>
            <w:r w:rsidRPr="00137BB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ศา</w:t>
            </w:r>
            <w:proofErr w:type="spellEnd"/>
            <w:r w:rsidRPr="00137BB2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สนพิธี พิธีกรรม และวันสำคัญทางศาสนา ตามที่กำหนด และอภิปรายประโยชน์ที่ได้รับจากการเข้าร่วมกิจกรรม</w:t>
            </w:r>
          </w:p>
        </w:tc>
        <w:tc>
          <w:tcPr>
            <w:tcW w:w="1754" w:type="dxa"/>
          </w:tcPr>
          <w:p w14:paraId="23CEFAB6" w14:textId="77777777" w:rsidR="004A3DF6" w:rsidRPr="00220692" w:rsidRDefault="004A3DF6" w:rsidP="004D4D1A">
            <w:pPr>
              <w:tabs>
                <w:tab w:val="left" w:pos="720"/>
              </w:tabs>
              <w:spacing w:before="120"/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5674D063" w14:textId="77777777" w:rsidR="004A3DF6" w:rsidRPr="00E72F2B" w:rsidRDefault="004A3DF6" w:rsidP="004D4D1A">
            <w:pPr>
              <w:tabs>
                <w:tab w:val="left" w:pos="720"/>
              </w:tabs>
              <w:ind w:left="259" w:hanging="259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48" w:type="dxa"/>
          </w:tcPr>
          <w:p w14:paraId="5A6B4F9D" w14:textId="77777777" w:rsidR="004A3DF6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การศึกษาพุทธประวัติหรือประวัติของศาสดาอื่น ย่อมทำให้ได้คุณธรรมอันเป็นแบบอย่าง เป็นแนว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ทางในการปฏิบัติ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การแสดงความเคารพพระรัตนตรัย และปฏิบัติตนตามหลักไตรสิกขา หลักธรรมโอวาท </w:t>
            </w:r>
            <w:r w:rsidRPr="00034F45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ในพระพุทธศาสนา หรือหลักธรรมของศาสนาที่ตน นับถือ ย่อมทำให้สามารถพัฒนาตนและสิ่งแวดล้อมไปในทางที่ถูกต้อง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ศึกษาพระไตรปิฎกหรือคัมภีร์ของศาสนาต่าง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ๆ ประวัติสาวก ชาดก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เรื่องเล่า และ</w:t>
            </w:r>
            <w:proofErr w:type="spellStart"/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ชนตัวอย่าง ย่อมทำให้ได้ข้อคิดจากคุณธรรมอันเป็นแบบอย่าง เพื่อเป็นแนวทางในการดำเนินชีวิต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proofErr w:type="spellStart"/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ชนที่ดีพึงจัดกิจกรรมตามศาสนาที่ตนนับถืออย่างเรียบง่าย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มีประโยชน์ ปฏิบัติตนใน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proofErr w:type="spellStart"/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สนพิธี พิธีกรรม และวัน</w:t>
            </w:r>
          </w:p>
          <w:p w14:paraId="61DA1838" w14:textId="77777777" w:rsidR="004A3DF6" w:rsidRPr="00B44A45" w:rsidRDefault="004A3DF6" w:rsidP="004D4D1A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สำคัญทางศาสนาอย่างเหมาะสม มีมรรยาท สวดมนต์ แผ่เมตตา และมีสต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 w:rsidRPr="00034F45">
              <w:rPr>
                <w:rFonts w:ascii="TH SarabunPSK" w:hAnsi="TH SarabunPSK" w:cs="TH SarabunPSK"/>
                <w:sz w:val="32"/>
                <w:szCs w:val="32"/>
                <w:cs/>
              </w:rPr>
              <w:t>ที่เป็นพื้นฐานของสมาธิ</w:t>
            </w:r>
          </w:p>
        </w:tc>
        <w:tc>
          <w:tcPr>
            <w:tcW w:w="1014" w:type="dxa"/>
          </w:tcPr>
          <w:p w14:paraId="06E0028D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4A3DF6" w14:paraId="16388A23" w14:textId="77777777" w:rsidTr="004D4D1A">
        <w:tc>
          <w:tcPr>
            <w:tcW w:w="1503" w:type="dxa"/>
          </w:tcPr>
          <w:p w14:paraId="3FE0CABC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DCE73FA" w14:textId="77777777" w:rsidR="004A3DF6" w:rsidRPr="001145DD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44403F4" w14:textId="77777777" w:rsidR="004A3DF6" w:rsidRPr="001145DD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หน้าที่พลเมือง</w:t>
            </w:r>
          </w:p>
        </w:tc>
        <w:tc>
          <w:tcPr>
            <w:tcW w:w="2300" w:type="dxa"/>
          </w:tcPr>
          <w:p w14:paraId="20588215" w14:textId="77777777" w:rsidR="004A3DF6" w:rsidRPr="001145DD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7E831C51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6E25494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41927">
              <w:rPr>
                <w:rFonts w:ascii="TH SarabunPSK" w:hAnsi="TH SarabunPSK" w:cs="TH SarabunPSK"/>
                <w:sz w:val="32"/>
                <w:szCs w:val="32"/>
                <w:cs/>
              </w:rPr>
              <w:t>เสนอวิธีการปกป้องคุ้มครองตนเองหรือผู้อื่นจากการละเมิดสิทธิเด็ก</w:t>
            </w:r>
          </w:p>
          <w:p w14:paraId="33D35CB3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E981BF0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41927">
              <w:rPr>
                <w:rFonts w:ascii="TH SarabunPSK" w:hAnsi="TH SarabunPSK" w:cs="TH SarabunPSK"/>
                <w:sz w:val="32"/>
                <w:szCs w:val="32"/>
                <w:cs/>
              </w:rPr>
              <w:t>เห็นคุณค่าวัฒนธรรมไทยที่มีผลต่อการดำเนินชีวิตในสังคมไทย</w:t>
            </w:r>
          </w:p>
          <w:p w14:paraId="3C74A905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6284EEB2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41927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อธิบายโครงสร้าง อำนาจ หน้าที่และความสำคัญของการปกครองส่วนท้องถิ่น</w:t>
            </w:r>
          </w:p>
          <w:p w14:paraId="20C60040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67046C11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41927">
              <w:rPr>
                <w:rFonts w:ascii="TH SarabunPSK" w:hAnsi="TH SarabunPSK" w:cs="TH SarabunPSK"/>
                <w:sz w:val="32"/>
                <w:szCs w:val="32"/>
                <w:cs/>
              </w:rPr>
              <w:t>ระบุบทบาทหน้าที่ และวิธีการเข้าดำรงตำแหน่งของผู้บริหารท้องถิ่น</w:t>
            </w:r>
          </w:p>
          <w:p w14:paraId="2FB2B9B2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8A9C41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996B77" w14:textId="77777777" w:rsidR="004A3DF6" w:rsidRPr="001145D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BC85D4" w14:textId="77777777" w:rsidR="004A3DF6" w:rsidRPr="00ED1A38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  <w:r w:rsidRPr="00ED1A38">
              <w:rPr>
                <w:rFonts w:ascii="TH SarabunPSK" w:hAnsi="TH SarabunPSK" w:cs="TH SarabunPSK"/>
                <w:color w:val="00B0F0"/>
                <w:sz w:val="32"/>
                <w:szCs w:val="32"/>
              </w:rPr>
              <w:t xml:space="preserve"> </w:t>
            </w:r>
          </w:p>
          <w:p w14:paraId="4166E870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572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572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2.1 ป.5/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</w:t>
            </w:r>
          </w:p>
          <w:p w14:paraId="23EFE309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4192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 xml:space="preserve">ยกตัวอย่างและปฏิบัติตนตามสถานภาพ  บทบาท   สิทธิเสรีภาพ  และหน้าที่ในฐานะพลเมืองดี </w:t>
            </w:r>
          </w:p>
          <w:p w14:paraId="44E59BA6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572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572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2.1 ป.5/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4</w:t>
            </w:r>
          </w:p>
          <w:p w14:paraId="3790FECE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4192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มีส่วนร่วมในการอนุรักษ์และเผยแพร่ภูมิปัญญาท้องถิ่นของชุมชน</w:t>
            </w:r>
          </w:p>
          <w:p w14:paraId="508BF3F6" w14:textId="77777777" w:rsidR="004A3DF6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B572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B572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2.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B5723D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241AF704" w14:textId="77777777" w:rsidR="004A3DF6" w:rsidRPr="00A5053A" w:rsidRDefault="004A3DF6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41927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วิเคราะห์ประโยชน์ที่ชุมชน จะได้รับจากองค์กรปกครองส่วนท้องถิ่น</w:t>
            </w:r>
          </w:p>
        </w:tc>
        <w:tc>
          <w:tcPr>
            <w:tcW w:w="1754" w:type="dxa"/>
          </w:tcPr>
          <w:p w14:paraId="39831557" w14:textId="77777777" w:rsidR="004A3DF6" w:rsidRPr="00A55793" w:rsidRDefault="004A3DF6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74D68FFB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</w:t>
            </w:r>
          </w:p>
          <w:p w14:paraId="665E872B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5374678B" w14:textId="77777777" w:rsidR="004A3DF6" w:rsidRPr="001145DD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48" w:type="dxa"/>
          </w:tcPr>
          <w:p w14:paraId="33B5210E" w14:textId="77777777" w:rsidR="004A3DF6" w:rsidRPr="00FB3D42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C2708">
              <w:rPr>
                <w:rFonts w:ascii="TH SarabunPSK" w:hAnsi="TH SarabunPSK" w:cs="TH SarabunPSK"/>
                <w:sz w:val="32"/>
                <w:szCs w:val="32"/>
                <w:cs/>
              </w:rPr>
              <w:t>เด็กทุกคนมีสิทธิในการมีชีวิตรอด สิทธิที่จะได้รับ การปกป้อง สิทธิที่จะได้รับการพัฒนา สิทธิที่จะมีส่วนร่วม ดังนั้นทุกฝ่ายจึงต้องมีส่วนร่วมในการปกป้องคุ้มครองเด็กจากการละเมิดสิทธิ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2708">
              <w:rPr>
                <w:rFonts w:ascii="TH SarabunPSK" w:hAnsi="TH SarabunPSK" w:cs="TH SarabunPSK"/>
                <w:sz w:val="32"/>
                <w:szCs w:val="32"/>
                <w:cs/>
              </w:rPr>
              <w:t>การอยู่ร่วมกันอย่างสงบสุขในสังคมนั้น ทุกคนจะต้องปฏิบัติตนตามสภาพ บทบาท สิทธิเสรีภาพ และหน้าที่ของตนเองในฐานะพลเมืองดี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2708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วัฒนธรรมไทยและภูมิปัญญาท้องถิ่นมีความ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C2708">
              <w:rPr>
                <w:rFonts w:ascii="TH SarabunPSK" w:hAnsi="TH SarabunPSK" w:cs="TH SarabunPSK"/>
                <w:sz w:val="32"/>
                <w:szCs w:val="32"/>
                <w:cs/>
              </w:rPr>
              <w:t>สำคัญต่อการดำเนินชีวิตในสังคมไทย ดังนั้นทุกคนจึง     ควรมีส่วนร่วมในการอนุรักษ์และเผยแพร่วัฒนธรรมและภูมิปัญญาท้องถิ่นในชุมชน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7C2708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การปกครองส่วนท้องถิ่น เป็นการกระจายอำนาจการปกครองส่วนกลางไปสู่ท้องถิ่น โดยมีการกำหนดโครงสร้าง อำนาจหน้าที่ บทบาทหน้าที่ วิธีการเข้าดำรงตำแหน่งของผู้บริหารท้องถิ่นอย่างชัดเจน มีการดำเนินงานที่ทำให้เกิดประโยชน์ต่อชุมชน ดังนั้นการปกครองส่วนท้องถิ่นจึงมีความสำคัญต่อท้องถิ่น</w:t>
            </w:r>
          </w:p>
        </w:tc>
        <w:tc>
          <w:tcPr>
            <w:tcW w:w="1014" w:type="dxa"/>
          </w:tcPr>
          <w:p w14:paraId="46C1DC98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4A3DF6" w14:paraId="03075BFA" w14:textId="77777777" w:rsidTr="004D4D1A">
        <w:tc>
          <w:tcPr>
            <w:tcW w:w="1503" w:type="dxa"/>
          </w:tcPr>
          <w:p w14:paraId="12182F2B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44D63EEA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6A387CFC" w14:textId="77777777" w:rsidR="004A3DF6" w:rsidRPr="00ED1994" w:rsidRDefault="004A3DF6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เศรษฐศาสตร์น่ารู้</w:t>
            </w:r>
          </w:p>
        </w:tc>
        <w:tc>
          <w:tcPr>
            <w:tcW w:w="2300" w:type="dxa"/>
          </w:tcPr>
          <w:p w14:paraId="141FB18E" w14:textId="77777777" w:rsidR="004A3DF6" w:rsidRPr="00A957D0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1EEB5E8B" w14:textId="77777777" w:rsidR="004A3DF6" w:rsidRPr="00371375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4696B8B0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9049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อธิบายปัจจัยการผลิตสินค้าและบริการ</w:t>
            </w:r>
          </w:p>
          <w:p w14:paraId="1F3808A3" w14:textId="77777777" w:rsidR="004A3DF6" w:rsidRPr="00371375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43B020BE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9049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อธิบายหลักการสำคัญและประโยชน์ของสหกรณ์</w:t>
            </w:r>
          </w:p>
          <w:p w14:paraId="56E4F675" w14:textId="77777777" w:rsidR="004A3DF6" w:rsidRPr="00371375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3713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28CFD3C0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190496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อธิบายบทบาทหน้าที่เบื้องต้นของธนาคาร</w:t>
            </w:r>
          </w:p>
          <w:p w14:paraId="47FB4025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D8ABA7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3DE1D5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0DA31D" w14:textId="77777777" w:rsidR="004A3DF6" w:rsidRPr="00A957D0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375765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lastRenderedPageBreak/>
              <w:t>ตัวชี้วัดปลายทาง</w:t>
            </w:r>
          </w:p>
          <w:p w14:paraId="08207897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456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456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3.1 ป.5/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60BEE37D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19049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ประยุกต์ใช้แนวคิดของปรัชญาของเศรษฐกิจพอเพียงในการทำกิจกรรมต่าง ๆ ในครอบครัว โรงเรียนและชุมชน</w:t>
            </w:r>
            <w:r w:rsidRPr="00ED1A38"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อย่างเหมาะสมกับงานและประหยัด</w:t>
            </w:r>
          </w:p>
          <w:p w14:paraId="162A19D0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8456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8456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3.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  <w:r w:rsidRPr="00C84562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ป.5/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682D0D83" w14:textId="77777777" w:rsidR="004A3DF6" w:rsidRPr="00356019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90496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จำแนกผลดีและผลเสียของการกู้ยืม</w:t>
            </w:r>
          </w:p>
        </w:tc>
        <w:tc>
          <w:tcPr>
            <w:tcW w:w="1754" w:type="dxa"/>
          </w:tcPr>
          <w:p w14:paraId="236C4956" w14:textId="77777777" w:rsidR="004A3DF6" w:rsidRPr="00A55793" w:rsidRDefault="004A3DF6" w:rsidP="004D4D1A">
            <w:pPr>
              <w:tabs>
                <w:tab w:val="left" w:pos="284"/>
                <w:tab w:val="left" w:pos="482"/>
              </w:tabs>
              <w:spacing w:before="120"/>
              <w:ind w:left="288" w:hanging="288"/>
              <w:rPr>
                <w:rFonts w:ascii="TH SarabunPSK" w:hAnsi="TH SarabunPSK" w:cs="TH SarabunPSK"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</w:p>
          <w:p w14:paraId="0C462D8E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1145DD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แก้ปัญหา</w:t>
            </w:r>
          </w:p>
          <w:p w14:paraId="7B4E54BC" w14:textId="77777777" w:rsidR="004A3DF6" w:rsidRDefault="004A3DF6" w:rsidP="004D4D1A">
            <w:pPr>
              <w:tabs>
                <w:tab w:val="left" w:pos="284"/>
                <w:tab w:val="left" w:pos="482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7159A53" w14:textId="77777777" w:rsidR="004A3DF6" w:rsidRPr="00A957D0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48" w:type="dxa"/>
          </w:tcPr>
          <w:p w14:paraId="62CE1687" w14:textId="77777777" w:rsidR="004A3DF6" w:rsidRPr="00351D81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51D81">
              <w:rPr>
                <w:rFonts w:ascii="TH SarabunPSK" w:hAnsi="TH SarabunPSK" w:cs="TH SarabunPSK"/>
                <w:sz w:val="32"/>
                <w:szCs w:val="32"/>
                <w:cs/>
              </w:rPr>
              <w:t>ปัจจัยการผลิตสินค้าและบริการ ประกอบด้วย ที่ดิน แรงงาน ทุน และผู้ประกอบการ และยังมีปัจจัยอื่นที่เป็นตัวกำหนดปริมาณสินค้าและบริการ ซึ่งส่งผลให้การผลิตสินค้าและบริการในแต่ละท้องถิ่นมีความแตกต่างกัน</w:t>
            </w:r>
            <w:r w:rsidRPr="00351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351D81">
              <w:rPr>
                <w:rFonts w:ascii="TH SarabunPSK" w:hAnsi="TH SarabunPSK" w:cs="TH SarabunPSK"/>
                <w:sz w:val="32"/>
                <w:szCs w:val="32"/>
                <w:cs/>
              </w:rPr>
              <w:t>ธนาคาร เป็นองค์กรที่ทำหน้าที่รับฝากเงินและให้กู้ยืมเงิน ซึ่งการกู้ยืมเงินมีทั้งผลดีและผลเสีย</w:t>
            </w:r>
            <w:r w:rsidRPr="00351D8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51D81">
              <w:rPr>
                <w:rFonts w:ascii="TH SarabunPSK" w:hAnsi="TH SarabunPSK" w:cs="TH SarabunPSK"/>
                <w:sz w:val="32"/>
                <w:szCs w:val="32"/>
                <w:cs/>
              </w:rPr>
              <w:t>ปรัชญาของเศรษฐกิจพอเพียงมีหลักการสำคัญให้</w:t>
            </w:r>
            <w:r w:rsidRPr="00351D8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ประชาชนดำเนินชีวิตอยู่บนความพอประมาณ  ความมีเหตุผล การมีภูมิคุ้มกันที่ดีในตัว เป็นแนวทางสำคัญในการทำกิจกรรมต่าง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51D81">
              <w:rPr>
                <w:rFonts w:ascii="TH SarabunPSK" w:hAnsi="TH SarabunPSK" w:cs="TH SarabunPSK"/>
                <w:sz w:val="32"/>
                <w:szCs w:val="32"/>
                <w:cs/>
              </w:rPr>
              <w:t>ๆ ในครอบครัว โรงเรียน และชุมชน สอดคล้องกับหลักการสำคัญของสหกรณ์ จึงควรนำหลักปรัชญาของเศรษฐกิจพอเพียงและหลักการสำคัญของสหกรณ์ไปประยุกต์ใช้ให้เกิดประโยชน์</w:t>
            </w:r>
          </w:p>
        </w:tc>
        <w:tc>
          <w:tcPr>
            <w:tcW w:w="1014" w:type="dxa"/>
          </w:tcPr>
          <w:p w14:paraId="1743119C" w14:textId="77777777" w:rsidR="004A3DF6" w:rsidRPr="009C25A8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  <w:tr w:rsidR="004A3DF6" w14:paraId="1AB3F386" w14:textId="77777777" w:rsidTr="004D4D1A">
        <w:tc>
          <w:tcPr>
            <w:tcW w:w="1503" w:type="dxa"/>
          </w:tcPr>
          <w:p w14:paraId="4C60322D" w14:textId="77777777" w:rsidR="004A3DF6" w:rsidRDefault="004A3DF6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2171D692" w14:textId="77777777" w:rsidR="004A3DF6" w:rsidRPr="00A957D0" w:rsidRDefault="004A3DF6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274170F0" w14:textId="77777777" w:rsidR="004A3DF6" w:rsidRPr="00371375" w:rsidRDefault="004A3DF6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เรียนรู้ภูมิศาสตร์</w:t>
            </w:r>
          </w:p>
        </w:tc>
        <w:tc>
          <w:tcPr>
            <w:tcW w:w="2300" w:type="dxa"/>
          </w:tcPr>
          <w:p w14:paraId="14966F1F" w14:textId="77777777" w:rsidR="004A3DF6" w:rsidRPr="007528FC" w:rsidRDefault="004A3DF6" w:rsidP="004D4D1A">
            <w:pPr>
              <w:autoSpaceDE w:val="0"/>
              <w:autoSpaceDN w:val="0"/>
              <w:adjustRightInd w:val="0"/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A31BA1F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10BE2A81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361A3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สืบค้นและอธิบายข้อมูลลักษณะทางกายภาพในภูมิภาคของตนด้วย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0361A3">
              <w:rPr>
                <w:rFonts w:ascii="TH SarabunPSK" w:hAnsi="TH SarabunPSK" w:cs="TH SarabunPSK"/>
                <w:sz w:val="32"/>
                <w:szCs w:val="32"/>
                <w:cs/>
              </w:rPr>
              <w:t>แผนที่และรูปถ่าย</w:t>
            </w:r>
          </w:p>
          <w:p w14:paraId="6A715846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.1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1954653A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361A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อธิบายลักษณะทางกายภาพที่ส่งผลต่อแหล่ง ทรัพยากรและสถานที่สำคัญในภูมิภาคของตน</w:t>
            </w:r>
          </w:p>
          <w:p w14:paraId="55BC15D8" w14:textId="77777777" w:rsidR="004A3DF6" w:rsidRPr="000044ED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0044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0044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/1</w:t>
            </w:r>
          </w:p>
          <w:p w14:paraId="2B9EED04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0361A3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วิเคราะห์สิ่งแวดล้อมทางกายภาพที่มีอิทธิพลต่อลักษณะการตั้งถิ่นฐานและการย้ายถิ่นของ</w:t>
            </w:r>
            <w:r w:rsidRPr="000361A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ประชากรในภูมิภาคของตนเอง</w:t>
            </w:r>
          </w:p>
          <w:p w14:paraId="0AF77B5D" w14:textId="77777777" w:rsidR="004A3DF6" w:rsidRPr="00ED1A38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ED1A38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3444825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4363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4363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5.2 ป.5/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2</w:t>
            </w:r>
          </w:p>
          <w:p w14:paraId="7D909778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 w:rsidRPr="000361A3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วิเคราะห์อิทธิพลของสิ่งแวดล้อมทางธรรมชาติที่ก่อให้เกิดวิถีการดำเนินชีวิตในภูมิภาคของตน</w:t>
            </w:r>
          </w:p>
          <w:p w14:paraId="2F0FC33E" w14:textId="77777777" w:rsidR="004A3DF6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24363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243636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. ส 5.2 ป.5/</w:t>
            </w:r>
            <w:r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3</w:t>
            </w:r>
          </w:p>
          <w:p w14:paraId="0AC1E3B0" w14:textId="77777777" w:rsidR="004A3DF6" w:rsidRPr="007528FC" w:rsidRDefault="004A3DF6" w:rsidP="004D4D1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61A3"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  <w:t>นำเสนอตัวอย่างที่สะท้อนให้เห็นผลจากการรักษาและทำลายสิ่งแวดล้อม และเสนอแนวทางในการจัดการสิ่งแวดล้อมในภูมิภาคของตน</w:t>
            </w:r>
          </w:p>
        </w:tc>
        <w:tc>
          <w:tcPr>
            <w:tcW w:w="1754" w:type="dxa"/>
          </w:tcPr>
          <w:p w14:paraId="4B489953" w14:textId="77777777" w:rsidR="004A3DF6" w:rsidRPr="00BB34FE" w:rsidRDefault="004A3DF6" w:rsidP="004D4D1A">
            <w:pPr>
              <w:tabs>
                <w:tab w:val="left" w:pos="284"/>
                <w:tab w:val="left" w:pos="567"/>
              </w:tabs>
              <w:spacing w:before="120"/>
              <w:ind w:left="288" w:hanging="28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1)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สมรรถนะที่ 1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ความสามารถในการสื่อสาร</w:t>
            </w:r>
          </w:p>
          <w:p w14:paraId="3B2EDC72" w14:textId="77777777" w:rsidR="004A3DF6" w:rsidRPr="00BB34FE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2)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สมรรถนะที่ 4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0FCBCC58" w14:textId="77777777" w:rsidR="004A3DF6" w:rsidRPr="007528FC" w:rsidRDefault="004A3DF6" w:rsidP="004D4D1A">
            <w:pPr>
              <w:tabs>
                <w:tab w:val="left" w:pos="284"/>
                <w:tab w:val="left" w:pos="567"/>
              </w:tabs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Pr="007528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7528FC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</w:t>
            </w:r>
          </w:p>
        </w:tc>
        <w:tc>
          <w:tcPr>
            <w:tcW w:w="2448" w:type="dxa"/>
          </w:tcPr>
          <w:p w14:paraId="186B1806" w14:textId="77777777" w:rsidR="004A3DF6" w:rsidRPr="007528FC" w:rsidRDefault="004A3DF6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2580">
              <w:rPr>
                <w:rFonts w:ascii="TH SarabunPSK" w:hAnsi="TH SarabunPSK" w:cs="TH SarabunPSK"/>
                <w:sz w:val="32"/>
                <w:szCs w:val="32"/>
                <w:cs/>
              </w:rPr>
              <w:t>การรู้ตำแหน่ง ระยะ ทิศทางของภูมิภาค ลักษณะภูมิลักษณ์ที่สำคัญ</w:t>
            </w:r>
            <w:r w:rsidRPr="0005250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ในภูมิภาคต่าง</w:t>
            </w:r>
            <w:r w:rsidRPr="00052508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052508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ๆ ของแผนที่</w:t>
            </w:r>
            <w:r w:rsidRPr="00B02580">
              <w:rPr>
                <w:rFonts w:ascii="TH SarabunPSK" w:hAnsi="TH SarabunPSK" w:cs="TH SarabunPSK"/>
                <w:sz w:val="32"/>
                <w:szCs w:val="32"/>
                <w:cs/>
              </w:rPr>
              <w:t>ประเทศไทย ย่อมทำให้เข้าใจถึงความสัมพันธ์ของลักษณะทางกายภาพกับลักษณะทางสังคมในภูมิภาคของตนเอง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258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สภาพแวดล้อมทางกายภาพมีอิทธิพลต่อลักษณะการตั้งถิ่นฐานและการย้ายถิ่นฐานของประชากรในแต่ละภูมิภาค ซึ่งก่อให้เกิดวิถีชีวิตและการสร้างสรรค์วัฒนธรรม </w:t>
            </w:r>
            <w:r w:rsidRPr="00B0258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ปัจจุบันมีผลกระทบที่เกิดจากการทำลายสภาพ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2580">
              <w:rPr>
                <w:rFonts w:ascii="TH SarabunPSK" w:hAnsi="TH SarabunPSK" w:cs="TH SarabunPSK"/>
                <w:sz w:val="32"/>
                <w:szCs w:val="32"/>
                <w:cs/>
              </w:rPr>
              <w:t>แวดล้อมจึงควรร่วมมือกันเสนอแนวคิดในการรักษาสภาพแวดล้อมในภูมิภาค ซึ่งจะส่งผลดีต่อการดำรง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02580">
              <w:rPr>
                <w:rFonts w:ascii="TH SarabunPSK" w:hAnsi="TH SarabunPSK" w:cs="TH SarabunPSK"/>
                <w:sz w:val="32"/>
                <w:szCs w:val="32"/>
                <w:cs/>
              </w:rPr>
              <w:t>ชีวิตของมนุษย์</w:t>
            </w:r>
          </w:p>
        </w:tc>
        <w:tc>
          <w:tcPr>
            <w:tcW w:w="1014" w:type="dxa"/>
          </w:tcPr>
          <w:p w14:paraId="5F855FAA" w14:textId="77777777" w:rsidR="004A3DF6" w:rsidRPr="00BC0B14" w:rsidRDefault="004A3DF6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20</w:t>
            </w:r>
          </w:p>
        </w:tc>
      </w:tr>
    </w:tbl>
    <w:p w14:paraId="764D8FE1" w14:textId="02ED0327" w:rsidR="004A3DF6" w:rsidRDefault="004A3DF6" w:rsidP="008F301E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</w:pPr>
    </w:p>
    <w:sectPr w:rsidR="004A3DF6" w:rsidSect="008E7F9E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3868" w14:textId="77777777" w:rsidR="00A93EE7" w:rsidRDefault="00A93EE7" w:rsidP="003071DF">
      <w:pPr>
        <w:spacing w:after="0" w:line="240" w:lineRule="auto"/>
      </w:pPr>
      <w:r>
        <w:separator/>
      </w:r>
    </w:p>
  </w:endnote>
  <w:endnote w:type="continuationSeparator" w:id="0">
    <w:p w14:paraId="407F3E33" w14:textId="77777777" w:rsidR="00A93EE7" w:rsidRDefault="00A93EE7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-1617667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0D6DE" w14:textId="4B0F8B41" w:rsidR="008E7F9E" w:rsidRPr="008E7F9E" w:rsidRDefault="008E7F9E">
        <w:pPr>
          <w:pStyle w:val="Footer"/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74F92A61" wp14:editId="73C0F773">
                  <wp:simplePos x="0" y="0"/>
                  <wp:positionH relativeFrom="margin">
                    <wp:posOffset>2603422</wp:posOffset>
                  </wp:positionH>
                  <wp:positionV relativeFrom="paragraph">
                    <wp:posOffset>-17948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076939CD" id="Rectangle: Rounded Corners 1632" o:spid="_x0000_s1026" style="position:absolute;margin-left:205pt;margin-top:-1.4pt;width:42pt;height:21.25pt;z-index:-251581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 w:rsidRPr="008E7F9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E7F9E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E7F9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E7F9E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8E7F9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5D783188" w14:textId="39213C35" w:rsidR="00192FED" w:rsidRPr="008E7F9E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91D56" w14:textId="77777777" w:rsidR="00A93EE7" w:rsidRDefault="00A93EE7" w:rsidP="003071DF">
      <w:pPr>
        <w:spacing w:after="0" w:line="240" w:lineRule="auto"/>
      </w:pPr>
      <w:r>
        <w:separator/>
      </w:r>
    </w:p>
  </w:footnote>
  <w:footnote w:type="continuationSeparator" w:id="0">
    <w:p w14:paraId="20B403FE" w14:textId="77777777" w:rsidR="00A93EE7" w:rsidRDefault="00A93EE7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069A"/>
    <w:rsid w:val="00051426"/>
    <w:rsid w:val="00052508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67D43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7691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2D7F"/>
    <w:rsid w:val="001C381C"/>
    <w:rsid w:val="001C40A7"/>
    <w:rsid w:val="001C4646"/>
    <w:rsid w:val="001D21DE"/>
    <w:rsid w:val="001D22DF"/>
    <w:rsid w:val="001D3044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3953"/>
    <w:rsid w:val="00204945"/>
    <w:rsid w:val="00206DBB"/>
    <w:rsid w:val="002116F9"/>
    <w:rsid w:val="0021395E"/>
    <w:rsid w:val="00214FFA"/>
    <w:rsid w:val="00217CB8"/>
    <w:rsid w:val="00217E39"/>
    <w:rsid w:val="00220692"/>
    <w:rsid w:val="00223260"/>
    <w:rsid w:val="00225447"/>
    <w:rsid w:val="00230C3F"/>
    <w:rsid w:val="00231818"/>
    <w:rsid w:val="00232593"/>
    <w:rsid w:val="002348B6"/>
    <w:rsid w:val="00234EB6"/>
    <w:rsid w:val="00241D28"/>
    <w:rsid w:val="002427E2"/>
    <w:rsid w:val="0024282D"/>
    <w:rsid w:val="00243F37"/>
    <w:rsid w:val="0024515D"/>
    <w:rsid w:val="00245562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6D3C"/>
    <w:rsid w:val="002D159E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58B6"/>
    <w:rsid w:val="002F6027"/>
    <w:rsid w:val="002F68F1"/>
    <w:rsid w:val="002F704C"/>
    <w:rsid w:val="00300FDA"/>
    <w:rsid w:val="00301C7F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1EB7"/>
    <w:rsid w:val="00313005"/>
    <w:rsid w:val="00314DB4"/>
    <w:rsid w:val="003179B4"/>
    <w:rsid w:val="00320053"/>
    <w:rsid w:val="0032063A"/>
    <w:rsid w:val="00322137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44A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398C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2203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55375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4F11"/>
    <w:rsid w:val="005B5813"/>
    <w:rsid w:val="005B5871"/>
    <w:rsid w:val="005C08E4"/>
    <w:rsid w:val="005C1086"/>
    <w:rsid w:val="005C27F1"/>
    <w:rsid w:val="005C2A22"/>
    <w:rsid w:val="005C2BA1"/>
    <w:rsid w:val="005D1219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4A06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0148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D3D"/>
    <w:rsid w:val="006B5CF0"/>
    <w:rsid w:val="006B79C2"/>
    <w:rsid w:val="006C0B8D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3067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43D3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3519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2F1F"/>
    <w:rsid w:val="007B3A56"/>
    <w:rsid w:val="007B5F54"/>
    <w:rsid w:val="007B7F45"/>
    <w:rsid w:val="007C5A15"/>
    <w:rsid w:val="007C603F"/>
    <w:rsid w:val="007D0141"/>
    <w:rsid w:val="007D41C5"/>
    <w:rsid w:val="007D4229"/>
    <w:rsid w:val="007D7037"/>
    <w:rsid w:val="007D707C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14A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E7F9E"/>
    <w:rsid w:val="008F158B"/>
    <w:rsid w:val="008F301E"/>
    <w:rsid w:val="009031BD"/>
    <w:rsid w:val="00905770"/>
    <w:rsid w:val="00905C39"/>
    <w:rsid w:val="00905C60"/>
    <w:rsid w:val="00910B4C"/>
    <w:rsid w:val="00912433"/>
    <w:rsid w:val="009133E0"/>
    <w:rsid w:val="00914082"/>
    <w:rsid w:val="009178EC"/>
    <w:rsid w:val="0092014D"/>
    <w:rsid w:val="00921438"/>
    <w:rsid w:val="00923F09"/>
    <w:rsid w:val="00924379"/>
    <w:rsid w:val="009251C3"/>
    <w:rsid w:val="00925A6C"/>
    <w:rsid w:val="00926118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592F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45DB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078D"/>
    <w:rsid w:val="00A238F8"/>
    <w:rsid w:val="00A240BA"/>
    <w:rsid w:val="00A25334"/>
    <w:rsid w:val="00A27D4F"/>
    <w:rsid w:val="00A310BC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3EE7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15D"/>
    <w:rsid w:val="00AD287C"/>
    <w:rsid w:val="00AD3DBE"/>
    <w:rsid w:val="00AD4FC7"/>
    <w:rsid w:val="00AD63AC"/>
    <w:rsid w:val="00AE3109"/>
    <w:rsid w:val="00AE5186"/>
    <w:rsid w:val="00AF0BDF"/>
    <w:rsid w:val="00AF0F88"/>
    <w:rsid w:val="00AF21B4"/>
    <w:rsid w:val="00B00C81"/>
    <w:rsid w:val="00B00DBD"/>
    <w:rsid w:val="00B03E48"/>
    <w:rsid w:val="00B041A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96D17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087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CC7"/>
    <w:rsid w:val="00C16AFF"/>
    <w:rsid w:val="00C20A1D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08A4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93D"/>
    <w:rsid w:val="00E50CC0"/>
    <w:rsid w:val="00E50FC7"/>
    <w:rsid w:val="00E52005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3FF5"/>
    <w:rsid w:val="00F74797"/>
    <w:rsid w:val="00F770DB"/>
    <w:rsid w:val="00F80495"/>
    <w:rsid w:val="00F80B33"/>
    <w:rsid w:val="00F84C4D"/>
    <w:rsid w:val="00F853BA"/>
    <w:rsid w:val="00F86672"/>
    <w:rsid w:val="00F86C49"/>
    <w:rsid w:val="00F933FA"/>
    <w:rsid w:val="00F9372C"/>
    <w:rsid w:val="00F95C3E"/>
    <w:rsid w:val="00F96244"/>
    <w:rsid w:val="00FA291A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38</cp:revision>
  <cp:lastPrinted>2024-08-16T01:23:00Z</cp:lastPrinted>
  <dcterms:created xsi:type="dcterms:W3CDTF">2024-08-23T02:54:00Z</dcterms:created>
  <dcterms:modified xsi:type="dcterms:W3CDTF">2025-07-24T07:57:00Z</dcterms:modified>
</cp:coreProperties>
</file>