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005D952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6781" cy="10325085"/>
            <wp:effectExtent l="0" t="0" r="5715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2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275B0183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6955BE47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ภูมิศาสตร์</w:t>
      </w:r>
    </w:p>
    <w:p w:rsidR="008C2478" w:rsidP="008C2478" w:rsidRDefault="008C2478" w14:paraId="197192C5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35185567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="008C2478" w:rsidP="008C2478" w:rsidRDefault="008C2478" w14:paraId="01910EFD" w14:textId="3A047B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F05A6F" w:rsidR="6C2031D6">
        <w:rPr>
          <w:rFonts w:ascii="TH SarabunPSK" w:hAnsi="TH SarabunPSK" w:cs="TH SarabunPSK"/>
          <w:sz w:val="32"/>
          <w:szCs w:val="32"/>
          <w:cs/>
        </w:rPr>
        <w:t>ศึกษาการ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>สำรวจข้อมูลทางภูมิศาสตร์ในโรงเรียนและชุมชน</w:t>
      </w:r>
      <w:r w:rsidRPr="00F05A6F" w:rsidR="455815E6">
        <w:rPr>
          <w:rFonts w:ascii="TH SarabunPSK" w:hAnsi="TH SarabunPSK" w:cs="TH SarabunPSK"/>
          <w:sz w:val="32"/>
          <w:szCs w:val="32"/>
          <w:cs/>
        </w:rPr>
        <w:t xml:space="preserve">โดยใช้แผนผัง แผนที่ และรูปถ่าย 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>เพื่อแสดง</w:t>
      </w:r>
      <w:r w:rsidRPr="00F05A6F" w:rsidR="15048C54">
        <w:rPr>
          <w:rFonts w:ascii="TH SarabunPSK" w:hAnsi="TH SarabunPSK" w:cs="TH SarabunPSK"/>
          <w:sz w:val="32"/>
          <w:szCs w:val="32"/>
          <w:cs/>
        </w:rPr>
        <w:t>ความสัมพันธ์ของ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>ตำแหน่ง ระยะ ทิศทาง วาดแผนผังเพื่อแสดงตำแหน่งที่ตั้งของสถานที่สำคัญในบริเวณโรงเรียนและชุมชน การใช้ประโยชน์จากสิ่งแวดล้อม</w:t>
      </w:r>
      <w:r w:rsidRPr="00F05A6F" w:rsidR="355B41B1">
        <w:rPr>
          <w:rFonts w:ascii="TH SarabunPSK" w:hAnsi="TH SarabunPSK" w:cs="TH SarabunPSK"/>
          <w:sz w:val="32"/>
          <w:szCs w:val="32"/>
          <w:cs/>
        </w:rPr>
        <w:t>และทรัพยากรในการสนองความต้องการพื้นฐานของมนุษย์และ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>การประกอบอาชีพ</w:t>
      </w:r>
      <w:r w:rsidRPr="00F05A6F" w:rsidR="0F6CDE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1AB751C5" w:rsidR="0F6CDE37">
        <w:rPr>
          <w:rFonts w:ascii="TH SarabunPSK" w:hAnsi="TH SarabunPSK" w:cs="TH SarabunPSK"/>
          <w:sz w:val="32"/>
          <w:szCs w:val="32"/>
        </w:rPr>
        <w:t>สาเหตุที่ทำให้เกิดมลพิษโดยมนุษย์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A6F" w:rsidR="07566F51">
        <w:rPr>
          <w:rFonts w:ascii="TH SarabunPSK" w:hAnsi="TH SarabunPSK" w:cs="TH SarabunPSK"/>
          <w:sz w:val="32"/>
          <w:szCs w:val="32"/>
          <w:cs/>
        </w:rPr>
        <w:t>ความแตกต่างของ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 xml:space="preserve">ลักษณะเมืองและชนบท </w:t>
      </w:r>
      <w:r w:rsidRPr="00F05A6F" w:rsidR="7CEBA66D">
        <w:rPr>
          <w:rFonts w:ascii="TH SarabunPSK" w:hAnsi="TH SarabunPSK" w:cs="TH SarabunPSK"/>
          <w:sz w:val="32"/>
          <w:szCs w:val="32"/>
          <w:cs/>
        </w:rPr>
        <w:t>ความสัมพันธ์ระหว่างลักษณะทาง</w:t>
      </w:r>
      <w:r w:rsidRPr="00F05A6F" w:rsidR="48D3C54D">
        <w:rPr>
          <w:rFonts w:ascii="TH SarabunPSK" w:hAnsi="TH SarabunPSK" w:cs="TH SarabunPSK"/>
          <w:sz w:val="32"/>
          <w:szCs w:val="32"/>
          <w:cs/>
        </w:rPr>
        <w:t>กายภาพกับ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>การดำเนินชีวิตของคนในชุมชน ผลกระทบของการเปลี่ยนแปลงสิ่งแวดล้อมที่มีต่อชุมชน และ</w:t>
      </w:r>
      <w:r w:rsidRPr="00F05A6F" w:rsidR="34293A5C">
        <w:rPr>
          <w:rFonts w:ascii="TH SarabunPSK" w:hAnsi="TH SarabunPSK" w:cs="TH SarabunPSK"/>
          <w:sz w:val="32"/>
          <w:szCs w:val="32"/>
          <w:cs/>
        </w:rPr>
        <w:t>มีส่วนร่วม</w:t>
      </w:r>
      <w:r w:rsidRPr="00F05A6F" w:rsidR="008C2478">
        <w:rPr>
          <w:rFonts w:ascii="TH SarabunPSK" w:hAnsi="TH SarabunPSK" w:cs="TH SarabunPSK"/>
          <w:sz w:val="32"/>
          <w:szCs w:val="32"/>
          <w:cs/>
        </w:rPr>
        <w:t>การจัดการสิ่งแวดล้อมในชุมชน</w:t>
      </w:r>
    </w:p>
    <w:p w:rsidRPr="00A32E87" w:rsidR="00E8725F" w:rsidP="00E8725F" w:rsidRDefault="00E8725F" w14:paraId="5F66EA5A" w14:textId="3D26E51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>
        <w:rPr>
          <w:rFonts w:hint="cs" w:ascii="TH SarabunPSK" w:hAnsi="TH SarabunPSK" w:cs="TH SarabunPSK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>
        <w:rPr>
          <w:rFonts w:hint="cs" w:ascii="TH SarabunPSK" w:hAnsi="TH SarabunPSK" w:cs="TH SarabunPSK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 w:rsidR="004C539D">
        <w:rPr>
          <w:rFonts w:hint="cs" w:ascii="TH SarabunPSK" w:hAnsi="TH SarabunPSK" w:cs="TH SarabunPSK"/>
          <w:sz w:val="32"/>
          <w:szCs w:val="32"/>
          <w:cs/>
        </w:rPr>
        <w:t>บนพื้นฐานการเรียนรู้ด้วยกระบวนการทางภูมิศาสตร์</w:t>
      </w:r>
      <w:r>
        <w:rPr>
          <w:rFonts w:hint="cs" w:ascii="TH SarabunPSK" w:hAnsi="TH SarabunPSK" w:cs="TH SarabunPSK"/>
          <w:sz w:val="32"/>
          <w:szCs w:val="32"/>
          <w:cs/>
        </w:rPr>
        <w:t>ด้วยการ</w:t>
      </w:r>
      <w:r w:rsidR="004464E9">
        <w:rPr>
          <w:rFonts w:hint="cs" w:ascii="TH SarabunPSK" w:hAnsi="TH SarabunPSK" w:cs="TH SarabunPSK"/>
          <w:sz w:val="32"/>
          <w:szCs w:val="32"/>
          <w:cs/>
        </w:rPr>
        <w:t>การ</w:t>
      </w:r>
      <w:r w:rsidRPr="006801AC" w:rsidR="004464E9">
        <w:rPr>
          <w:rFonts w:ascii="TH SarabunPSK" w:hAnsi="TH SarabunPSK" w:cs="TH SarabunPSK"/>
          <w:sz w:val="32"/>
          <w:szCs w:val="32"/>
          <w:cs/>
        </w:rPr>
        <w:t>ตั้งคำถามเชิงภูมิศาสตร์</w:t>
      </w:r>
      <w:r w:rsidR="004464E9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F64128" w:rsidR="00F64128">
        <w:rPr>
          <w:rFonts w:ascii="TH SarabunPSK" w:hAnsi="TH SarabunPSK" w:cs="TH SarabunPSK"/>
          <w:sz w:val="32"/>
          <w:szCs w:val="32"/>
          <w:cs/>
        </w:rPr>
        <w:t>แสวงหาความรู้จากการสืบค้นและรวบรวมข้อมูล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9D3E02">
        <w:rPr>
          <w:rFonts w:hint="cs" w:ascii="TH SarabunPSK" w:hAnsi="TH SarabunPSK" w:cs="TH SarabunPSK"/>
          <w:sz w:val="32"/>
          <w:szCs w:val="32"/>
          <w:cs/>
        </w:rPr>
        <w:t>ด้วย</w:t>
      </w:r>
      <w:r w:rsidR="00590AFA">
        <w:rPr>
          <w:rFonts w:hint="cs" w:ascii="TH SarabunPSK" w:hAnsi="TH SarabunPSK" w:cs="TH SarabunPSK"/>
          <w:sz w:val="32"/>
          <w:szCs w:val="32"/>
          <w:cs/>
        </w:rPr>
        <w:t>เครื่องมือ</w:t>
      </w:r>
      <w:r w:rsidR="00B477CD">
        <w:rPr>
          <w:rFonts w:hint="cs" w:ascii="TH SarabunPSK" w:hAnsi="TH SarabunPSK" w:cs="TH SarabunPSK"/>
          <w:sz w:val="32"/>
          <w:szCs w:val="32"/>
          <w:cs/>
        </w:rPr>
        <w:t>และเทคโนโลยีทางภูมิศาสตร์</w:t>
      </w:r>
      <w:r w:rsidR="00590AFA">
        <w:rPr>
          <w:rFonts w:hint="cs" w:ascii="TH SarabunPSK" w:hAnsi="TH SarabunPSK" w:cs="TH SarabunPSK"/>
          <w:sz w:val="32"/>
          <w:szCs w:val="32"/>
          <w:cs/>
        </w:rPr>
        <w:t>เพื่อการเรียนรู้และนำเสนอข้อมูลได้อย่างเหมาะสม</w:t>
      </w:r>
    </w:p>
    <w:p w:rsidR="008C2478" w:rsidP="008C2478" w:rsidRDefault="00724943" w14:paraId="02EAA096" w14:textId="7E4D87B3">
      <w:pPr>
        <w:tabs>
          <w:tab w:val="left" w:pos="720"/>
        </w:tabs>
        <w:spacing w:before="120"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เพื่อให้เกิดความรู้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และประสบการณ์ มีทักษะในศตวรรษที่ 21 ด้านการคิด การทำงานเป็นทีม </w:t>
      </w:r>
      <w:r w:rsidR="00B477CD">
        <w:rPr>
          <w:rFonts w:hint="cs" w:ascii="TH SarabunPSK" w:hAnsi="TH SarabunPSK" w:cs="TH SarabunPSK"/>
          <w:sz w:val="32"/>
          <w:szCs w:val="32"/>
          <w:cs/>
        </w:rPr>
        <w:t>มีทักษะ</w:t>
      </w:r>
      <w:r w:rsidR="00256423">
        <w:rPr>
          <w:rFonts w:hint="cs" w:ascii="TH SarabunPSK" w:hAnsi="TH SarabunPSK" w:cs="TH SarabunPSK"/>
          <w:sz w:val="32"/>
          <w:szCs w:val="32"/>
          <w:cs/>
        </w:rPr>
        <w:t>ทางภูมิศาสตร์</w:t>
      </w:r>
      <w:r w:rsidR="00A00BC8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CF48F2">
        <w:rPr>
          <w:rFonts w:hint="cs" w:ascii="TH SarabunPSK" w:hAnsi="TH SarabunPSK" w:cs="TH SarabunPSK"/>
          <w:sz w:val="32"/>
          <w:szCs w:val="32"/>
          <w:cs/>
        </w:rPr>
        <w:t xml:space="preserve">ด้านการคิดเชิงพื้นมี่ </w:t>
      </w:r>
      <w:r w:rsidR="005E4D01">
        <w:rPr>
          <w:rFonts w:hint="cs" w:ascii="TH SarabunPSK" w:hAnsi="TH SarabunPSK" w:cs="TH SarabunPSK"/>
          <w:sz w:val="32"/>
          <w:szCs w:val="32"/>
          <w:cs/>
        </w:rPr>
        <w:t>การคิดเชิงระบบ</w:t>
      </w:r>
      <w:r w:rsidR="00CF48F2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</w:t>
      </w:r>
      <w:r w:rsidR="00CF48F2">
        <w:rPr>
          <w:rFonts w:ascii="TH SarabunPSK" w:hAnsi="TH SarabunPSK" w:cs="TH SarabunPSK"/>
          <w:sz w:val="32"/>
          <w:szCs w:val="32"/>
          <w:cs/>
        </w:rPr>
        <w:t xml:space="preserve"> และสิ่งแวดล้อม</w:t>
      </w:r>
    </w:p>
    <w:p w:rsidR="008C2478" w:rsidP="008C2478" w:rsidRDefault="008C2478" w14:paraId="7E1F5E60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154AF86A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14747873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533D89A6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7AD69625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416362BD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7828AE6E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:rsidRPr="00F03F51" w:rsidR="008C2478" w:rsidP="004D4D1A" w:rsidRDefault="008C2478" w14:paraId="4BB8AD71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</w:tc>
        <w:tc>
          <w:tcPr>
            <w:tcW w:w="3657" w:type="dxa"/>
          </w:tcPr>
          <w:p w:rsidRPr="00F03F51" w:rsidR="008C2478" w:rsidP="004D4D1A" w:rsidRDefault="008C2478" w14:paraId="06E2AF1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</w:tc>
      </w:tr>
      <w:tr w:rsidR="008C2478" w:rsidTr="004D4D1A" w14:paraId="5F55449D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1CCFC9A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:rsidRPr="00F03F51" w:rsidR="008C2478" w:rsidP="004D4D1A" w:rsidRDefault="008C2478" w14:paraId="6A77A8BD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3/2,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3/4,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3/5 </w:t>
            </w:r>
          </w:p>
        </w:tc>
        <w:tc>
          <w:tcPr>
            <w:tcW w:w="3657" w:type="dxa"/>
          </w:tcPr>
          <w:p w:rsidRPr="00F03F51" w:rsidR="008C2478" w:rsidP="004D4D1A" w:rsidRDefault="008C2478" w14:paraId="0B9146C9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3/6</w:t>
            </w:r>
          </w:p>
        </w:tc>
      </w:tr>
      <w:tr w:rsidR="008C2478" w:rsidTr="004D4D1A" w14:paraId="65CF54C0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:rsidR="008C2478" w:rsidP="004D4D1A" w:rsidRDefault="008C2478" w14:paraId="653632B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6B43B393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1F4CF13C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5DF32E4D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C2478" w:rsidP="008C2478" w:rsidRDefault="008C2478" w14:paraId="55443708" w14:textId="777777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C2478" w:rsidP="008C2478" w:rsidRDefault="008C2478" w14:paraId="35001FCC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1931AA5E" wp14:editId="21619405">
                <wp:extent cx="5727700" cy="584548"/>
                <wp:effectExtent l="0" t="0" r="6350" b="6350"/>
                <wp:docPr id="1285" name="Text Box 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3334F68F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ภูมิศาสตร์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:rsidR="008C2478" w:rsidP="008C2478" w:rsidRDefault="008C2478" w14:paraId="11E38EA3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C89A1F3">
              <v:shape id="Text Box 1285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XTwVO5gCAACXBQAADgAAAAAAAAAAAAAAAAAuAgAAZHJzL2Uyb0RvYy54&#10;bWxQSwECLQAUAAYACAAAACEAtb4tWdsAAAAEAQAADwAAAAAAAAAAAAAAAADyBAAAZHJzL2Rvd25y&#10;ZXYueG1sUEsFBgAAAAAEAAQA8wAAAPoFAAAAAA==&#10;" w14:anchorId="1931AA5E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3F26EF1D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ภูมิศาสตร์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60D0B28B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55232" behindDoc="0" locked="0" layoutInCell="1" allowOverlap="1" wp14:anchorId="37783C50" wp14:editId="1AAEA141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309" name="Graphic 1309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4A7F7556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415E6BBE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5E582B6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77868813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7F1F49C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6E5EEB8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16DA2921" w14:textId="77777777">
        <w:tc>
          <w:tcPr>
            <w:tcW w:w="1503" w:type="dxa"/>
          </w:tcPr>
          <w:p w:rsidR="008C2478" w:rsidP="004D4D1A" w:rsidRDefault="008C2478" w14:paraId="16C53A7D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2761838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8C2478" w:rsidP="004D4D1A" w:rsidRDefault="008C2478" w14:paraId="62FEF19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16B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การใช้แผนผัง แผนที่ และ</w:t>
            </w:r>
          </w:p>
          <w:p w:rsidRPr="00E72F2B" w:rsidR="008C2478" w:rsidP="004D4D1A" w:rsidRDefault="008C2478" w14:paraId="6987D04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6B5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</w:t>
            </w:r>
          </w:p>
        </w:tc>
        <w:tc>
          <w:tcPr>
            <w:tcW w:w="2300" w:type="dxa"/>
          </w:tcPr>
          <w:p w:rsidRPr="003637BF" w:rsidR="008C2478" w:rsidP="004D4D1A" w:rsidRDefault="008C2478" w14:paraId="1A4E0F22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3FA74EF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108C20E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449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สำรวจข้อมูลทางภูมิศาสตร์ในโรงเรียนและชุมชนโดยใช้แผนผัง แผนที่ และรูปถ่าย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449E0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เพื่อแสดงความสัมพันธ์ของตำแหน่ง ระยะ ทิศทาง</w:t>
            </w:r>
          </w:p>
          <w:p w:rsidRPr="00BD1854" w:rsidR="008C2478" w:rsidP="004D4D1A" w:rsidRDefault="008C2478" w14:paraId="6AD653D1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3B5A715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17BAC63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:rsidRPr="00DB2FD6" w:rsidR="008C2478" w:rsidP="004D4D1A" w:rsidRDefault="008C2478" w14:paraId="7351E00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B2FD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วาดแผนผังเพื่อแสดง</w:t>
            </w:r>
          </w:p>
          <w:p w:rsidRPr="00DB2FD6" w:rsidR="008C2478" w:rsidP="004D4D1A" w:rsidRDefault="008C2478" w14:paraId="270C360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B2FD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ตำแหน่งที่ตั้งของสถานที่สำคัญในบริเวณโรงเรียนและชุมชน</w:t>
            </w:r>
          </w:p>
        </w:tc>
        <w:tc>
          <w:tcPr>
            <w:tcW w:w="1754" w:type="dxa"/>
          </w:tcPr>
          <w:p w:rsidRPr="00BB34FE" w:rsidR="008C2478" w:rsidP="004D4D1A" w:rsidRDefault="008C2478" w14:paraId="1A824B8B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:rsidRPr="00BB34FE" w:rsidR="008C2478" w:rsidP="004D4D1A" w:rsidRDefault="008C2478" w14:paraId="1398DD87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:rsidRPr="00E72F2B" w:rsidR="008C2478" w:rsidP="004D4D1A" w:rsidRDefault="008C2478" w14:paraId="6A774933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:rsidRPr="00B44A45" w:rsidR="008C2478" w:rsidP="004D4D1A" w:rsidRDefault="008C2478" w14:paraId="7D401C77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แผนผัง แผนที่ และรูปถ่าย เป็นเครื่องมือในการแสดงตำแหน่งที่ตั้งของสถานที่สำคัญในบริเวณโรงเรียนและชุมชน</w:t>
            </w:r>
          </w:p>
        </w:tc>
        <w:tc>
          <w:tcPr>
            <w:tcW w:w="1014" w:type="dxa"/>
          </w:tcPr>
          <w:p w:rsidRPr="009C25A8" w:rsidR="008C2478" w:rsidP="004D4D1A" w:rsidRDefault="008C2478" w14:paraId="1F90F380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8C2478" w:rsidTr="004D4D1A" w14:paraId="16C5F02F" w14:textId="77777777">
        <w:tc>
          <w:tcPr>
            <w:tcW w:w="1503" w:type="dxa"/>
          </w:tcPr>
          <w:p w:rsidR="008C2478" w:rsidP="004D4D1A" w:rsidRDefault="008C2478" w14:paraId="4A68903C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28721EF2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1145DD" w:rsidR="008C2478" w:rsidP="004D4D1A" w:rsidRDefault="008C2478" w14:paraId="3D19F8E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ชุมชนของเรา</w:t>
            </w:r>
          </w:p>
        </w:tc>
        <w:tc>
          <w:tcPr>
            <w:tcW w:w="2300" w:type="dxa"/>
          </w:tcPr>
          <w:p w:rsidRPr="001145DD" w:rsidR="008C2478" w:rsidP="004D4D1A" w:rsidRDefault="008C2478" w14:paraId="286E078A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2024024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2077A8F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06441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เปรียบเทียบการเปลี่ยนแปลงสิ่งแวดล้อมของชุมชนในอดีต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06441">
              <w:rPr>
                <w:rFonts w:ascii="TH SarabunPSK" w:hAnsi="TH SarabunPSK" w:cs="TH SarabunPSK"/>
                <w:sz w:val="32"/>
                <w:szCs w:val="32"/>
                <w:cs/>
              </w:rPr>
              <w:t>กับปัจจุบัน</w:t>
            </w:r>
          </w:p>
          <w:p w:rsidRPr="001145DD" w:rsidR="008C2478" w:rsidP="004D4D1A" w:rsidRDefault="008C2478" w14:paraId="299A09C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A06441" w:rsidR="008C2478" w:rsidP="004D4D1A" w:rsidRDefault="008C2478" w14:paraId="1575454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0644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อธิบายการใช้ประโยชน์จากสิ่งแวดล้อมและ</w:t>
            </w:r>
          </w:p>
          <w:p w:rsidR="008C2478" w:rsidP="004D4D1A" w:rsidRDefault="008C2478" w14:paraId="4EEE5FB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06441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06441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ในการสนองความต้องการพื้นฐานของมนุษย์ และการประก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</w:t>
            </w:r>
            <w:r w:rsidRPr="00A06441">
              <w:rPr>
                <w:rFonts w:ascii="TH SarabunPSK" w:hAnsi="TH SarabunPSK" w:cs="TH SarabunPSK"/>
                <w:sz w:val="32"/>
                <w:szCs w:val="32"/>
                <w:cs/>
              </w:rPr>
              <w:t>บอาชีพ</w:t>
            </w:r>
          </w:p>
          <w:p w:rsidRPr="00A06441" w:rsidR="008C2478" w:rsidP="004D4D1A" w:rsidRDefault="008C2478" w14:paraId="29DA196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7678E8" w:rsidR="008C2478" w:rsidP="004D4D1A" w:rsidRDefault="008C2478" w14:paraId="2F0CD01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อธิบายสาเหตุที่ทำให้เกิด</w:t>
            </w:r>
          </w:p>
          <w:p w:rsidR="008C2478" w:rsidP="004D4D1A" w:rsidRDefault="008C2478" w14:paraId="1998F0F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มลพิษโดยมนุษย์</w:t>
            </w:r>
          </w:p>
          <w:p w:rsidRPr="001145DD" w:rsidR="008C2478" w:rsidP="004D4D1A" w:rsidRDefault="008C2478" w14:paraId="1B619E1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Pr="007678E8" w:rsidR="008C2478" w:rsidP="004D4D1A" w:rsidRDefault="008C2478" w14:paraId="0AFB523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อธิบายความแตกต่างของ</w:t>
            </w:r>
          </w:p>
          <w:p w:rsidR="008C2478" w:rsidP="004D4D1A" w:rsidRDefault="008C2478" w14:paraId="668EE59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ลักษณะเมืองและชนบท</w:t>
            </w:r>
          </w:p>
          <w:p w:rsidRPr="001145DD" w:rsidR="008C2478" w:rsidP="004D4D1A" w:rsidRDefault="008C2478" w14:paraId="130AE697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Pr="007678E8" w:rsidR="008C2478" w:rsidP="004D4D1A" w:rsidRDefault="008C2478" w14:paraId="243CF7B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</w:t>
            </w:r>
          </w:p>
          <w:p w:rsidRPr="007678E8" w:rsidR="008C2478" w:rsidP="004D4D1A" w:rsidRDefault="008C2478" w14:paraId="51F6E3B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ลักษณะทางกายภาพกับ</w:t>
            </w:r>
          </w:p>
          <w:p w:rsidRPr="007678E8" w:rsidR="008C2478" w:rsidP="004D4D1A" w:rsidRDefault="008C2478" w14:paraId="0789E57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การดำเนินชีวิตของคนใน</w:t>
            </w:r>
          </w:p>
          <w:p w:rsidRPr="00A5053A" w:rsidR="008C2478" w:rsidP="004D4D1A" w:rsidRDefault="008C2478" w14:paraId="5034590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</w:p>
        </w:tc>
        <w:tc>
          <w:tcPr>
            <w:tcW w:w="1754" w:type="dxa"/>
          </w:tcPr>
          <w:p w:rsidR="008C2478" w:rsidP="004D4D1A" w:rsidRDefault="008C2478" w14:paraId="03490D43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:rsidRPr="001145DD" w:rsidR="008C2478" w:rsidP="004D4D1A" w:rsidRDefault="008C2478" w14:paraId="248E6609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1145DD" w:rsidR="008C2478" w:rsidP="004D4D1A" w:rsidRDefault="008C2478" w14:paraId="05ED1E93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:rsidRPr="00FB3D42" w:rsidR="008C2478" w:rsidP="004D4D1A" w:rsidRDefault="008C2478" w14:paraId="74BA9377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สิ่งแวดล้อมในชุมชนมีการเปลี่ยนแปลงไปจากอดีตมนุษย์มีความจำเป็นต้องใช้ประโยชน์จากสิ่งแวดล้อมและทรัพยากรธรรมชาติในการตอบสนองความต้องการพื้นฐ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และการประกอบอาชีพ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เมืองและชนบท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จึง</w:t>
            </w: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เป็นชุมชนที่มีความแตก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ต่างกันทั้งกายภาพและ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ภูมิประเทศ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07B61">
              <w:rPr>
                <w:rFonts w:ascii="TH SarabunPSK" w:hAnsi="TH SarabunPSK" w:cs="TH SarabunPSK"/>
                <w:sz w:val="32"/>
                <w:szCs w:val="32"/>
                <w:cs/>
              </w:rPr>
              <w:t>ภูมิอากาศและทรัพยากรธรรมชาติส่งผลต่อการดำเนินชีวิตของคนในชุมชน</w:t>
            </w:r>
          </w:p>
        </w:tc>
        <w:tc>
          <w:tcPr>
            <w:tcW w:w="1014" w:type="dxa"/>
          </w:tcPr>
          <w:p w:rsidRPr="009C25A8" w:rsidR="008C2478" w:rsidP="004D4D1A" w:rsidRDefault="008C2478" w14:paraId="34B8208F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8C2478" w:rsidTr="004D4D1A" w14:paraId="29F6AE79" w14:textId="77777777">
        <w:tc>
          <w:tcPr>
            <w:tcW w:w="1503" w:type="dxa"/>
          </w:tcPr>
          <w:p w:rsidR="008C2478" w:rsidP="004D4D1A" w:rsidRDefault="008C2478" w14:paraId="429BF392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73DC003A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8C2478" w:rsidP="004D4D1A" w:rsidRDefault="008C2478" w14:paraId="5A01A941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  <w:p w:rsidRPr="00ED1994" w:rsidR="008C2478" w:rsidP="004D4D1A" w:rsidRDefault="008C2478" w14:paraId="0CC709F1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2300" w:type="dxa"/>
          </w:tcPr>
          <w:p w:rsidRPr="00A957D0" w:rsidR="008C2478" w:rsidP="004D4D1A" w:rsidRDefault="008C2478" w14:paraId="4AD52889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6E80DC4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7678E8" w:rsidR="008C2478" w:rsidP="004D4D1A" w:rsidRDefault="008C2478" w14:paraId="608F2E5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อธิบายสาเหตุที่ทำให้เกิด</w:t>
            </w:r>
          </w:p>
          <w:p w:rsidR="008C2478" w:rsidP="004D4D1A" w:rsidRDefault="008C2478" w14:paraId="6FF283D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78E8">
              <w:rPr>
                <w:rFonts w:ascii="TH SarabunPSK" w:hAnsi="TH SarabunPSK" w:cs="TH SarabunPSK"/>
                <w:sz w:val="32"/>
                <w:szCs w:val="32"/>
                <w:cs/>
              </w:rPr>
              <w:t>มลพิษโดยมนุษย์</w:t>
            </w:r>
          </w:p>
          <w:p w:rsidR="008C2478" w:rsidP="004D4D1A" w:rsidRDefault="008C2478" w14:paraId="45B7E78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:rsidRPr="00ED1A38" w:rsidR="008C2478" w:rsidP="004D4D1A" w:rsidRDefault="008C2478" w14:paraId="3B3B0B87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CF4619" w:rsidR="008C2478" w:rsidP="004D4D1A" w:rsidRDefault="008C2478" w14:paraId="633604D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F461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F461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5.2 ป.3/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</w:p>
          <w:p w:rsidRPr="007678E8" w:rsidR="008C2478" w:rsidP="004D4D1A" w:rsidRDefault="008C2478" w14:paraId="2A63D0C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7678E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มีส่วนร่วมในการจัดการสิ่งแวดล้อมในชุมชน</w:t>
            </w:r>
          </w:p>
        </w:tc>
        <w:tc>
          <w:tcPr>
            <w:tcW w:w="1754" w:type="dxa"/>
          </w:tcPr>
          <w:p w:rsidR="008C2478" w:rsidP="004D4D1A" w:rsidRDefault="008C2478" w14:paraId="524CDF4C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:rsidR="008C2478" w:rsidP="004D4D1A" w:rsidRDefault="008C2478" w14:paraId="6A1F3642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8C2478" w:rsidP="004D4D1A" w:rsidRDefault="008C2478" w14:paraId="4A715F0A" w14:textId="77777777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แก้ปัญหา</w:t>
            </w:r>
          </w:p>
          <w:p w:rsidRPr="00A957D0" w:rsidR="008C2478" w:rsidP="004D4D1A" w:rsidRDefault="008C2478" w14:paraId="7A57CD09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1959D4" w:rsidR="008C2478" w:rsidP="004D4D1A" w:rsidRDefault="008C2478" w14:paraId="1561BA46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1959D4">
              <w:rPr>
                <w:rFonts w:ascii="TH SarabunPSK" w:hAnsi="TH SarabunPSK" w:cs="TH SarabunPSK"/>
                <w:sz w:val="32"/>
                <w:szCs w:val="32"/>
                <w:cs/>
              </w:rPr>
              <w:t>มลพิษเกิดจากการกระทำของมนุษย์</w:t>
            </w:r>
            <w:r w:rsidRPr="001959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59D4">
              <w:rPr>
                <w:rFonts w:hint="cs" w:ascii="TH SarabunPSK" w:hAnsi="TH SarabunPSK" w:cs="TH SarabunPSK"/>
                <w:sz w:val="32"/>
                <w:szCs w:val="32"/>
                <w:cs/>
              </w:rPr>
              <w:t>ทุกคนจึงควร</w:t>
            </w:r>
            <w:r w:rsidRPr="001959D4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มีส่วนร่วมในการจัดการสิ่งแวดล้อมในชุมชน</w:t>
            </w:r>
          </w:p>
          <w:p w:rsidRPr="00A111E0" w:rsidR="008C2478" w:rsidP="004D4D1A" w:rsidRDefault="008C2478" w14:paraId="6133C766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Pr="009C25A8" w:rsidR="008C2478" w:rsidP="004D4D1A" w:rsidRDefault="008C2478" w14:paraId="1A758832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</w:tbl>
    <w:p w:rsidRPr="00F40771" w:rsidR="00192FED" w:rsidP="00F40771" w:rsidRDefault="00192FED" w14:paraId="41C5C4A7" w14:textId="0340C54A">
      <w:pPr>
        <w:spacing w:after="240" w:line="240" w:lineRule="auto"/>
        <w:rPr>
          <w:rFonts w:ascii="TH SarabunPSK" w:hAnsi="TH SarabunPSK" w:cs="TH SarabunPSK"/>
          <w:b/>
          <w:bCs/>
          <w:color w:val="000000" w:themeColor="text1"/>
          <w:sz w:val="4"/>
          <w:szCs w:val="4"/>
        </w:rPr>
      </w:pPr>
    </w:p>
    <w:sectPr w:rsidRPr="00F40771" w:rsidR="00192FED" w:rsidSect="00FD0940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493" w:rsidP="003071DF" w:rsidRDefault="00710493" w14:paraId="37BFE50F" w14:textId="77777777">
      <w:pPr>
        <w:spacing w:after="0" w:line="240" w:lineRule="auto"/>
      </w:pPr>
      <w:r>
        <w:separator/>
      </w:r>
    </w:p>
  </w:endnote>
  <w:endnote w:type="continuationSeparator" w:id="0">
    <w:p w:rsidR="00710493" w:rsidP="003071DF" w:rsidRDefault="00710493" w14:paraId="76D84F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1046883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940" w:rsidRDefault="00FD0940" w14:paraId="16755006" w14:textId="1A2D494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5903A009" wp14:editId="1B31C1BE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2A0D11C6">
                <v:roundrect id="Rectangle: Rounded Corners 1632" style="position:absolute;margin-left:0;margin-top:-.0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e59fc9" stroked="f" strokeweight="1.25pt" arcsize="22934f" w14:anchorId="203FF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>
                  <v:stroke endcap="round"/>
                  <w10:wrap anchorx="margin"/>
                </v:roundrect>
              </w:pict>
            </mc:Fallback>
          </mc:AlternateContent>
        </w:r>
        <w:r w:rsidRPr="00FD094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094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094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094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094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FD0940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493" w:rsidP="003071DF" w:rsidRDefault="00710493" w14:paraId="1C0D4112" w14:textId="77777777">
      <w:pPr>
        <w:spacing w:after="0" w:line="240" w:lineRule="auto"/>
      </w:pPr>
      <w:r>
        <w:separator/>
      </w:r>
    </w:p>
  </w:footnote>
  <w:footnote w:type="continuationSeparator" w:id="0">
    <w:p w:rsidR="00710493" w:rsidP="003071DF" w:rsidRDefault="00710493" w14:paraId="098747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714643B5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2629"/>
    <w:rsid w:val="0013654A"/>
    <w:rsid w:val="00136F91"/>
    <w:rsid w:val="0013765B"/>
    <w:rsid w:val="00142731"/>
    <w:rsid w:val="0014507C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58E3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6423"/>
    <w:rsid w:val="00256897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225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4E9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062B"/>
    <w:rsid w:val="004C40CF"/>
    <w:rsid w:val="004C539D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0DA1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0AFA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0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1AC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760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0493"/>
    <w:rsid w:val="007138F6"/>
    <w:rsid w:val="00714606"/>
    <w:rsid w:val="00715C56"/>
    <w:rsid w:val="00715F33"/>
    <w:rsid w:val="007227C8"/>
    <w:rsid w:val="00724943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4B0B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0360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3E02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0BC8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477CD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1AB0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8F2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4CF3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8725F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771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128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940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13B2005"/>
    <w:rsid w:val="07566F51"/>
    <w:rsid w:val="0F6CDE37"/>
    <w:rsid w:val="12386CD2"/>
    <w:rsid w:val="13BF9C92"/>
    <w:rsid w:val="15048C54"/>
    <w:rsid w:val="1AB751C5"/>
    <w:rsid w:val="1CAF1559"/>
    <w:rsid w:val="34293A5C"/>
    <w:rsid w:val="355B41B1"/>
    <w:rsid w:val="455815E6"/>
    <w:rsid w:val="48D3C54D"/>
    <w:rsid w:val="4C3923D0"/>
    <w:rsid w:val="55691C34"/>
    <w:rsid w:val="65F797BC"/>
    <w:rsid w:val="6C2031D6"/>
    <w:rsid w:val="766FA55C"/>
    <w:rsid w:val="7CEBA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28</revision>
  <lastPrinted>2024-08-16T01:23:00.0000000Z</lastPrinted>
  <dcterms:created xsi:type="dcterms:W3CDTF">2024-08-23T02:54:00.0000000Z</dcterms:created>
  <dcterms:modified xsi:type="dcterms:W3CDTF">2025-08-13T07:26:53.6700053Z</dcterms:modified>
</coreProperties>
</file>