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0E71A1F0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10" cy="1033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7B8D96A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69799D42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15192">
        <w:rPr>
          <w:rFonts w:ascii="TH SarabunPSK" w:hAnsi="TH SarabunPSK" w:cs="TH SarabunPSK" w:hint="cs"/>
          <w:b/>
          <w:bCs/>
          <w:sz w:val="56"/>
          <w:szCs w:val="56"/>
          <w:cs/>
        </w:rPr>
        <w:t>การงานอาชีพ</w:t>
      </w:r>
    </w:p>
    <w:p w14:paraId="7992E070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การงานอาชีพ</w:t>
      </w:r>
    </w:p>
    <w:p w14:paraId="12B9255F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6C4F99F1" w14:textId="77777777" w:rsidR="005B44EB" w:rsidRPr="005B44EB" w:rsidRDefault="005D78DC" w:rsidP="005B44E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="005B44EB" w:rsidRPr="005B44EB">
        <w:rPr>
          <w:rFonts w:ascii="TH SarabunPSK" w:hAnsi="TH SarabunPSK" w:cs="TH SarabunPSK"/>
          <w:sz w:val="32"/>
          <w:szCs w:val="32"/>
          <w:cs/>
        </w:rPr>
        <w:t>ศึกษา อธิบายวิธีการและประโยชน์การทำงาน เพื่อช่วยเหลือตนเอง ครอบครัว และส่วนรวม เลือกใช้วัสดุ อุปกรณ์ และเครื่องมือในการทำงานได้อย่างถูกต้อง เหมาะสมตรงกับลักษณะงาน โดยการสาธิต ทดลองปฏิบัติและนำผลมาอภิปราย กำหนดเป็นแนวทางในการทำงานอย่างเป็นขั้นตอนตามกระบวนการทำงานด้วยความสะอาด รอบคอบ และอนุรักษ์สิ่งแวดล้อม</w:t>
      </w:r>
    </w:p>
    <w:p w14:paraId="44D19DFF" w14:textId="77777777" w:rsidR="005B44EB" w:rsidRPr="005B44EB" w:rsidRDefault="005B44EB" w:rsidP="005B44E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44EB">
        <w:rPr>
          <w:rFonts w:ascii="TH SarabunPSK" w:hAnsi="TH SarabunPSK" w:cs="TH SarabunPSK"/>
          <w:sz w:val="32"/>
          <w:szCs w:val="32"/>
          <w:cs/>
        </w:rPr>
        <w:tab/>
        <w:t>โดยใช้กระบวนการทำงาน กระบวนการปฏิบัติ กระบวนการคิดวิเคราะห์ และกระบวนการทำงานกลุ่ม</w:t>
      </w:r>
    </w:p>
    <w:p w14:paraId="1FEAE293" w14:textId="38A72BC2" w:rsidR="005D78DC" w:rsidRDefault="005B44EB" w:rsidP="005B44E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44EB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 ความคิด ความเข้าใจ สามารถสื่อสารสิ่งที่เรียนรู้และเห็นคุณค่าของการทำงานและนำความรู้ที่เรียนไปประยุกต์ใช้ในชีวิตประจำวัน มีความสามารถในการตัดสินใจ มีจริยธรรม คุณธรรม ค่านิยมที่เหมาะสม และมีจิตสำนึกในการอนุรักษ์สิ่งแวดล้อม</w:t>
      </w:r>
    </w:p>
    <w:p w14:paraId="1F22A070" w14:textId="77777777" w:rsidR="005B44EB" w:rsidRDefault="005B44EB" w:rsidP="005B44E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02D75B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26A66491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350C6925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82A74ED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4FD482AF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69A31D41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586CE537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64A26750" w14:textId="77777777" w:rsidR="005D78DC" w:rsidRPr="00EC2120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1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C21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EC21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C21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45625D53" w14:textId="77777777" w:rsidR="005D78DC" w:rsidRPr="00EC2120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C212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C21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</w:tc>
      </w:tr>
      <w:tr w:rsidR="005D78DC" w14:paraId="35EE439E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1A63A3B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5114A753" w14:textId="77777777" w:rsidR="005D78DC" w:rsidRPr="00EC2120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1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2063F658" w14:textId="77777777" w:rsidR="005D78DC" w:rsidRPr="00EC2120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C21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</w:tr>
      <w:tr w:rsidR="005D78DC" w14:paraId="5BA50078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0A4E057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03F1837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2F90A8B5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1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640FD7D4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ED7D0DB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8745087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0CF8EFA6" wp14:editId="450E65BB">
                <wp:extent cx="5727700" cy="584548"/>
                <wp:effectExtent l="0" t="0" r="6350" b="6350"/>
                <wp:docPr id="1537" name="Text Box 1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52D63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โครงสร้างรายวิชาพื้นฐาน การงานอาชีพ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40CAF386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8EFA6" id="Text Box 1537" o:spid="_x0000_s1028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S1mgIAAJ4FAAAOAAAAZHJzL2Uyb0RvYy54bWysVFtP2zAUfp+0/2D5faQtLYWKFHUgpkkI&#10;EGXi2XWcNpLj49lum+7X77OTtsD2wrSX5Pjcz3cul1dNrdlGOV+RyXn/pMeZMpKKyixz/uP59ss5&#10;Zz4IUwhNRuV8pzy/mn7+dLm1EzWgFelCOQYnxk+2NuerEOwky7xcqVr4E7LKQFiSq0XA0y2zwokt&#10;vNc6G/R6Z9mWXGEdSeU9uDetkE+T/7JUMjyUpVeB6Zwjt5C+Ln0X8ZtNL8Vk6YRdVbJLQ/xDFrWo&#10;DIIeXN2IINjaVX+4qivpyFMZTiTVGZVlJVWqAdX0e++qma+EVakWgOPtASb//9zK+82jY1WB3o1O&#10;x5wZUaNLz6oJ7Cs1LDGB0db6CVTnFsqhgQT6EbvI92DG0pvS1fGPohjkQHt3QDj6k2COxoPxuAeR&#10;hGx0PhwNz6Ob7GhtnQ/fFNUsEjl3tDbFYI6sntDLBLHY3PnQGu2VY1hPuipuK63Twy0X19qxjUDf&#10;b05Pzy4GXZw3atqwLSoZxJSimaHooPWtDfI61peosNMq6mnzpEqglspM8WQXsB0tzD5q3A8YqksG&#10;UbGE/w/adibRWqWJ/qD9wSjFJxMO9nVlyKXC076pA2I6pO4i8bLV30PRAhCxCM2iSXOTgI2cBRU7&#10;jIejdsm8lbcVengnfHgUDlsFSHApwgM+pSYATx3F2Yrcr7/xoz6GHVLOttjSnPufa+EUZ/q7wRpc&#10;9IdDuA3pMcR04eFeSxavJWZdXxMGoo+bZGUio37Qe7J0VL/goMxiVIiEkYid87Anr0PbYBwkqWaz&#10;pIRFtiLcmbmV0XVEOc7lc/MinO3GOGAB7mm/z2LyboZb3WhpaLYOVFZpwI+odvjjCKRl6Q5WvDKv&#10;30nreFanvwEAAP//AwBQSwMEFAAGAAgAAAAhALW+LVnbAAAABAEAAA8AAABkcnMvZG93bnJldi54&#10;bWxMj81OwzAQhO9IfQdrK3GjTiMV0RCnqvgTSPRAW3F24m2cEq+j2E3Tt2fhApfVjmY1+02+Gl0r&#10;BuxD40nBfJaAQKq8aahWsN8939yBCFGT0a0nVHDBAKticpXrzPgzfeCwjbXgEAqZVmBj7DIpQ2XR&#10;6TDzHRJ7B987HVn2tTS9PnO4a2WaJLfS6Yb4g9UdPlisvrYnp+Bp2FzsC32Wr/vN49uxel+U9rBQ&#10;6no6ru9BRBzj3zH84DM6FMxU+hOZIFoFXCT+TvaWScqy5CWdgyxy+R+++AYAAP//AwBQSwECLQAU&#10;AAYACAAAACEAtoM4kv4AAADhAQAAEwAAAAAAAAAAAAAAAAAAAAAAW0NvbnRlbnRfVHlwZXNdLnht&#10;bFBLAQItABQABgAIAAAAIQA4/SH/1gAAAJQBAAALAAAAAAAAAAAAAAAAAC8BAABfcmVscy8ucmVs&#10;c1BLAQItABQABgAIAAAAIQDlxwS1mgIAAJ4FAAAOAAAAAAAAAAAAAAAAAC4CAABkcnMvZTJvRG9j&#10;LnhtbFBLAQItABQABgAIAAAAIQC1vi1Z2wAAAAQBAAAPAAAAAAAAAAAAAAAAAPQEAABkcnMvZG93&#10;bnJldi54bWxQSwUGAAAAAAQABADzAAAA/AUAAAAA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9A52D63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โครงสร้างรายวิชาพื้นฐาน การงานอาชีพ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40CAF386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422542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32384" behindDoc="0" locked="0" layoutInCell="1" allowOverlap="1" wp14:anchorId="54619A23" wp14:editId="3F631D70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581" name="Graphic 158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50586CFA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519C2320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DFC6DC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080C1508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528F8E20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84C40A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43929C75" w14:textId="77777777" w:rsidTr="004D4D1A">
        <w:tc>
          <w:tcPr>
            <w:tcW w:w="1503" w:type="dxa"/>
          </w:tcPr>
          <w:p w14:paraId="6B59A2C3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8C5FAEA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E37C864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หนูดูแลของใช้</w:t>
            </w:r>
          </w:p>
        </w:tc>
        <w:tc>
          <w:tcPr>
            <w:tcW w:w="2300" w:type="dxa"/>
          </w:tcPr>
          <w:p w14:paraId="0D0F4E97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F46BB6B" w14:textId="77777777" w:rsidR="005D78DC" w:rsidRPr="000611C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1.1 ป.3/1  </w:t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อธิบายวิธีการและประโยชน์การทำงาน เพื่อช่วยเหลือตนเอง ครอบครัว และส่วนรวม</w:t>
            </w:r>
          </w:p>
          <w:p w14:paraId="7790B310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1.1</w:t>
            </w:r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ใช้วัสดุ อุปกรณ์ และเครื่องมือตรงกับลักษณะงาน</w:t>
            </w:r>
          </w:p>
          <w:p w14:paraId="053259B0" w14:textId="77777777" w:rsidR="005D78DC" w:rsidRPr="00BD185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76590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BF04117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1.1  ป.3/3 </w:t>
            </w:r>
            <w:r w:rsidRPr="000611C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ทำงานอย่างเป็นขั้นตอนตามกระบวนการทำงาน ด้วยความสะอาด ความรอบคอบ และอนุรักษ์สิ่งแวดล้อม</w:t>
            </w:r>
          </w:p>
        </w:tc>
        <w:tc>
          <w:tcPr>
            <w:tcW w:w="1754" w:type="dxa"/>
          </w:tcPr>
          <w:p w14:paraId="7AFE1240" w14:textId="7ABCA429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00418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00F2E0B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FD28CB5" w14:textId="77777777" w:rsidR="00181897" w:rsidRPr="00181897" w:rsidRDefault="00181897" w:rsidP="0018189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1818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ในชีวิตประจำวันทุกคนล้วนต้องทำงานต่าง ๆ หลากหลายงาน เช่น การดูแลรักษาความสะอาดบ้าน การประกอบอาหาร ซ่อมแซมสิ่งของเครื่องใช้ต่าง ๆ ซึ่งการทำงานให้สำเร็จต้องอาศัยทักษะกระบวนการทำงาน และในบางครั้งต้องทำงานร่วมกับผู้อื่น ผู้ปฏิบัติงานจึงจ้องมีลักษณะนิสัยที่ดีในการทำงานเพื่อให้งานต่าง ๆ ประสบความสำเร็จได้ด้วยดี</w:t>
            </w:r>
          </w:p>
          <w:p w14:paraId="61661B29" w14:textId="3D733F2C" w:rsidR="005D78DC" w:rsidRPr="00B44A45" w:rsidRDefault="00181897" w:rsidP="0018189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1818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ของใช้ส่วนตัวเป็นของที่ใช้เฉพาะตัว ไม่ควรใช้ร่วมกับผู้อื่น และเป็นสิ่งที่เราต้องใช้ในชีวิตประจำวัน เพราะอาจทำให้เกิดเชื้อโรคหรือของเสียหายได้ง่าย เราควรดูแลของใช้ส่วนตัวให้สะอาดและเรียบร้อยอยู่เสมอ การดูแลของใช้ให้อยู่ในสภาพดี จะทำให้ใช้งานได้นาน ช่วยประหยัดค่าใช้จ่าย เมื่อเราดูแลของใช้ของตนเองได้ดี เราก็จะสามารถช่วยดูแลของใช้ในบ้านและที่</w:t>
            </w:r>
            <w:r w:rsidRPr="0018189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โรงเรียนได้ อีกทั้งยังสร้างให้เราเป็นคนที่มีระเบียบ ทำตนเป็นประโยชน์ต่อครอบครัว และสังคม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81897">
              <w:rPr>
                <w:rFonts w:ascii="TH SarabunPSK" w:hAnsi="TH SarabunPSK" w:cs="TH SarabunPSK"/>
                <w:sz w:val="32"/>
                <w:szCs w:val="32"/>
                <w:cs/>
              </w:rPr>
              <w:t>ได้อีกด้วย</w:t>
            </w:r>
          </w:p>
        </w:tc>
        <w:tc>
          <w:tcPr>
            <w:tcW w:w="1014" w:type="dxa"/>
          </w:tcPr>
          <w:p w14:paraId="252CD275" w14:textId="5115693E" w:rsidR="005D78DC" w:rsidRPr="009C25A8" w:rsidRDefault="00181897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</w:p>
        </w:tc>
      </w:tr>
      <w:tr w:rsidR="005D78DC" w14:paraId="177C7B11" w14:textId="77777777" w:rsidTr="004D4D1A">
        <w:tc>
          <w:tcPr>
            <w:tcW w:w="1503" w:type="dxa"/>
          </w:tcPr>
          <w:p w14:paraId="6A89190E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8932526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004EE55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หนูแต่งกายเหมาะสม</w:t>
            </w:r>
          </w:p>
        </w:tc>
        <w:tc>
          <w:tcPr>
            <w:tcW w:w="2300" w:type="dxa"/>
          </w:tcPr>
          <w:p w14:paraId="48381050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9D6BA4F" w14:textId="77777777" w:rsidR="005D78DC" w:rsidRPr="000611C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1.1 ป.3/1  </w:t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อธิบายวิธีการและประโยชน์การทำงาน เพื่อช่วยเหลือตนเอง ครอบครัว และส่วนรวม</w:t>
            </w:r>
          </w:p>
          <w:p w14:paraId="432C44ED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ใช้วัสดุ อุปกรณ์ และเครื่องมือตรงกับ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</w:t>
            </w:r>
          </w:p>
          <w:p w14:paraId="145D1AA2" w14:textId="77777777" w:rsidR="005D78DC" w:rsidRPr="00BD185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D366DB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31DCDA2" w14:textId="77777777" w:rsidR="005D78DC" w:rsidRPr="00A5053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1.1  ป.3/3 </w:t>
            </w:r>
            <w:r w:rsidRPr="000611C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ทำงานอย่างเป็นขั้นตอนตามกระบวนการทำงาน ด้วยความสะอาด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0611C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ความรอบคอบ และอนุรักษ์สิ่งแวดล้อม</w:t>
            </w:r>
          </w:p>
        </w:tc>
        <w:tc>
          <w:tcPr>
            <w:tcW w:w="1754" w:type="dxa"/>
          </w:tcPr>
          <w:p w14:paraId="79666CCE" w14:textId="6B0A4E06" w:rsidR="005D78DC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1267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126743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8E5BF77" w14:textId="6254B14F" w:rsidR="00126743" w:rsidRPr="001145DD" w:rsidRDefault="00126743" w:rsidP="00126743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9691A70" w14:textId="6AA4236D" w:rsidR="005D78DC" w:rsidRPr="001145DD" w:rsidRDefault="00126743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5D78DC"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5D78DC"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="005D78DC"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B975A23" w14:textId="6CEB8ACC" w:rsidR="008B7846" w:rsidRPr="008B7846" w:rsidRDefault="008B7846" w:rsidP="008B784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B78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เสื้อผ้าและเครื่องแต่งกายเป็นปัจจัยสำคัญในการ   ดำรงชีวิต เสื้อผ้าและเครื่องแต่งกายมีหลายชนิด จึงต้องจัดเก็บให้เป็นระเบียบ และเป็นหมวดหมู่ เพื่อให้หยิบใช้ได้ง่ายและสะดวก</w:t>
            </w:r>
          </w:p>
          <w:p w14:paraId="0028216B" w14:textId="3DEEAEC8" w:rsidR="005D78DC" w:rsidRPr="00FB3D42" w:rsidRDefault="008B7846" w:rsidP="008B784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8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เสื้อผ้าและเครื่องแต่งกายมีหลากหลายรูปแบบและเป็นปัจจัยสำคัญในการดำรงชีวิต การคิดอย่างรอบคอบในการเลือกใช้ และแต่งกายด้วยเสื้อผ้าและเครื่องแต่งกายที่เหมาะสมกับกาลเทศะและสถานการณ์ โดยใช้กระบวนการทำงานที่มีความละเอียดรอบคอบ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B784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ทำให้ผู้สวมใส่มีบุคลิกภาพดี</w:t>
            </w:r>
          </w:p>
        </w:tc>
        <w:tc>
          <w:tcPr>
            <w:tcW w:w="1014" w:type="dxa"/>
          </w:tcPr>
          <w:p w14:paraId="1E96BA79" w14:textId="26949B9D" w:rsidR="005D78DC" w:rsidRPr="009C25A8" w:rsidRDefault="008B784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25615614" w14:textId="77777777" w:rsidTr="004D4D1A">
        <w:tc>
          <w:tcPr>
            <w:tcW w:w="1503" w:type="dxa"/>
          </w:tcPr>
          <w:p w14:paraId="1D8A0B80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3E7FC8C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5D078E7" w14:textId="46311D86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</w:t>
            </w:r>
            <w:r w:rsidR="00E7574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</w:t>
            </w:r>
            <w:r w:rsidR="00E7574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ทำความสะอาด</w:t>
            </w:r>
          </w:p>
        </w:tc>
        <w:tc>
          <w:tcPr>
            <w:tcW w:w="2300" w:type="dxa"/>
          </w:tcPr>
          <w:p w14:paraId="29BAFAEE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5393B1B" w14:textId="77777777" w:rsidR="005D78DC" w:rsidRPr="000611C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1.1 ป.3/1  </w:t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อธิบายวิธีการและประโยชน์การทำงาน เพื่อช่วยเหลือตนเอง ครอบครัว และส่วนรวม</w:t>
            </w:r>
          </w:p>
          <w:p w14:paraId="7F9D2896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ใช้วัสดุ อุปกรณ์ และเครื่องมือตรงกับลักษณะงาน</w:t>
            </w:r>
          </w:p>
          <w:p w14:paraId="4B2B0205" w14:textId="77777777" w:rsidR="005D78DC" w:rsidRPr="00BD185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F959A6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7F11B5C" w14:textId="77777777" w:rsidR="005D78DC" w:rsidRPr="0035601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1.1  ป.3/3 </w:t>
            </w:r>
            <w:r w:rsidRPr="000611C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ทำงานอย่างเป็นขั้นตอนตามกระบวนการทำงาน ด้วยความสะอาด ความรอบคอบ และอนุรักษ์สิ่งแวดล้อม</w:t>
            </w:r>
          </w:p>
        </w:tc>
        <w:tc>
          <w:tcPr>
            <w:tcW w:w="1754" w:type="dxa"/>
          </w:tcPr>
          <w:p w14:paraId="12CD8060" w14:textId="21628C3E" w:rsidR="005D78DC" w:rsidRPr="00A957D0" w:rsidRDefault="00645961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="005D78DC"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5D78DC"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5D78DC"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5D78DC"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D78DC"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="005D78D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D78DC"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70C2B020" w14:textId="61524F11" w:rsidR="005D78DC" w:rsidRPr="00A111E0" w:rsidRDefault="00E75749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574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บ้านและห้องเรียนเป็นที่อยู่หรือทำกิจกรรมต่าง ๆ จึงต้องเป็นสถานที่ที่น่าอยู่ มีความสะอาด เพราะจะช่วยให้เรามีสุขภาพที่ดี ซึ่งการทำความสะอาดบ้านและห้องเรียนควรทำงนตามกระบวนการทำงาน เลือกใช้วัสดุ อุปกรณ์ และเครี่องมือให้เหมาะสมกับงาน ทำงาน</w:t>
            </w:r>
            <w:r w:rsidRPr="00E7574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lastRenderedPageBreak/>
              <w:t>อย่างรอบคอบ ประณีต และคำนึงถึงการอนุรักษ์สิ่งแวดล้อม เพราะจะทำให้ทำความสะอาดบ้านหรือ โรงเรียนได้น่าอยู่และสำเร็จตามเป้าหมายที่ตั้งไว้</w:t>
            </w:r>
          </w:p>
        </w:tc>
        <w:tc>
          <w:tcPr>
            <w:tcW w:w="1014" w:type="dxa"/>
          </w:tcPr>
          <w:p w14:paraId="77EB9FE0" w14:textId="10E74C8E" w:rsidR="005D78DC" w:rsidRPr="009C25A8" w:rsidRDefault="00E75749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</w:p>
        </w:tc>
      </w:tr>
      <w:tr w:rsidR="005D78DC" w14:paraId="6FB1C352" w14:textId="77777777" w:rsidTr="004D4D1A">
        <w:tc>
          <w:tcPr>
            <w:tcW w:w="1503" w:type="dxa"/>
          </w:tcPr>
          <w:p w14:paraId="223000EE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6A05EC3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7160306F" w14:textId="77777777" w:rsidR="005D78DC" w:rsidRPr="00371375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หนูปลูกผัก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สวนครัว</w:t>
            </w:r>
          </w:p>
        </w:tc>
        <w:tc>
          <w:tcPr>
            <w:tcW w:w="2300" w:type="dxa"/>
          </w:tcPr>
          <w:p w14:paraId="122F0B1D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1CA0385" w14:textId="77777777" w:rsidR="005D78DC" w:rsidRPr="000611C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1.1 ป.3/1  </w:t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อธิบายวิธีการและประโยชน์การทำงาน เพื่อช่วยเหลือตนเอง ครอบครัว และส่วนรวม</w:t>
            </w:r>
          </w:p>
          <w:p w14:paraId="2DF5D0B2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ป.3/2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ใช้วัสดุ อุปกรณ์ และเครื่องมือตรงกับลักษณะงาน</w:t>
            </w:r>
          </w:p>
          <w:p w14:paraId="4A540C2A" w14:textId="77777777" w:rsidR="005D78DC" w:rsidRPr="00BD185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637663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3C16040" w14:textId="77777777" w:rsidR="005D78DC" w:rsidRPr="007528F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1.1  ป.3/3 </w:t>
            </w:r>
            <w:r w:rsidRPr="000611C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ทำงานอย่างเป็นขั้นตอนตามกระบวนการทำงาน ด้วยความสะอาด ความรอบคอบ และอนุรักษ์สิ่งแวดล้อม</w:t>
            </w:r>
          </w:p>
        </w:tc>
        <w:tc>
          <w:tcPr>
            <w:tcW w:w="1754" w:type="dxa"/>
          </w:tcPr>
          <w:p w14:paraId="4C963823" w14:textId="77777777" w:rsidR="005D78DC" w:rsidRPr="00BB34FE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9F47C18" w14:textId="77777777" w:rsidR="005D78DC" w:rsidRPr="00BB34FE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3497557" w14:textId="77777777" w:rsidR="005D78DC" w:rsidRPr="007528F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4277587" w14:textId="1491B0CF" w:rsidR="005D78DC" w:rsidRPr="007528FC" w:rsidRDefault="005C54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54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การปลูกผักสวนคัวเป็นการปลูกพืชเพื่อใช้สำหรับรับประทานในครอบครัว ช่วยทำให้ประหยัดค่าใช้จ่ายและเป็นการใช้เวลาว่างให้เป็นประโยชน์ ซึ่งการปลูกผักสวนครัวต้องศึกษาวิธีการปลูก เลือกใช้อุปกรณ์และเครื่องมือในการทำงานให้ถูกต้องเพื่อให้เกิดความปลอดภัย แล้วทำงานตามขั้นตอนกระบวนการทำงาน เพื่อให้การปลูกผักสำเร็จและได้ผลผลิตตามที่ต้องการ</w:t>
            </w:r>
          </w:p>
        </w:tc>
        <w:tc>
          <w:tcPr>
            <w:tcW w:w="1014" w:type="dxa"/>
          </w:tcPr>
          <w:p w14:paraId="58D49DAC" w14:textId="5B3EB3AC" w:rsidR="005D78DC" w:rsidRPr="000D3452" w:rsidRDefault="00E75749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5D78DC" w14:paraId="677806F9" w14:textId="77777777" w:rsidTr="004D4D1A">
        <w:tc>
          <w:tcPr>
            <w:tcW w:w="1503" w:type="dxa"/>
          </w:tcPr>
          <w:p w14:paraId="119F19F4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FB34E2E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3CCAF874" w14:textId="77777777" w:rsidR="005D78DC" w:rsidRPr="001F52C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งานช่างพื้นฐาน</w:t>
            </w:r>
          </w:p>
        </w:tc>
        <w:tc>
          <w:tcPr>
            <w:tcW w:w="2300" w:type="dxa"/>
          </w:tcPr>
          <w:p w14:paraId="51AA4764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C81AB96" w14:textId="77777777" w:rsidR="005D78DC" w:rsidRPr="000611C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1.1 ป.3/1  </w:t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อธิบายวิธีการและประโยชน์การทำงาน เพื่อช่วยเหลือตนเอง ครอบครัว และส่วนรวม</w:t>
            </w:r>
          </w:p>
          <w:p w14:paraId="65A04E5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ป.3/2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ใช้วัสดุ อุปกรณ์ และ</w:t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เครื่องมือตรงกับลักษณะงาน</w:t>
            </w:r>
          </w:p>
          <w:p w14:paraId="51E95570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7F859F" w14:textId="77777777" w:rsidR="005D78DC" w:rsidRPr="00327E3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362018" w14:textId="77777777" w:rsidR="005D78DC" w:rsidRPr="00ED1A38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97A11F5" w14:textId="77777777" w:rsidR="005D78DC" w:rsidRPr="00D40F6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1.1  ป.3/3 </w:t>
            </w:r>
            <w:r w:rsidRPr="000611C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ทำงานอย่างเป็นขั้นตอนตามกระบวนการทำงาน ด้วยความสะอาด ความรอบคอบ และอนุรักษ์สิ่งแวดล้อม</w:t>
            </w:r>
          </w:p>
        </w:tc>
        <w:tc>
          <w:tcPr>
            <w:tcW w:w="1754" w:type="dxa"/>
          </w:tcPr>
          <w:p w14:paraId="0B0FCAA9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989CEC6" w14:textId="03DEDCE3" w:rsidR="005D78DC" w:rsidRPr="00D40F62" w:rsidRDefault="00417921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D78DC"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5D78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5D78DC"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6CE437E" w14:textId="2A410D8A" w:rsidR="005D78DC" w:rsidRPr="00D40F62" w:rsidRDefault="00197299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2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การทำงานช่างพื้นฐานเป็นการทำงานเพื่อช่วยให้การดำรงชีวิตเป็นไปอย่างสะดวก จะมีทั้งงานบำรุงสิ่งของเครื่องใช้ และงานซ่อมแซมของใช้ ซึ่งผู้ทำงานช่างต้องอาศัยความรู้ในด้านงานช่างพื้นฐาน สามารถเลือกใช้</w:t>
            </w:r>
            <w:r w:rsidRPr="0019729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เครื่องมือช่างได้ถูกดต้องและเหมาะสมกับงาน จึงจะทำให้เกิดความปลอดภัย และช่วยให้ทำงานได้สำเร็จตามเป้าหมายที่ตั้งไว้</w:t>
            </w:r>
          </w:p>
        </w:tc>
        <w:tc>
          <w:tcPr>
            <w:tcW w:w="1014" w:type="dxa"/>
          </w:tcPr>
          <w:p w14:paraId="52001024" w14:textId="301D62FF" w:rsidR="005D78DC" w:rsidRPr="009C25A8" w:rsidRDefault="00E75749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</w:p>
        </w:tc>
      </w:tr>
      <w:tr w:rsidR="005D78DC" w14:paraId="28F4C281" w14:textId="77777777" w:rsidTr="004D4D1A">
        <w:tc>
          <w:tcPr>
            <w:tcW w:w="1503" w:type="dxa"/>
          </w:tcPr>
          <w:p w14:paraId="02B06CC1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548E9FA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1944E8B4" w14:textId="77777777" w:rsidR="005D78DC" w:rsidRPr="00A957D0" w:rsidRDefault="005D78DC" w:rsidP="004D4D1A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หนูสร้างสรรค์งานประดิษฐ์</w:t>
            </w:r>
          </w:p>
        </w:tc>
        <w:tc>
          <w:tcPr>
            <w:tcW w:w="2300" w:type="dxa"/>
          </w:tcPr>
          <w:p w14:paraId="039FF372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A4B1CC7" w14:textId="77777777" w:rsidR="005D78DC" w:rsidRPr="000611C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1.1 ป.3/1  </w:t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อธิบายวิธีการและประโยชน์การทำงาน เพื่อช่วยเหลือตนเอง ครอบครัว และส่วนรวม</w:t>
            </w:r>
          </w:p>
          <w:p w14:paraId="1E9BD942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1.1</w:t>
            </w:r>
            <w:r w:rsidRPr="00061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0611C7">
              <w:rPr>
                <w:rFonts w:ascii="TH SarabunPSK" w:hAnsi="TH SarabunPSK" w:cs="TH SarabunPSK"/>
                <w:sz w:val="32"/>
                <w:szCs w:val="32"/>
                <w:cs/>
              </w:rPr>
              <w:t>ใช้วัสดุ อุปกรณ์ และเครื่องมือตรงกับลักษณะงาน</w:t>
            </w:r>
          </w:p>
          <w:p w14:paraId="5BEA8015" w14:textId="77777777" w:rsidR="005D78DC" w:rsidRPr="00BD185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408DEE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D91B74F" w14:textId="77777777" w:rsidR="005D78DC" w:rsidRPr="003637B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611C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1.1  ป.3/3 </w:t>
            </w:r>
            <w:r w:rsidRPr="000611C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ทำงานอย่างเป็นขั้นตอนตามกระบวนการทำงาน ด้วยความสะอาด ความรอบคอบ และอนุรักษ์สิ่งแวดล้อม</w:t>
            </w:r>
          </w:p>
        </w:tc>
        <w:tc>
          <w:tcPr>
            <w:tcW w:w="1754" w:type="dxa"/>
          </w:tcPr>
          <w:p w14:paraId="7A320EFD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D75F013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08805F5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D5967FC" w14:textId="7BE95BA6" w:rsidR="005D78DC" w:rsidRPr="00D40F62" w:rsidRDefault="003C18C9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8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งานประดิษฐ์เป็นงานที่ช่วยพัฒนาความคิดสร้างสรรค์ โดยมีการออกแบบและทำงานตามกระบวนการทำงาน ซึ่งสามารถนำวัสดุ เศษวัสดุในท้องถิ่นมาสร้างสรรค์ผลงาน ซึ่งจะช่วยประหยัดทรัพยากรและการอนุรักษ์สิ่งแวดล้อมได้อีกด้วย</w:t>
            </w:r>
          </w:p>
        </w:tc>
        <w:tc>
          <w:tcPr>
            <w:tcW w:w="1014" w:type="dxa"/>
          </w:tcPr>
          <w:p w14:paraId="49F72289" w14:textId="0EFFFA99" w:rsidR="005D78DC" w:rsidRPr="009C25A8" w:rsidRDefault="003C18C9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14:paraId="50D69572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5D78DC" w:rsidSect="00B352D6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60E1" w14:textId="77777777" w:rsidR="00816EC7" w:rsidRDefault="00816EC7" w:rsidP="003071DF">
      <w:pPr>
        <w:spacing w:after="0" w:line="240" w:lineRule="auto"/>
      </w:pPr>
      <w:r>
        <w:separator/>
      </w:r>
    </w:p>
  </w:endnote>
  <w:endnote w:type="continuationSeparator" w:id="0">
    <w:p w14:paraId="137CBC8D" w14:textId="77777777" w:rsidR="00816EC7" w:rsidRDefault="00816EC7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262187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A2497" w14:textId="674D87F3" w:rsidR="00B352D6" w:rsidRPr="00B352D6" w:rsidRDefault="00B352D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1184" behindDoc="1" locked="0" layoutInCell="1" allowOverlap="1" wp14:anchorId="2465715C" wp14:editId="7BDE17C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D9B8573" id="Rectangle: Rounded Corners 1632" o:spid="_x0000_s1026" style="position:absolute;margin-left:0;margin-top:-.05pt;width:42pt;height:21.25pt;z-index:-251575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B352D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352D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352D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352D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352D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B352D6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52A7" w14:textId="77777777" w:rsidR="00816EC7" w:rsidRDefault="00816EC7" w:rsidP="003071DF">
      <w:pPr>
        <w:spacing w:after="0" w:line="240" w:lineRule="auto"/>
      </w:pPr>
      <w:r>
        <w:separator/>
      </w:r>
    </w:p>
  </w:footnote>
  <w:footnote w:type="continuationSeparator" w:id="0">
    <w:p w14:paraId="5BDA373F" w14:textId="77777777" w:rsidR="00816EC7" w:rsidRDefault="00816EC7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77777777" w:rsidR="00267792" w:rsidRDefault="0026779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9136" behindDoc="0" locked="0" layoutInCell="1" allowOverlap="1" wp14:anchorId="4192F6D0" wp14:editId="221E1F01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193" name="Group 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194" name="Rectangle 194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498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Rectangle: Diagonal Corners Rounded 195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A7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4A6CDF" id="Group 193" o:spid="_x0000_s1026" style="position:absolute;margin-left:0;margin-top:-36pt;width:648.6pt;height:117.35pt;z-index:25173913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ULmgMAAG8LAAAOAAAAZHJzL2Uyb0RvYy54bWzsVttu2zgQfV+g/0DwvdHFcmQLUQojaYIF&#10;gjZI2uaZoajLgiK5JB05/foOKVF2k2a3aIECBeoHmZeZw5kzwyOdvNn1HD0wbTopSpwcxRgxQWXV&#10;iabEHz9cvF5hZCwRFeFSsBI/MoPfnL7662RQBUtlK3nFNAIQYYpBlbi1VhVRZGjLemKOpGICNmup&#10;e2Jhqpuo0mQA9J5HaRwfR4PUldKSMmNg9XzcxKcev64Zte/r2jCLeIkhNuuf2j/v3TM6PSFFo4lq&#10;OzqFQX4gip50Ag6doc6JJWiru2dQfUe1NLK2R1T2kazrjjKfA2STxE+yudRyq3wuTTE0aqYJqH3C&#10;0w/D0ncP1xp1FdRuvcBIkB6K5M9FbgHoGVRTgNWlVrfqWk8LzThzGe9q3bt/yAXtPLGPM7FsZxGF&#10;xVW6yNM0wYjCXpKt4yz32KSgLdRn7/c6GStC27f/4xrtTzaSd9VFx7kLw+jm/oxr9ECg4uebPF6s&#10;HSSYH5hFLqk5h0FB75k9vebn6L1tiWK+asYRN9ObBXpvoCuJaDgDirORYm8582sKA1R/L7l5vkqW&#10;GaDvyU2nlENtlDb2kskeuUGJNQTgu5U8XBk7shNMPIcvEvo2W6+ON88JJQUXzlNIV4cR0a0A0SEZ&#10;P7KPnDk7Lm5YDW0HvZH6SPyFZ3PhCKVM2GTcaknFxnouY/iF051EOA9fXA/okGs4f8aeAILlCBKw&#10;xygne+fKvF7MzvF/BTY6zx7+ZCns7Nx3QupvAXDIajp5tA8kjdQ4lu5l9Qhdo+WoVkbRiw7qdkWM&#10;vSYa5AmEDCTXvodHzeVQYjmNMGql/vytdWcPbQ27GA0gdyU2/26JZhjxvwU0/DrJMqePfpIt8xQm&#10;+nDn/nBHbPszCfcLbjRE54fO3vIwrLXs70CZN+5U2CKCwtklplaHyZkdZRi0nbLNxpuBJipir8St&#10;og7cser68sPujmg1Na8FUXknwyUjxZMeHm2dp5CbrZV15xt8z+vEN1x4p22/5OYvn938Ap13pJGC&#10;cHQmtYD3J7qRW1GxCjRh6RrEhQbq8YImoJp36lPgaJLe43USx6scIxDZIKRBgZNFmieLA5FIci89&#10;BzIaFCCIhIsndWE6vfK18FQ7aptqelOQ6h/ogbrn0JWguCjJj3MvPl/bpIc24QJPaBBBONlBH6j0&#10;d4r5H+0B1fujPb+b9vhvEPiq86+v6QvUfTYezr1W7b+TT78AAAD//wMAUEsDBBQABgAIAAAAIQB2&#10;a9Mw3wAAAAkBAAAPAAAAZHJzL2Rvd25yZXYueG1sTI9BS8NAEIXvgv9hGcFbu0nERmM2pRT1VARb&#10;ofS2zU6T0OxsyG6T9N87PentDe/x5nv5crKtGLD3jSMF8TwCgVQ601Cl4Gf3MXsB4YMmo1tHqOCK&#10;HpbF/V2uM+NG+sZhGyrBJeQzraAOocuk9GWNVvu565DYO7ne6sBnX0nT65HLbSuTKFpIqxviD7Xu&#10;cF1jed5erILPUY+rp/h92JxP6+th9/y138So1OPDtHoDEXAKf2G44TM6FMx0dBcyXrQKeEhQMEsT&#10;Fjc7eU0TEEdWiyQFWeTy/4LiFwAA//8DAFBLAQItABQABgAIAAAAIQC2gziS/gAAAOEBAAATAAAA&#10;AAAAAAAAAAAAAAAAAABbQ29udGVudF9UeXBlc10ueG1sUEsBAi0AFAAGAAgAAAAhADj9If/WAAAA&#10;lAEAAAsAAAAAAAAAAAAAAAAALwEAAF9yZWxzLy5yZWxzUEsBAi0AFAAGAAgAAAAhAM0ONQuaAwAA&#10;bwsAAA4AAAAAAAAAAAAAAAAALgIAAGRycy9lMm9Eb2MueG1sUEsBAi0AFAAGAAgAAAAhAHZr0zDf&#10;AAAACQEAAA8AAAAAAAAAAAAAAAAA9AUAAGRycy9kb3ducmV2LnhtbFBLBQYAAAAABAAEAPMAAAAA&#10;BwAAAAA=&#10;">
              <v:rect id="Rectangle 194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TNRxAAAANwAAAAPAAAAZHJzL2Rvd25yZXYueG1sRE9La8JA&#10;EL4L/odlCr3pplKCSV1FBKEtFR/10tuQnWZTs7Npdmviv3cFobf5+J4zW/S2FmdqfeVYwdM4AUFc&#10;OF1xqeD4uR5NQfiArLF2TAou5GExHw5mmGvX8Z7Oh1CKGMI+RwUmhCaX0heGLPqxa4gj9+1aiyHC&#10;tpS6xS6G21pOkiSVFiuODQYbWhkqToc/qyCkm30nf/td+pOh2X40b9Pj+5dSjw/98gVEoD78i+/u&#10;Vx3nZ89weyZeIOdXAAAA//8DAFBLAQItABQABgAIAAAAIQDb4fbL7gAAAIUBAAATAAAAAAAAAAAA&#10;AAAAAAAAAABbQ29udGVudF9UeXBlc10ueG1sUEsBAi0AFAAGAAgAAAAhAFr0LFu/AAAAFQEAAAsA&#10;AAAAAAAAAAAAAAAAHwEAAF9yZWxzLy5yZWxzUEsBAi0AFAAGAAgAAAAhALzBM1HEAAAA3AAAAA8A&#10;AAAAAAAAAAAAAAAABwIAAGRycy9kb3ducmV2LnhtbFBLBQYAAAAAAwADALcAAAD4AgAAAAA=&#10;" fillcolor="#e4986a" stroked="f" strokeweight="1.25pt">
                <v:stroke endcap="round"/>
              </v:rect>
              <v:shape id="Rectangle: Diagonal Corners Rounded 195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WqxQAAANwAAAAPAAAAZHJzL2Rvd25yZXYueG1sRE9La8JA&#10;EL4L/Q/LCL2Ibio01OgqpWpRL6W+Sm9jdkzSZmdDdtX477uC0Nt8fM8ZTRpTijPVrrCs4KkXgSBO&#10;rS44U7DdzLsvIJxH1lhaJgVXcjAZP7RGmGh74U86r30mQgi7BBXk3leJlC7NyaDr2Yo4cEdbG/QB&#10;1pnUNV5CuCllP4piabDg0JBjRW85pb/rk1HwTfvq52N3WH29z5tlZ7aLp8dTrNRju3kdgvDU+H/x&#10;3b3QYf7gGW7PhAvk+A8AAP//AwBQSwECLQAUAAYACAAAACEA2+H2y+4AAACFAQAAEwAAAAAAAAAA&#10;AAAAAAAAAAAAW0NvbnRlbnRfVHlwZXNdLnhtbFBLAQItABQABgAIAAAAIQBa9CxbvwAAABUBAAAL&#10;AAAAAAAAAAAAAAAAAB8BAABfcmVscy8ucmVsc1BLAQItABQABgAIAAAAIQCtT0WqxQAAANwAAAAP&#10;AAAAAAAAAAAAAAAAAAcCAABkcnMvZG93bnJldi54bWxQSwUGAAAAAAMAAwC3AAAA+QIAAAAA&#10;" path="m234531,l1327134,r,l1327134,1255643v,129528,-105003,234531,-234531,234531l,1490174r,l,234531c,105003,105003,,234531,xe" fillcolor="#da7039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184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0771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26743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1897"/>
    <w:rsid w:val="00183589"/>
    <w:rsid w:val="00185E76"/>
    <w:rsid w:val="00192FED"/>
    <w:rsid w:val="00195EF5"/>
    <w:rsid w:val="00197299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18C9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17921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6986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03D"/>
    <w:rsid w:val="005A7160"/>
    <w:rsid w:val="005B08FD"/>
    <w:rsid w:val="005B44EB"/>
    <w:rsid w:val="005B5813"/>
    <w:rsid w:val="005B5871"/>
    <w:rsid w:val="005C08E4"/>
    <w:rsid w:val="005C1086"/>
    <w:rsid w:val="005C27F1"/>
    <w:rsid w:val="005C2A22"/>
    <w:rsid w:val="005C2BA1"/>
    <w:rsid w:val="005C548A"/>
    <w:rsid w:val="005C749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45961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1D5B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16EC7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B7846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8F7ED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236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1B31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2D6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96CB0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01BA"/>
    <w:rsid w:val="00E72F2B"/>
    <w:rsid w:val="00E72F41"/>
    <w:rsid w:val="00E75749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21</cp:revision>
  <cp:lastPrinted>2024-08-16T01:23:00Z</cp:lastPrinted>
  <dcterms:created xsi:type="dcterms:W3CDTF">2024-08-23T02:54:00Z</dcterms:created>
  <dcterms:modified xsi:type="dcterms:W3CDTF">2025-08-13T06:57:00Z</dcterms:modified>
</cp:coreProperties>
</file>