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F952A13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9995" cy="10340080"/>
            <wp:effectExtent l="0" t="0" r="190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90" cy="1034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3CF4B6A" w14:textId="77777777" w:rsidR="0039678A" w:rsidRPr="003E2A1D" w:rsidRDefault="0039678A" w:rsidP="0039678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28D10ED" w14:textId="77777777" w:rsidR="0039678A" w:rsidRPr="00A15192" w:rsidRDefault="0039678A" w:rsidP="00396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วิทยาศาสตร์และเทคโนโลยี</w:t>
      </w:r>
    </w:p>
    <w:p w14:paraId="08CF31C3" w14:textId="77777777" w:rsidR="0039678A" w:rsidRDefault="0039678A" w:rsidP="0039678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0FB4BB44" w14:textId="77777777" w:rsidR="0039678A" w:rsidRPr="00954B42" w:rsidRDefault="0039678A" w:rsidP="0039678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380E6BD" w14:textId="77777777" w:rsidR="0039678A" w:rsidRPr="005E15D6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5E15D6">
        <w:rPr>
          <w:rFonts w:ascii="TH SarabunPSK" w:hAnsi="TH SarabunPSK" w:cs="TH SarabunPSK"/>
          <w:sz w:val="32"/>
          <w:szCs w:val="32"/>
          <w:cs/>
        </w:rPr>
        <w:t>ศึกษาและเรียนรู้เกี่ยวกับ</w:t>
      </w:r>
      <w:r w:rsidRPr="004B5833">
        <w:rPr>
          <w:rFonts w:ascii="TH SarabunPSK" w:hAnsi="TH SarabunPSK" w:cs="TH SarabunPSK"/>
          <w:sz w:val="32"/>
          <w:szCs w:val="32"/>
          <w:cs/>
        </w:rPr>
        <w:t xml:space="preserve">สมบัติการดูดซับน้ำของวัสดุและการนำสมบัติการดูดซับน้ำของวัสดุไปประยุกต์ใช้ในการทำวัตถุในชีวิตประจำวัน </w:t>
      </w:r>
      <w:r>
        <w:rPr>
          <w:rFonts w:ascii="TH SarabunPSK" w:hAnsi="TH SarabunPSK" w:cs="TH SarabunPSK" w:hint="cs"/>
          <w:sz w:val="32"/>
          <w:szCs w:val="32"/>
          <w:cs/>
        </w:rPr>
        <w:t>สมบัติที่สังเกตได้ของ</w:t>
      </w:r>
      <w:r w:rsidRPr="004B5833">
        <w:rPr>
          <w:rFonts w:ascii="TH SarabunPSK" w:hAnsi="TH SarabunPSK" w:cs="TH SarabunPSK"/>
          <w:sz w:val="32"/>
          <w:szCs w:val="32"/>
          <w:cs/>
        </w:rPr>
        <w:t xml:space="preserve">วัสดุที่เกิดจากการนำวัสดุมาผสมกัน 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</w:t>
      </w:r>
      <w:r w:rsidRPr="004B5833">
        <w:rPr>
          <w:rFonts w:ascii="TH SarabunPSK" w:hAnsi="TH SarabunPSK" w:cs="TH SarabunPSK"/>
          <w:sz w:val="32"/>
          <w:szCs w:val="32"/>
          <w:cs/>
        </w:rPr>
        <w:t>สมบัติที่สังเกตได้ของวัสดุ</w:t>
      </w:r>
      <w:r w:rsidRPr="004B58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B5833">
        <w:rPr>
          <w:rFonts w:ascii="TH SarabunPSK" w:hAnsi="TH SarabunPSK" w:cs="TH SarabunPSK"/>
          <w:sz w:val="32"/>
          <w:szCs w:val="32"/>
          <w:cs/>
        </w:rPr>
        <w:t xml:space="preserve">เพื่อนำมาทำเป็นวัตถุในการใช้งานตามวัตถุประสงค์ การนำวัสดุที่ใช้แล้วกลับมาใช้ใหม่ </w:t>
      </w:r>
      <w:r>
        <w:rPr>
          <w:rFonts w:ascii="TH SarabunPSK" w:hAnsi="TH SarabunPSK" w:cs="TH SarabunPSK" w:hint="cs"/>
          <w:sz w:val="32"/>
          <w:szCs w:val="32"/>
          <w:cs/>
        </w:rPr>
        <w:t>ตระหนักถึง</w:t>
      </w:r>
      <w:r w:rsidRPr="004B5833">
        <w:rPr>
          <w:rFonts w:ascii="TH SarabunPSK" w:hAnsi="TH SarabunPSK" w:cs="TH SarabunPSK"/>
          <w:sz w:val="32"/>
          <w:szCs w:val="32"/>
          <w:cs/>
        </w:rPr>
        <w:t xml:space="preserve">ประโยชน์ของการนำวัสดุที่ใช้แล้วกลับมาใช้ใหม่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โดยการนำวัสดุที่ใช้แล้วกลับมาใช้ใหม่ </w:t>
      </w:r>
      <w:r w:rsidRPr="004B5833">
        <w:rPr>
          <w:rFonts w:ascii="TH SarabunPSK" w:hAnsi="TH SarabunPSK" w:cs="TH SarabunPSK"/>
          <w:sz w:val="32"/>
          <w:szCs w:val="32"/>
          <w:cs/>
        </w:rPr>
        <w:t>ลักษณะของสิ่งมีชีวิตและสิ่งไม่มีชีวิต แนวการเคลื่อนที่ของแสงจากแหล่งกำเนิดแสงและการมองเห็นวัตถุ คุณค่าของการมองเห็น แนวทางการป้องกันอันตรายจากการมองวัตถุที่อยู่ในบริเวณที่มีแสงสว่าง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B5833">
        <w:rPr>
          <w:rFonts w:ascii="TH SarabunPSK" w:hAnsi="TH SarabunPSK" w:cs="TH SarabunPSK"/>
          <w:sz w:val="32"/>
          <w:szCs w:val="32"/>
          <w:cs/>
        </w:rPr>
        <w:t>ไม่เหมาะสม</w:t>
      </w:r>
      <w:r w:rsidRPr="004B5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5833">
        <w:rPr>
          <w:rFonts w:ascii="TH SarabunPSK" w:hAnsi="TH SarabunPSK" w:cs="TH SarabunPSK"/>
          <w:sz w:val="32"/>
          <w:szCs w:val="32"/>
          <w:cs/>
        </w:rPr>
        <w:t>พืชต้องการแสงและน้ำเพื่อการเจริญเ</w:t>
      </w:r>
      <w:r w:rsidRPr="004B5833">
        <w:rPr>
          <w:rFonts w:ascii="TH SarabunPSK" w:hAnsi="TH SarabunPSK" w:cs="TH SarabunPSK" w:hint="cs"/>
          <w:sz w:val="32"/>
          <w:szCs w:val="32"/>
          <w:cs/>
        </w:rPr>
        <w:t>ติ</w:t>
      </w:r>
      <w:r w:rsidRPr="004B5833">
        <w:rPr>
          <w:rFonts w:ascii="TH SarabunPSK" w:hAnsi="TH SarabunPSK" w:cs="TH SarabunPSK"/>
          <w:sz w:val="32"/>
          <w:szCs w:val="32"/>
          <w:cs/>
        </w:rPr>
        <w:t>บโต</w:t>
      </w:r>
      <w:r w:rsidRPr="004B5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5833">
        <w:rPr>
          <w:rFonts w:ascii="TH SarabunPSK" w:hAnsi="TH SarabunPSK" w:cs="TH SarabunPSK"/>
          <w:sz w:val="32"/>
          <w:szCs w:val="32"/>
          <w:cs/>
        </w:rPr>
        <w:t>ความจำเป็นที่พืชต้องได้รับน้ำและแสงเพื่อการเจริญเติบโต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5833">
        <w:rPr>
          <w:rFonts w:ascii="TH SarabunPSK" w:hAnsi="TH SarabunPSK" w:cs="TH SarabunPSK"/>
          <w:sz w:val="32"/>
          <w:szCs w:val="32"/>
          <w:cs/>
        </w:rPr>
        <w:t>โดยดูแลพืชให้ได้รับสิ่งนั้นอย่างเหมาะสม วัฏจักรชีวิตของพืชดอก</w:t>
      </w:r>
      <w:r w:rsidRPr="005E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5D6">
        <w:rPr>
          <w:rFonts w:ascii="TH SarabunPSK" w:hAnsi="TH SarabunPSK" w:cs="TH SarabunPSK"/>
          <w:sz w:val="32"/>
          <w:szCs w:val="32"/>
          <w:cs/>
        </w:rPr>
        <w:t>ส่วนประกอบของดินและจำแนกชนิดของดิน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5D6">
        <w:rPr>
          <w:rFonts w:ascii="TH SarabunPSK" w:hAnsi="TH SarabunPSK" w:cs="TH SarabunPSK"/>
          <w:sz w:val="32"/>
          <w:szCs w:val="32"/>
          <w:cs/>
        </w:rPr>
        <w:t>โดย</w:t>
      </w:r>
      <w:r w:rsidRPr="005E15D6">
        <w:rPr>
          <w:rFonts w:ascii="TH SarabunPSK" w:hAnsi="TH SarabunPSK" w:cs="TH SarabunPSK" w:hint="cs"/>
          <w:sz w:val="32"/>
          <w:szCs w:val="32"/>
          <w:cs/>
        </w:rPr>
        <w:t>ใ</w:t>
      </w:r>
      <w:r w:rsidRPr="005E15D6">
        <w:rPr>
          <w:rFonts w:ascii="TH SarabunPSK" w:hAnsi="TH SarabunPSK" w:cs="TH SarabunPSK"/>
          <w:sz w:val="32"/>
          <w:szCs w:val="32"/>
          <w:cs/>
        </w:rPr>
        <w:t>ช้ลักษณะเนื้อดินและการจับตัวเป็นเกณฑ์ และการใช้ประโยชน์จากดิน</w:t>
      </w:r>
    </w:p>
    <w:p w14:paraId="23209BA1" w14:textId="77777777" w:rsidR="0039678A" w:rsidRPr="005E15D6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E15D6">
        <w:rPr>
          <w:rFonts w:ascii="TH SarabunPSK" w:hAnsi="TH SarabunPSK" w:cs="TH SarabunPSK"/>
          <w:sz w:val="32"/>
          <w:szCs w:val="32"/>
          <w:cs/>
        </w:rPr>
        <w:t xml:space="preserve">โดยมุ่งหวังให้ผู้เรียนได้เรียนรู้วิทยาศาสตร์ที่สามารถนำไปใช้อธิบาย แก้ไขปัญหา หรือสร้างสรรค์พัฒนางานในชีวิตจริงได้ ซึ่งเน้นการเชื่อมโยงความรู้ทางวิทยาศาสตร์ </w:t>
      </w:r>
      <w:r w:rsidRPr="005E15D6">
        <w:rPr>
          <w:rFonts w:ascii="TH SarabunPSK" w:hAnsi="TH SarabunPSK" w:cs="TH SarabunPSK" w:hint="cs"/>
          <w:sz w:val="32"/>
          <w:szCs w:val="32"/>
          <w:cs/>
        </w:rPr>
        <w:t>ค</w:t>
      </w:r>
      <w:r w:rsidRPr="005E15D6">
        <w:rPr>
          <w:rFonts w:ascii="TH SarabunPSK" w:hAnsi="TH SarabunPSK" w:cs="TH SarabunPSK"/>
          <w:sz w:val="32"/>
          <w:szCs w:val="32"/>
          <w:cs/>
        </w:rPr>
        <w:t>ณิตศาสตร์ และเทคโนโลยี กับกระบวนการทางวิศวกรรมศาสตร์ และให้มีทักษะสำคัญในการ</w:t>
      </w:r>
      <w:r>
        <w:rPr>
          <w:rFonts w:ascii="TH SarabunPSK" w:hAnsi="TH SarabunPSK" w:cs="TH SarabunPSK" w:hint="cs"/>
          <w:sz w:val="32"/>
          <w:szCs w:val="32"/>
          <w:cs/>
        </w:rPr>
        <w:t>ค้น</w:t>
      </w:r>
      <w:r w:rsidRPr="005E15D6">
        <w:rPr>
          <w:rFonts w:ascii="TH SarabunPSK" w:hAnsi="TH SarabunPSK" w:cs="TH SarabunPSK"/>
          <w:sz w:val="32"/>
          <w:szCs w:val="32"/>
          <w:cs/>
        </w:rPr>
        <w:t>คว้าและสร้างองค์ความรู้ โดยใช้กระบวนการสืบเสาะหาความรู้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5D6">
        <w:rPr>
          <w:rFonts w:ascii="TH SarabunPSK" w:hAnsi="TH SarabunPSK" w:cs="TH SarabunPSK"/>
          <w:sz w:val="32"/>
          <w:szCs w:val="32"/>
          <w:cs/>
        </w:rPr>
        <w:t>และการแก้ปัญหาที่หลากหลาย</w:t>
      </w:r>
    </w:p>
    <w:p w14:paraId="34FF4775" w14:textId="77777777" w:rsidR="0039678A" w:rsidRPr="005E15D6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E15D6">
        <w:rPr>
          <w:rFonts w:ascii="TH SarabunPSK" w:hAnsi="TH SarabunPSK" w:cs="TH SarabunPSK"/>
          <w:sz w:val="32"/>
          <w:szCs w:val="32"/>
          <w:cs/>
        </w:rPr>
        <w:t>เพื่อให้ผู้เรียนเกิดความรู้ ความเข้าใจ มีทักษะการคิด และมีส่วนร่วมในการเรียนรู้ทุกขั้นตอน รวมทั้งส่งเสริมให้ผู้เรียนเกิดจิตวิทยาศาสตร์และมีเจตคติที่ดีต่อการเรียนวิทยาศาสตร์</w:t>
      </w:r>
    </w:p>
    <w:p w14:paraId="4065106C" w14:textId="77777777" w:rsidR="0039678A" w:rsidRDefault="0039678A" w:rsidP="0039678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9678A" w14:paraId="00A80D80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033CC91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E3B752C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A0AF00E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9678A" w14:paraId="75CD5DF0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4A1A94C2" w14:textId="77777777" w:rsidR="0039678A" w:rsidRPr="005E15D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1.2</w:t>
            </w:r>
          </w:p>
        </w:tc>
        <w:tc>
          <w:tcPr>
            <w:tcW w:w="3657" w:type="dxa"/>
          </w:tcPr>
          <w:p w14:paraId="78C9A539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  <w:r w:rsidRPr="00371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</w:t>
            </w:r>
          </w:p>
        </w:tc>
        <w:tc>
          <w:tcPr>
            <w:tcW w:w="3657" w:type="dxa"/>
          </w:tcPr>
          <w:p w14:paraId="6AD483B3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ป.2/3</w:t>
            </w:r>
          </w:p>
        </w:tc>
      </w:tr>
      <w:tr w:rsidR="0039678A" w14:paraId="122E877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299C063" w14:textId="77777777" w:rsidR="0039678A" w:rsidRPr="005E15D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1.3</w:t>
            </w:r>
          </w:p>
        </w:tc>
        <w:tc>
          <w:tcPr>
            <w:tcW w:w="3657" w:type="dxa"/>
          </w:tcPr>
          <w:p w14:paraId="3F768E13" w14:textId="77777777" w:rsidR="0039678A" w:rsidRPr="00BE4099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42354F43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ป.2/1</w:t>
            </w:r>
          </w:p>
        </w:tc>
      </w:tr>
      <w:tr w:rsidR="0039678A" w14:paraId="140091C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E0EEC8B" w14:textId="77777777" w:rsidR="0039678A" w:rsidRPr="005E15D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2.1</w:t>
            </w:r>
          </w:p>
        </w:tc>
        <w:tc>
          <w:tcPr>
            <w:tcW w:w="3657" w:type="dxa"/>
          </w:tcPr>
          <w:p w14:paraId="3D9558F4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  <w:r w:rsidRPr="00371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</w:t>
            </w:r>
            <w:r w:rsidRPr="00371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ป.2/3 </w:t>
            </w:r>
          </w:p>
        </w:tc>
        <w:tc>
          <w:tcPr>
            <w:tcW w:w="3657" w:type="dxa"/>
          </w:tcPr>
          <w:p w14:paraId="258254EB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ป.2/4</w:t>
            </w:r>
          </w:p>
        </w:tc>
      </w:tr>
      <w:tr w:rsidR="0039678A" w14:paraId="51B306AE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4E4D03C" w14:textId="77777777" w:rsidR="0039678A" w:rsidRPr="005E15D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2.3</w:t>
            </w:r>
          </w:p>
        </w:tc>
        <w:tc>
          <w:tcPr>
            <w:tcW w:w="3657" w:type="dxa"/>
          </w:tcPr>
          <w:p w14:paraId="09158B4E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</w:p>
        </w:tc>
        <w:tc>
          <w:tcPr>
            <w:tcW w:w="3657" w:type="dxa"/>
          </w:tcPr>
          <w:p w14:paraId="1A8DEC68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ป.2/2</w:t>
            </w:r>
          </w:p>
        </w:tc>
      </w:tr>
      <w:tr w:rsidR="0039678A" w14:paraId="51C9239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C142431" w14:textId="77777777" w:rsidR="0039678A" w:rsidRPr="005E15D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5E15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BBD439F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ป.2/1</w:t>
            </w:r>
          </w:p>
        </w:tc>
        <w:tc>
          <w:tcPr>
            <w:tcW w:w="3657" w:type="dxa"/>
          </w:tcPr>
          <w:p w14:paraId="76D7D9BD" w14:textId="77777777" w:rsidR="0039678A" w:rsidRPr="0037160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7160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ป.2/2</w:t>
            </w:r>
          </w:p>
        </w:tc>
      </w:tr>
      <w:tr w:rsidR="0039678A" w14:paraId="03807180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C67427B" w14:textId="77777777" w:rsidR="0039678A" w:rsidRPr="005E15D6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06E2E5F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DF5A323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18EF1AC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3DA39D7" w14:textId="77777777" w:rsidR="0039678A" w:rsidRDefault="0039678A" w:rsidP="0039678A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A065687" wp14:editId="603278DE">
                <wp:extent cx="5727700" cy="584548"/>
                <wp:effectExtent l="0" t="0" r="6350" b="6350"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DC7CE" w14:textId="77777777" w:rsidR="0039678A" w:rsidRPr="00D45902" w:rsidRDefault="0039678A" w:rsidP="0039678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D459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โครงสร้างรายวิชาพื้นฐาน วิทยาศาสตร์และเทคโนโลยี ป.</w:t>
                            </w:r>
                            <w:r w:rsidRPr="00D459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  <w:t>2</w:t>
                            </w:r>
                          </w:p>
                          <w:p w14:paraId="2876EEFF" w14:textId="77777777" w:rsidR="0039678A" w:rsidRPr="00D45902" w:rsidRDefault="0039678A" w:rsidP="0039678A">
                            <w:pPr>
                              <w:spacing w:after="0" w:line="240" w:lineRule="auto"/>
                              <w:rPr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065687" id="Text Box 721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nwBlwIAAJU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C79nwBlwIAAJU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3CDC7CE" w14:textId="77777777" w:rsidR="0039678A" w:rsidRPr="00D45902" w:rsidRDefault="0039678A" w:rsidP="0039678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</w:pPr>
                      <w:r w:rsidRPr="00D45902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>โครงสร้างรายวิชาพื้นฐาน วิทยาศาสตร์และเทคโนโลยี ป.</w:t>
                      </w:r>
                      <w:r w:rsidRPr="00D45902"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  <w:t>2</w:t>
                      </w:r>
                    </w:p>
                    <w:p w14:paraId="2876EEFF" w14:textId="77777777" w:rsidR="0039678A" w:rsidRPr="00D45902" w:rsidRDefault="0039678A" w:rsidP="0039678A">
                      <w:pPr>
                        <w:spacing w:after="0" w:line="240" w:lineRule="auto"/>
                        <w:rPr>
                          <w:sz w:val="54"/>
                          <w:szCs w:val="5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E9A561" w14:textId="77777777" w:rsidR="0039678A" w:rsidRDefault="0039678A" w:rsidP="0039678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27904" behindDoc="0" locked="0" layoutInCell="1" allowOverlap="1" wp14:anchorId="0B53D85C" wp14:editId="2A9FF0A1">
            <wp:simplePos x="0" y="0"/>
            <wp:positionH relativeFrom="column">
              <wp:posOffset>4518660</wp:posOffset>
            </wp:positionH>
            <wp:positionV relativeFrom="paragraph">
              <wp:posOffset>78789</wp:posOffset>
            </wp:positionV>
            <wp:extent cx="256032" cy="256032"/>
            <wp:effectExtent l="0" t="0" r="0" b="0"/>
            <wp:wrapNone/>
            <wp:docPr id="722" name="Graphic 72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9678A" w14:paraId="30B5D0AF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F7A3D86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F971BDD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314D37E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10232F6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C69C4F5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9678A" w14:paraId="5889DC58" w14:textId="77777777" w:rsidTr="004D4D1A">
        <w:tc>
          <w:tcPr>
            <w:tcW w:w="1503" w:type="dxa"/>
          </w:tcPr>
          <w:p w14:paraId="4A138FC8" w14:textId="77777777" w:rsidR="0039678A" w:rsidRPr="00CC4710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CC47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6B7FCD10" w14:textId="77777777" w:rsidR="0039678A" w:rsidRPr="00D45902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เรียนรู้วิทยาศาสตร์</w:t>
            </w:r>
          </w:p>
          <w:p w14:paraId="20EABDC0" w14:textId="77777777" w:rsidR="0039678A" w:rsidRPr="00D45902" w:rsidRDefault="0039678A" w:rsidP="004D4D1A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7E279E" w14:textId="77777777" w:rsidR="0039678A" w:rsidRPr="00D45902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AC2D36E" w14:textId="77777777" w:rsidR="0039678A" w:rsidRPr="00D45902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2F36068B" w14:textId="77777777" w:rsidR="0039678A" w:rsidRPr="00D45902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A5C555" w14:textId="77777777" w:rsidR="0039678A" w:rsidRPr="00D45902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ความสามารถในการใช้ทักษะชีวิต</w:t>
            </w:r>
          </w:p>
          <w:p w14:paraId="6090289E" w14:textId="77777777" w:rsidR="0039678A" w:rsidRPr="00D45902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45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D459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15730DF7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วิทยาศาสตร์เป็นการ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ศึกษาเกี่ยวกับสิ่งที่อยู่รอบ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32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ตัวเรา ซึ่งวิธีการและขั้นตอน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ที่เราใช้ในการ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สืบเสาะหาความรู้จากสิ่งที่เราสงสัยอย่างเป็นระบบและมีเหตุผล เรียกว่า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</w:t>
            </w:r>
          </w:p>
          <w:p w14:paraId="79EB8B07" w14:textId="77777777" w:rsidR="0039678A" w:rsidRPr="00B44A45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 แบ่งออกเป็น 3 ประเภท ได้แก่ วิธีการทางวิทยาศาสตร์ ทักษะ</w:t>
            </w:r>
            <w:r w:rsidRPr="00AC3248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</w:t>
            </w:r>
            <w:r w:rsidRPr="00F066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และจิตวิทยาศาสตร์</w:t>
            </w:r>
          </w:p>
        </w:tc>
        <w:tc>
          <w:tcPr>
            <w:tcW w:w="1014" w:type="dxa"/>
          </w:tcPr>
          <w:p w14:paraId="5C4184A0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39678A" w14:paraId="49347EFD" w14:textId="77777777" w:rsidTr="004D4D1A">
        <w:tc>
          <w:tcPr>
            <w:tcW w:w="1503" w:type="dxa"/>
          </w:tcPr>
          <w:p w14:paraId="3BD6FD3A" w14:textId="77777777" w:rsidR="0039678A" w:rsidRPr="00CC4710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1BD6B11" w14:textId="77777777" w:rsidR="0039678A" w:rsidRPr="00E72F2B" w:rsidRDefault="0039678A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CFD">
              <w:rPr>
                <w:rFonts w:ascii="TH SarabunPSK" w:hAnsi="TH SarabunPSK" w:cs="TH SarabunPSK"/>
                <w:sz w:val="32"/>
                <w:szCs w:val="32"/>
                <w:cs/>
              </w:rPr>
              <w:t>วัสดุรอบตัวเรา</w:t>
            </w:r>
          </w:p>
        </w:tc>
        <w:tc>
          <w:tcPr>
            <w:tcW w:w="2300" w:type="dxa"/>
          </w:tcPr>
          <w:p w14:paraId="1AC15294" w14:textId="77777777" w:rsidR="0039678A" w:rsidRPr="007B5068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89C4B9" w14:textId="77777777" w:rsidR="0039678A" w:rsidRPr="007B5068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 ป.2/1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เปรียบเทียบสมบัติการดูดซับน้ำของวัสดุโดยใช้หลักฐานเชิงประจักษ์ และระบุการนำสมบัติการดูดซับน้ำของวัสดุไปประยุกต์ใช้ในการทำวัตถุในชีวิตประจำวัน</w:t>
            </w:r>
          </w:p>
          <w:p w14:paraId="114C8F3A" w14:textId="77777777" w:rsidR="0039678A" w:rsidRPr="007B5068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2.1 ป.2/2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อธิบายสมบัติที่สังเกตได้ของวัสดุที่เกิดจากการนำวัสดุมาผสมกันโดยใช้หลักฐานเชิงประจักษ์</w:t>
            </w:r>
          </w:p>
          <w:p w14:paraId="411F6961" w14:textId="77777777" w:rsidR="0039678A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ว 2.1 ป.2/3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เปรียบเทียบสมบัติที่สังเกตได้ของวัสดุ เพื่อนำมาทำเป็นวัตถุในการใช้งานตามวัตถุประสงค์ และอธิบายการนำวัสดุที่ใช้แล้วกลับมาใช้ใหม่โดยใช้หลักฐานเชิงประจักษ์ </w:t>
            </w:r>
          </w:p>
          <w:p w14:paraId="6D1A88C0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FD17C6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85E1AB" w14:textId="77777777" w:rsidR="0039678A" w:rsidRPr="007B506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2.1 ป.2/4</w:t>
            </w:r>
            <w:r w:rsidRPr="007B50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ตระหนักถึงประโยชน์ของการนำวัสดุที่ใช้แล้วกลับมาใช้ใหม่ โดยการนำวัสดุที่ใช้แล้วกลับมาใช้ใหม่ </w:t>
            </w:r>
          </w:p>
        </w:tc>
        <w:tc>
          <w:tcPr>
            <w:tcW w:w="1754" w:type="dxa"/>
          </w:tcPr>
          <w:p w14:paraId="682F35AF" w14:textId="77777777" w:rsidR="0039678A" w:rsidRPr="007B5068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62B6F3C" w14:textId="77777777" w:rsidR="0039678A" w:rsidRPr="007B5068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5749E1" w14:textId="77777777" w:rsidR="0039678A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ความสามารถในการใช้ทักษะชีวิต</w:t>
            </w:r>
          </w:p>
          <w:p w14:paraId="5EBA2AF5" w14:textId="77777777" w:rsidR="0039678A" w:rsidRPr="007B5068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270EDA56" w14:textId="77777777" w:rsidR="0039678A" w:rsidRPr="007B5068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7FDAED34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5068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วัสดุแต่ละชนิดมี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สมบัติ</w:t>
            </w:r>
            <w:r w:rsidRPr="007B5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เฉพาะตัวที่แตกต่างกัน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5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ซึ่งสมบัติการดูดซับน้ำเป็นสมบัติเฉพาะตัวอย่างหนึ่งที่มีในวัสดุบางชนิด จึงนำไปทำวัตถุเพื่อใช้ประโยชน์ได้แตกต่างกัน เช่น ใช้ผ้าที่ดูดซับน้ำได้มาทำผ้าเช็ดตัว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506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ใช้พลาสติกซึ่งไม่ดูดซับน้ำทำ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ชุดกันฝน</w:t>
            </w:r>
          </w:p>
          <w:p w14:paraId="0CCAED8A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5068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เมื่อนำวัสดุบางอย่างมาผสมเข้าด้วยกัน แล้วทำให้ได้สมบัติที่เหมาะสม จะสามารถนำไปใช้ประโยชน์ได้ตามที่ต้องการ เช่น แป้งผสมน้ำตาลและกะทิ ใช้ทำ</w:t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5068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ขนมไทย ปูนปลาสเตอร์ผสมเยื่อกระดาษ ใช้ทำกระปุกออมสิน ปูนผสมหิน ทราย น้ำ ใช้ทำคอนกรีต</w:t>
            </w:r>
          </w:p>
          <w:p w14:paraId="60076E2B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การนำวัสดุมาทำเป็นวัตถุเพื่อใช้งานตามวัตถุประสงค์ขึ้นอยู่กับสมบัติของวัสดุ</w:t>
            </w:r>
          </w:p>
          <w:p w14:paraId="181A59D1" w14:textId="77777777" w:rsidR="0039678A" w:rsidRPr="00B44A45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วัสดุต่าง ๆ ที่ผ่านการใช้แล้วสามารถนำกลับมาใช้ใหม่ได้</w:t>
            </w:r>
          </w:p>
        </w:tc>
        <w:tc>
          <w:tcPr>
            <w:tcW w:w="1014" w:type="dxa"/>
          </w:tcPr>
          <w:p w14:paraId="45F45382" w14:textId="77777777" w:rsidR="0039678A" w:rsidRPr="007B506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</w:tr>
      <w:tr w:rsidR="0039678A" w14:paraId="4F58378C" w14:textId="77777777" w:rsidTr="004D4D1A">
        <w:tc>
          <w:tcPr>
            <w:tcW w:w="1503" w:type="dxa"/>
          </w:tcPr>
          <w:p w14:paraId="7DF884CD" w14:textId="77777777" w:rsidR="0039678A" w:rsidRPr="001145DD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สิ่งแวดล้อมรอบตัวเรา</w:t>
            </w:r>
          </w:p>
        </w:tc>
        <w:tc>
          <w:tcPr>
            <w:tcW w:w="2300" w:type="dxa"/>
          </w:tcPr>
          <w:p w14:paraId="420BA4F5" w14:textId="77777777" w:rsidR="0039678A" w:rsidRPr="004F3702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3C427D7" w14:textId="77777777" w:rsidR="0039678A" w:rsidRPr="004F3702" w:rsidRDefault="0039678A" w:rsidP="004D4D1A">
            <w:pPr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4F3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370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ว 1.3 ป.2/1</w:t>
            </w:r>
            <w:r w:rsidRPr="004F370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เปรียบเทียบลักษณะของสิ่งมีชีวิตและสิ่งไม่มีชีวิตจากข้อมูลที่รวบรวมได้</w:t>
            </w:r>
          </w:p>
          <w:p w14:paraId="27393EF8" w14:textId="77777777" w:rsidR="0039678A" w:rsidRPr="004F3702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5A317E18" w14:textId="77777777" w:rsidR="0039678A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BF3BEE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37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E6AF1CD" w14:textId="77777777" w:rsidR="0039678A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CB253C" w14:textId="77777777" w:rsidR="0039678A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602785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ความสามารถในการใช้ทักษะชีวิต</w:t>
            </w:r>
          </w:p>
        </w:tc>
        <w:tc>
          <w:tcPr>
            <w:tcW w:w="2448" w:type="dxa"/>
          </w:tcPr>
          <w:p w14:paraId="7ED8E00C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AC3248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สิ่งแวดล้อมที่อยู่รอบ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C3248">
              <w:rPr>
                <w:rFonts w:ascii="TH SarabunPSK" w:hAnsi="TH SarabunPSK" w:cs="TH SarabunPSK"/>
                <w:sz w:val="32"/>
                <w:szCs w:val="32"/>
                <w:cs/>
              </w:rPr>
              <w:t>ตัวเรา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ประกอบด้วยสิ่งมีชีวิตและสิ่งไม่มีชีวิต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ซึ่งสิ่งมีชีวิต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จะ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มีลักษณะที่แตกต่างจากสิ่งไม่มีชีวิต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4F37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คือ 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สิ่งมีชีวิตจะมีการเคลื่อนที่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ต้องการ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อาหาร</w:t>
            </w:r>
            <w:r w:rsidRPr="004F37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ขับถ่าย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มีการ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หายใจ</w:t>
            </w:r>
            <w:r w:rsidRPr="004F37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เจริญเติบโต </w:t>
            </w:r>
          </w:p>
          <w:p w14:paraId="6118182E" w14:textId="77777777" w:rsidR="0039678A" w:rsidRPr="004F3702" w:rsidRDefault="0039678A" w:rsidP="004D4D1A">
            <w:pPr>
              <w:spacing w:before="12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สืบพันธุ์ และตอบสนองต่อสิ่งเร้า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</w:t>
            </w:r>
            <w:r w:rsidRPr="004F37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สิ่งไม่มีชีวิตจะไม่มีลักษณะดังกล่าว</w:t>
            </w:r>
          </w:p>
        </w:tc>
        <w:tc>
          <w:tcPr>
            <w:tcW w:w="1014" w:type="dxa"/>
          </w:tcPr>
          <w:p w14:paraId="7464853C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39678A" w14:paraId="7CE95894" w14:textId="77777777" w:rsidTr="004D4D1A">
        <w:tc>
          <w:tcPr>
            <w:tcW w:w="1503" w:type="dxa"/>
          </w:tcPr>
          <w:p w14:paraId="0657CD4E" w14:textId="77777777" w:rsidR="0039678A" w:rsidRDefault="0039678A" w:rsidP="004D4D1A">
            <w:pPr>
              <w:spacing w:before="120"/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16BDBD6" w14:textId="77777777" w:rsidR="0039678A" w:rsidRPr="00ED1994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แสงในชีวิตประจำวัน</w:t>
            </w:r>
          </w:p>
        </w:tc>
        <w:tc>
          <w:tcPr>
            <w:tcW w:w="2300" w:type="dxa"/>
          </w:tcPr>
          <w:p w14:paraId="51DD8AEA" w14:textId="77777777" w:rsidR="0039678A" w:rsidRPr="007B5068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271BAF" w14:textId="77777777" w:rsidR="0039678A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ป.2/1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บรรยายแนวการเคลื่อนที่ของแสงจากแหล่งกำเนิดแสง และอธิบายกา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มองเห็นวัตถุจา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หลักฐานเชิงประจักษ์</w:t>
            </w:r>
          </w:p>
          <w:p w14:paraId="665DD8E5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56BE9B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DB0BFC" w14:textId="77777777" w:rsidR="0039678A" w:rsidRPr="00666CB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666C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ตระหนักในคุณค่าขอ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</w:t>
            </w:r>
            <w:r w:rsidRPr="00666C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ความรู้ของการมองเห็นโดยเสนอแนะแน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</w:t>
            </w:r>
            <w:r w:rsidRPr="00666C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ทางการป้องกันอันตรายจากการมองวัตถุที่อยู่ใ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666CB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บริเวณที่มีแสงสว่างไม่เหมาะสม</w:t>
            </w:r>
          </w:p>
        </w:tc>
        <w:tc>
          <w:tcPr>
            <w:tcW w:w="1754" w:type="dxa"/>
          </w:tcPr>
          <w:p w14:paraId="2167ADEC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87F560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37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DD3804" w14:textId="77777777" w:rsidR="0039678A" w:rsidRPr="00A957D0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ความสามารถในการใช้ทักษะชีวิต</w:t>
            </w:r>
          </w:p>
        </w:tc>
        <w:tc>
          <w:tcPr>
            <w:tcW w:w="2448" w:type="dxa"/>
          </w:tcPr>
          <w:p w14:paraId="7CBAF0FA" w14:textId="77777777" w:rsidR="0039678A" w:rsidRPr="00A111E0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>แสงเคลื่อนที่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</w:t>
            </w: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จากแหล่งกำเนิดแสงทุกทิศทางเป็นแนวตรง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การมองเห็นวัตถุที่เป็นแหล่งกำเนิดแสง แสงจากวัตถุนั้นจะเข้าสู่ตาโดยตรง ส่วนการมองเห็นวัตถุที่ไม่เป็นแหล่งกำเนิดแสง </w:t>
            </w: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>เมื่อมีแสงจากแหล่ง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>กำเนิดแสงตกกระทบที่ผิวของวัตถุแล้วสะท้อนมา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>เข้าตาของเราจะทำให้เรามองเห็นวัตถุ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นั้น</w:t>
            </w: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</w:t>
            </w:r>
            <w:r w:rsidRPr="002718FE">
              <w:rPr>
                <w:rFonts w:ascii="TH SarabunPSK" w:hAnsi="TH SarabunPSK" w:cs="TH SarabunPSK"/>
                <w:sz w:val="32"/>
                <w:szCs w:val="32"/>
                <w:cs/>
              </w:rPr>
              <w:t>แสงที่เรามองเห็นมีความสว่างไม่เหมาะสมเข้ามาสู่ตาของเราอาจก่อให้เกิดอันตรายต่อดวงตาของเราได้ เราจึงต้องมีแนวทางในการป้องกันอันตรายจากแสง</w:t>
            </w:r>
          </w:p>
        </w:tc>
        <w:tc>
          <w:tcPr>
            <w:tcW w:w="1014" w:type="dxa"/>
          </w:tcPr>
          <w:p w14:paraId="2ABBAD05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39678A" w14:paraId="67C77BEE" w14:textId="77777777" w:rsidTr="004D4D1A">
        <w:tc>
          <w:tcPr>
            <w:tcW w:w="1503" w:type="dxa"/>
          </w:tcPr>
          <w:p w14:paraId="1EF815B6" w14:textId="77777777" w:rsidR="0039678A" w:rsidRDefault="0039678A" w:rsidP="004D4D1A">
            <w:pPr>
              <w:spacing w:before="120"/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2E65A8FB" w14:textId="77777777" w:rsidR="0039678A" w:rsidRPr="00371375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ชีวิตของพืช</w:t>
            </w:r>
          </w:p>
        </w:tc>
        <w:tc>
          <w:tcPr>
            <w:tcW w:w="2300" w:type="dxa"/>
          </w:tcPr>
          <w:p w14:paraId="0D107210" w14:textId="77777777" w:rsidR="0039678A" w:rsidRPr="007B5068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AF49139" w14:textId="77777777" w:rsidR="0039678A" w:rsidRDefault="0039678A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ป.2/1</w:t>
            </w:r>
          </w:p>
          <w:p w14:paraId="23742781" w14:textId="77777777" w:rsidR="0039678A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ระบุว่าพืชต้องการแส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และน้ำ เพื่อการเจริญเติบโต โดยใช้ข้อมู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AC32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จากหลักฐานเชิ</w:t>
            </w:r>
            <w:r w:rsidRPr="00AC324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AC324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ประจัก</w:t>
            </w:r>
            <w:r w:rsidRPr="00AC324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ษ์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br/>
            </w:r>
            <w:r w:rsidRPr="007B5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A1C33A4" w14:textId="77777777" w:rsidR="0039678A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6F5E1C2" w14:textId="77777777" w:rsidR="0039678A" w:rsidRPr="003D5D9D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ตระหนักถึงความจำเป็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ที่พืชต้องได้รับน้ำแล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แสงเพื่อการเจริญเติบโต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โดยดูแลพืชให้ได้รับสิ่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ดังกล่าวอย่างเหมาะสม</w:t>
            </w:r>
          </w:p>
          <w:p w14:paraId="01E2BEC0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BC751C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2E59734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B50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</w:p>
          <w:p w14:paraId="7CE6832C" w14:textId="77777777" w:rsidR="0039678A" w:rsidRPr="003D5D9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3D5D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สร้างแบบจำลองที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่</w:t>
            </w:r>
            <w:r w:rsidRPr="003D5D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บรรยายวัฏจักรชีวิตของพืชดอก</w:t>
            </w:r>
          </w:p>
        </w:tc>
        <w:tc>
          <w:tcPr>
            <w:tcW w:w="1754" w:type="dxa"/>
          </w:tcPr>
          <w:p w14:paraId="324334A8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747ECAB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37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AC324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ในการ</w:t>
            </w:r>
            <w:r w:rsidRPr="00AC324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แก้ปัญหา</w:t>
            </w:r>
          </w:p>
          <w:p w14:paraId="7D4F3B94" w14:textId="77777777" w:rsidR="0039678A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ความสามารถในการใช้ทักษะชีวิต</w:t>
            </w:r>
          </w:p>
          <w:p w14:paraId="63AD8656" w14:textId="77777777" w:rsidR="0039678A" w:rsidRPr="007528FC" w:rsidRDefault="0039678A" w:rsidP="004D4D1A">
            <w:pPr>
              <w:tabs>
                <w:tab w:val="left" w:pos="284"/>
                <w:tab w:val="left" w:pos="567"/>
              </w:tabs>
              <w:ind w:left="284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13078EE6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>พืชเป็นสิ่งมีชีวิตที่มีการเจริญเติบโต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ซึ่งปัจจัยที่จำเป็นต่อการดำรงชีวิตและการเจริญเติบโตของพืชมี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ประการ ได้แก่ </w:t>
            </w: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>น้ำ แส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>อากาศ และธาตุอาหาร</w:t>
            </w:r>
          </w:p>
          <w:p w14:paraId="2401D87C" w14:textId="77777777" w:rsidR="0039678A" w:rsidRPr="007528FC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>พืชดอกเมื่อเจริญเติบโตเต็มที่จะออกดอก เมื่อดอกได้รับการ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ผสม</w:t>
            </w: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>พันธุ์จะกลาย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324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เป็นผล ภายในผลจะมีเมล็ด</w:t>
            </w: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เมื่อเมล็ดอยู่ในบริเวณที่เหมาะสม เมล็ดสามารถงอกเป็นต้นพืชต้นใหม่หมุนเวียนต่อเนื่องเป็น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53E1B">
              <w:rPr>
                <w:rFonts w:ascii="TH SarabunPSK" w:hAnsi="TH SarabunPSK" w:cs="TH SarabunPSK"/>
                <w:sz w:val="32"/>
                <w:szCs w:val="32"/>
                <w:cs/>
              </w:rPr>
              <w:t>วัฏจักรชีวิตของพืช</w:t>
            </w:r>
          </w:p>
        </w:tc>
        <w:tc>
          <w:tcPr>
            <w:tcW w:w="1014" w:type="dxa"/>
          </w:tcPr>
          <w:p w14:paraId="75DAD919" w14:textId="77777777" w:rsidR="0039678A" w:rsidRPr="00666CBD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6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  <w:tr w:rsidR="0039678A" w14:paraId="31781298" w14:textId="77777777" w:rsidTr="004D4D1A">
        <w:tc>
          <w:tcPr>
            <w:tcW w:w="1503" w:type="dxa"/>
          </w:tcPr>
          <w:p w14:paraId="6AEA505F" w14:textId="77777777" w:rsidR="0039678A" w:rsidRDefault="0039678A" w:rsidP="004D4D1A">
            <w:pPr>
              <w:spacing w:before="120"/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รู้</w:t>
            </w:r>
            <w:r w:rsidRPr="00CC4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3A1A3077" w14:textId="77777777" w:rsidR="0039678A" w:rsidRPr="001F52C8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ดินในท้องถิ่นของเรา</w:t>
            </w:r>
          </w:p>
        </w:tc>
        <w:tc>
          <w:tcPr>
            <w:tcW w:w="2300" w:type="dxa"/>
          </w:tcPr>
          <w:p w14:paraId="19C22B10" w14:textId="77777777" w:rsidR="0039678A" w:rsidRPr="007B5068" w:rsidRDefault="0039678A" w:rsidP="004D4D1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FAB285" w14:textId="77777777" w:rsidR="0039678A" w:rsidRDefault="0039678A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ป.2/1</w:t>
            </w:r>
          </w:p>
          <w:p w14:paraId="549F6A83" w14:textId="77777777" w:rsidR="0039678A" w:rsidRPr="003D5D9D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ระบุส่วนประกอบของดิน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และจำแนกชนิดของดิน</w:t>
            </w:r>
          </w:p>
          <w:p w14:paraId="02C60766" w14:textId="77777777" w:rsidR="0039678A" w:rsidRPr="007B5068" w:rsidRDefault="0039678A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โดยใช้ลักษณะเนื้อดิ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3D5D9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และการจับตัวเป็นเกณฑ์</w:t>
            </w:r>
          </w:p>
          <w:p w14:paraId="02168570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09C1B4" w14:textId="77777777" w:rsidR="0039678A" w:rsidRPr="007B5068" w:rsidRDefault="0039678A" w:rsidP="004D4D1A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258E0B7" w14:textId="77777777" w:rsidR="0039678A" w:rsidRPr="003D5D9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proofErr w:type="spellStart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B50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D5D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อธิบายการใช้ประโยชน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์</w:t>
            </w:r>
            <w:r w:rsidRPr="003D5D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จากดิน จากข้อมูลที่รวบรวมได้</w:t>
            </w:r>
          </w:p>
        </w:tc>
        <w:tc>
          <w:tcPr>
            <w:tcW w:w="1754" w:type="dxa"/>
          </w:tcPr>
          <w:p w14:paraId="36B1A5DF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spacing w:before="120"/>
              <w:ind w:left="316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8352A3C" w14:textId="77777777" w:rsidR="0039678A" w:rsidRPr="004F3702" w:rsidRDefault="0039678A" w:rsidP="004D4D1A">
            <w:pPr>
              <w:tabs>
                <w:tab w:val="left" w:pos="288"/>
                <w:tab w:val="left" w:pos="562"/>
              </w:tabs>
              <w:ind w:left="316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37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0AA231EB" w14:textId="77777777" w:rsidR="0039678A" w:rsidRDefault="0039678A" w:rsidP="004D4D1A">
            <w:pPr>
              <w:tabs>
                <w:tab w:val="left" w:pos="288"/>
                <w:tab w:val="left" w:pos="562"/>
              </w:tabs>
              <w:ind w:left="284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ความสามารถในการใช้ทักษะชีวิต</w:t>
            </w:r>
          </w:p>
          <w:p w14:paraId="0B61A9FD" w14:textId="77777777" w:rsidR="0039678A" w:rsidRPr="00D40F62" w:rsidRDefault="0039678A" w:rsidP="004D4D1A">
            <w:pPr>
              <w:tabs>
                <w:tab w:val="left" w:pos="288"/>
                <w:tab w:val="left" w:pos="562"/>
              </w:tabs>
              <w:ind w:left="284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F37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F3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3CC3096E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ดินเป็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ที่เกิดขึ้นเองตาม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 ซึ่งประกอบด้วย เศษหิน ซากพืช ซากสัตว์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ผสมอยู่ในเนื้อดิน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มีอากาศและน้ำแทรกอยู่ตามช่องว่าง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ระหว่างเม็ด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ดิน ดินจำแนกเป็นดินร่วน ดินเหนียว และดินทราย ตามลักษณะเนื้อดินและการจับตัวของดินซึ่งมีผลต่อการอุ้มน้ำที่แตกต่างกัน</w:t>
            </w:r>
          </w:p>
          <w:p w14:paraId="214D957B" w14:textId="77777777" w:rsidR="0039678A" w:rsidRPr="00D40F62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2CF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ดินเป็น</w:t>
            </w:r>
            <w:r w:rsidRPr="00592CF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สิ่ง</w:t>
            </w:r>
            <w:r w:rsidRPr="00592CF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ที่</w:t>
            </w:r>
            <w:r w:rsidRPr="00592CFE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มี</w:t>
            </w:r>
            <w:r w:rsidRPr="00592CFE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ความสำคัญ</w:t>
            </w:r>
            <w:r w:rsidRPr="00666CBD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ต่อการดำรงชีวิตของพืช สัตว์และมนุษย์ ซึ่งสิ่งมีชีวิตเกือบทุกชนิดใช้ดินในการดำรงชีวิตไม่ทางใดก็ทางหนึ่ง</w:t>
            </w:r>
          </w:p>
        </w:tc>
        <w:tc>
          <w:tcPr>
            <w:tcW w:w="1014" w:type="dxa"/>
          </w:tcPr>
          <w:p w14:paraId="386C6554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666E2B35" w14:textId="77777777" w:rsidR="0039678A" w:rsidRPr="00295282" w:rsidRDefault="0039678A" w:rsidP="0039678A">
      <w:pPr>
        <w:rPr>
          <w:rFonts w:ascii="TH SarabunPSK" w:hAnsi="TH SarabunPSK" w:cs="TH SarabunPSK"/>
          <w:sz w:val="12"/>
          <w:szCs w:val="12"/>
          <w:cs/>
        </w:rPr>
      </w:pPr>
    </w:p>
    <w:sectPr w:rsidR="0039678A" w:rsidRPr="00295282" w:rsidSect="008B4C35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9024" w14:textId="77777777" w:rsidR="00A90E3E" w:rsidRDefault="00A90E3E" w:rsidP="003071DF">
      <w:pPr>
        <w:spacing w:after="0" w:line="240" w:lineRule="auto"/>
      </w:pPr>
      <w:r>
        <w:separator/>
      </w:r>
    </w:p>
  </w:endnote>
  <w:endnote w:type="continuationSeparator" w:id="0">
    <w:p w14:paraId="2A8DCDA9" w14:textId="77777777" w:rsidR="00A90E3E" w:rsidRDefault="00A90E3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1168772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23CFAF" w14:textId="575A21F2" w:rsidR="008B4C35" w:rsidRPr="008B4C35" w:rsidRDefault="008B4C35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6CA618D7" wp14:editId="515C326D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5CDC778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8B4C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B4C3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B4C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8B4C35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8B4C3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8B4C35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9BF0D" w14:textId="77777777" w:rsidR="00A90E3E" w:rsidRDefault="00A90E3E" w:rsidP="003071DF">
      <w:pPr>
        <w:spacing w:after="0" w:line="240" w:lineRule="auto"/>
      </w:pPr>
      <w:r>
        <w:separator/>
      </w:r>
    </w:p>
  </w:footnote>
  <w:footnote w:type="continuationSeparator" w:id="0">
    <w:p w14:paraId="0D8A708B" w14:textId="77777777" w:rsidR="00A90E3E" w:rsidRDefault="00A90E3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0961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5980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001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48B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1410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4C35"/>
    <w:rsid w:val="008B6864"/>
    <w:rsid w:val="008B6DE8"/>
    <w:rsid w:val="008C00C7"/>
    <w:rsid w:val="008C09B2"/>
    <w:rsid w:val="008C1763"/>
    <w:rsid w:val="008C2079"/>
    <w:rsid w:val="008C2377"/>
    <w:rsid w:val="008C2478"/>
    <w:rsid w:val="008C7142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0E3E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24BB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4EF1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2024-08-30T06:26:00Z</dcterms:modified>
</cp:coreProperties>
</file>