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519EAE03">
            <wp:simplePos x="0" y="0"/>
            <wp:positionH relativeFrom="column">
              <wp:posOffset>-903767</wp:posOffset>
            </wp:positionH>
            <wp:positionV relativeFrom="paragraph">
              <wp:posOffset>-915034</wp:posOffset>
            </wp:positionV>
            <wp:extent cx="7576781" cy="10335718"/>
            <wp:effectExtent l="0" t="0" r="5715" b="88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402" cy="10339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2F34F630" w14:textId="1250360F" w:rsidR="008C2478" w:rsidRPr="004F671D" w:rsidRDefault="008C2478" w:rsidP="008C2478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1DD54E61" w14:textId="77777777" w:rsidR="008C2478" w:rsidRPr="00A15192" w:rsidRDefault="008C2478" w:rsidP="008C24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ภูมิศาสตร์</w:t>
      </w:r>
    </w:p>
    <w:p w14:paraId="1B2CA8E5" w14:textId="77777777" w:rsidR="008C2478" w:rsidRDefault="008C2478" w:rsidP="008C2478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1B5821E0" w14:textId="77777777" w:rsidR="008C2478" w:rsidRPr="00954B42" w:rsidRDefault="008C2478" w:rsidP="008C2478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1F184932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F52B4C">
        <w:rPr>
          <w:rFonts w:ascii="TH SarabunPSK" w:hAnsi="TH SarabunPSK" w:cs="TH SarabunPSK"/>
          <w:sz w:val="32"/>
          <w:szCs w:val="32"/>
          <w:cs/>
        </w:rPr>
        <w:t>จำแนก บอก สิ่งต่าง ๆ ที่อยู่รอบตัว ทั้งที่เกิดขึ้นเองตามธรรมชาติและที่มนุษย์สร้างขึ้น ที่ส่งผลต่อความเป็นอยู่ของมนุษย์ ระบุความสัมพันธ์ของตำแหน่ง ระยะ ทิศ ของสิ่งต่าง ๆ ใช้แผนผังง่าย ๆ ในการแสดงตำแหน่งของสิ่งต่าง ๆ ในห้องเรียน  สังเกตและเปรียบเทียบการเปลี่ยนแปลงสภาพอากาศในรอบวัน และการเปลี่ยนแปลงของสิ่งแวดล้อมที่อยู่รอบตัว</w:t>
      </w:r>
    </w:p>
    <w:p w14:paraId="01BCCD33" w14:textId="77777777" w:rsidR="008C2478" w:rsidRPr="008C3D8A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</w:rPr>
        <w:tab/>
      </w:r>
      <w:r w:rsidRPr="008C3D8A">
        <w:rPr>
          <w:rFonts w:ascii="TH SarabunPSK" w:hAnsi="TH SarabunPSK" w:cs="TH SarabunPSK"/>
          <w:sz w:val="32"/>
          <w:szCs w:val="32"/>
          <w:cs/>
        </w:rPr>
        <w:t xml:space="preserve">โดยใช้กระบวนการเรียนรู้แบบ </w:t>
      </w:r>
      <w:r w:rsidRPr="008C3D8A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8C3D8A">
        <w:rPr>
          <w:rFonts w:ascii="TH SarabunPSK" w:hAnsi="TH SarabunPSK" w:cs="TH SarabunPSK"/>
          <w:sz w:val="32"/>
          <w:szCs w:val="32"/>
          <w:cs/>
        </w:rPr>
        <w:t xml:space="preserve">บนพื้นฐานการเรียนรู้ด้วยกระบวนการทางภูมิศาสตร์ การสื่อสารข้อเท็จจริงและข้อคิดเห็นรูปแบบต่าง ๆ การคิดขั้นพื้นฐานและขั้นสูงตามช่วงวัย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8C3D8A">
        <w:rPr>
          <w:rFonts w:ascii="TH SarabunPSK" w:hAnsi="TH SarabunPSK" w:cs="TH SarabunPSK"/>
          <w:sz w:val="32"/>
          <w:szCs w:val="32"/>
          <w:cs/>
        </w:rPr>
        <w:t>การป้องกันและแก้ไขปัญหาบนพื้นฐานของหลักเหตุผล คุณธรรม และข้อมูลสารสนเทศ การใช้เครื่องมือ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8C3D8A">
        <w:rPr>
          <w:rFonts w:ascii="TH SarabunPSK" w:hAnsi="TH SarabunPSK" w:cs="TH SarabunPSK"/>
          <w:sz w:val="32"/>
          <w:szCs w:val="32"/>
          <w:cs/>
        </w:rPr>
        <w:t>ทางภูมิศาสตร์ การฝึกกระบวนการเรียนรู้และปรับตัวให้ทันต่อการเปลี่ยนแปลงของสิ่งแวดล้อม รวมถึงการใช้เทคโนโลยีเพื่อการเรียนรู้และนำเสนอข้อมูลได้อย่างเหมาะสม</w:t>
      </w:r>
      <w:r w:rsidRPr="008C3D8A">
        <w:rPr>
          <w:rFonts w:ascii="TH SarabunPSK" w:hAnsi="TH SarabunPSK" w:cs="TH SarabunPSK"/>
          <w:sz w:val="32"/>
          <w:szCs w:val="32"/>
          <w:cs/>
        </w:rPr>
        <w:tab/>
      </w:r>
    </w:p>
    <w:p w14:paraId="4318BC53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C3D8A">
        <w:rPr>
          <w:rFonts w:ascii="TH SarabunPSK" w:hAnsi="TH SarabunPSK" w:cs="TH SarabunPSK"/>
          <w:sz w:val="32"/>
          <w:szCs w:val="32"/>
          <w:cs/>
        </w:rPr>
        <w:t xml:space="preserve">เพื่อให้เกิดความรู้ ความเข้าใจ มีทักษะ คุณลักษณะอันพึงประสงค์ และสมรรถนะตามหลักสูตร สามารถสื่อสารด้วยวิธีที่มีประสิทธิภาพ สามารถใช้ทักษะการคิดเพื่อการดำเนินชีวิตของตนเองในสังคม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8C3D8A">
        <w:rPr>
          <w:rFonts w:ascii="TH SarabunPSK" w:hAnsi="TH SarabunPSK" w:cs="TH SarabunPSK"/>
          <w:sz w:val="32"/>
          <w:szCs w:val="32"/>
          <w:cs/>
        </w:rPr>
        <w:t>เห็นคุณค่าของสิ่งแวดล้อมต่อการดำเนินชีวิต สามารถเรียนรู้ ปรับตัว และอยู่ร่วมกันในสังคมที่มีวิถีชีวิตหลากหลาย สามารถใช้เทคโนโลยีได้อย่างถูกต้อง สร้างสรรค์ และมีคุณธรรม รวมถึงปฏิบัติตนเพื่อการอนุรักษ์สิ่งแวดล้อม โดยคำนึงถึงผลกระทบและประโยชน์ต่อการพัฒนาตนเอง สังคม และสิ่งแวดล้อม</w:t>
      </w:r>
    </w:p>
    <w:p w14:paraId="26FD88BC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77350D6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8C2478" w14:paraId="05185D00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4DF118F4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3557221B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6AC43B00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8C2478" w14:paraId="33D8957C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12B46EFE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5.1</w:t>
            </w:r>
          </w:p>
        </w:tc>
        <w:tc>
          <w:tcPr>
            <w:tcW w:w="3657" w:type="dxa"/>
          </w:tcPr>
          <w:p w14:paraId="2F12BD46" w14:textId="77777777" w:rsidR="008C2478" w:rsidRPr="00525ECF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1/1, </w:t>
            </w: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1/2, </w:t>
            </w: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1/4</w:t>
            </w:r>
          </w:p>
        </w:tc>
        <w:tc>
          <w:tcPr>
            <w:tcW w:w="3657" w:type="dxa"/>
          </w:tcPr>
          <w:p w14:paraId="7CF3E657" w14:textId="77777777" w:rsidR="008C2478" w:rsidRPr="009E21BA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21B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8C2478" w14:paraId="15227342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6EB95E2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5.2</w:t>
            </w:r>
          </w:p>
        </w:tc>
        <w:tc>
          <w:tcPr>
            <w:tcW w:w="3657" w:type="dxa"/>
          </w:tcPr>
          <w:p w14:paraId="66E1BECA" w14:textId="77777777" w:rsidR="008C2478" w:rsidRPr="00BE4099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</w:p>
        </w:tc>
        <w:tc>
          <w:tcPr>
            <w:tcW w:w="3657" w:type="dxa"/>
          </w:tcPr>
          <w:p w14:paraId="7D61345B" w14:textId="77777777" w:rsidR="008C2478" w:rsidRPr="00BE4099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1,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1/3</w:t>
            </w:r>
          </w:p>
        </w:tc>
      </w:tr>
      <w:tr w:rsidR="008C2478" w14:paraId="2E1011E0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65AC698A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2259C6AD" w14:textId="77777777" w:rsidR="008C2478" w:rsidRPr="00BE4099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692791C5" w14:textId="77777777" w:rsidR="008C2478" w:rsidRPr="00BE4099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398A9A03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1543448D" w14:textId="77777777" w:rsidR="008C2478" w:rsidRDefault="008C2478" w:rsidP="008C247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50A9986F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42B1F5AF" wp14:editId="402B1649">
                <wp:extent cx="5727700" cy="584548"/>
                <wp:effectExtent l="0" t="0" r="6350" b="6350"/>
                <wp:docPr id="1277" name="Text Box 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25227D" w14:textId="77777777" w:rsidR="008C2478" w:rsidRPr="004E7D1A" w:rsidRDefault="008C2478" w:rsidP="008C2478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ภูมิศาสตร์</w:t>
                            </w: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 w:rsidRPr="004E7D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3BA8E549" w14:textId="77777777" w:rsidR="008C2478" w:rsidRDefault="008C2478" w:rsidP="008C247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B1F5AF" id="Text Box 1277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5025227D" w14:textId="77777777" w:rsidR="008C2478" w:rsidRPr="004E7D1A" w:rsidRDefault="008C2478" w:rsidP="008C2478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ภูมิศาสตร์</w:t>
                      </w: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 w:rsidRPr="004E7D1A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3BA8E549" w14:textId="77777777" w:rsidR="008C2478" w:rsidRDefault="008C2478" w:rsidP="008C2478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549B18B" w14:textId="77777777" w:rsidR="008C2478" w:rsidRDefault="008C2478" w:rsidP="008C2478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247040" behindDoc="0" locked="0" layoutInCell="1" allowOverlap="1" wp14:anchorId="5002D4F2" wp14:editId="17B02D5F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301" name="Graphic 130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2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8C2478" w14:paraId="60637AF1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472CE575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206B89AE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588D9953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4B3FD912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6B777229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8C2478" w14:paraId="31C378DA" w14:textId="77777777" w:rsidTr="004D4D1A">
        <w:tc>
          <w:tcPr>
            <w:tcW w:w="1503" w:type="dxa"/>
          </w:tcPr>
          <w:p w14:paraId="637046B1" w14:textId="77777777" w:rsidR="008C2478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554D7A7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2E21C54" w14:textId="77777777" w:rsidR="008C2478" w:rsidRPr="00E72F2B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A4ABA">
              <w:rPr>
                <w:rFonts w:ascii="TH SarabunPSK" w:hAnsi="TH SarabunPSK" w:cs="TH SarabunPSK"/>
                <w:sz w:val="32"/>
                <w:szCs w:val="32"/>
                <w:cs/>
              </w:rPr>
              <w:t>สิ่งต่าง 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A4ABA">
              <w:rPr>
                <w:rFonts w:ascii="TH SarabunPSK" w:hAnsi="TH SarabunPSK" w:cs="TH SarabunPSK"/>
                <w:sz w:val="32"/>
                <w:szCs w:val="32"/>
                <w:cs/>
              </w:rPr>
              <w:t>รอบตัว</w:t>
            </w:r>
          </w:p>
        </w:tc>
        <w:tc>
          <w:tcPr>
            <w:tcW w:w="2300" w:type="dxa"/>
          </w:tcPr>
          <w:p w14:paraId="37658341" w14:textId="77777777" w:rsidR="008C2478" w:rsidRPr="003637BF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C692C0E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79CC04F3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31472">
              <w:rPr>
                <w:rFonts w:ascii="TH SarabunPSK" w:hAnsi="TH SarabunPSK" w:cs="TH SarabunPSK"/>
                <w:sz w:val="32"/>
                <w:szCs w:val="32"/>
                <w:cs/>
              </w:rPr>
              <w:t>จำแนกสิ่งแวดล้อมรอบตัวที่เกิดขึ้นเองตามธรรมชาติและที่มนุษย์สร้างขึ้น</w:t>
            </w:r>
          </w:p>
          <w:p w14:paraId="22E6E5C0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08B9D0" w14:textId="77777777" w:rsidR="008C2478" w:rsidRPr="00C52B1E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CCD29D7" w14:textId="77777777" w:rsidR="008C2478" w:rsidRPr="00C52B1E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ส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45CB0FAC" w14:textId="77777777" w:rsidR="008C2478" w:rsidRPr="00D31472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D3147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บอกสิ่งแวดล้อมที่เกิดตามธรรมชาติที่ส่งผลต่อความเป็นอยู่ของมนุษย์</w:t>
            </w:r>
          </w:p>
        </w:tc>
        <w:tc>
          <w:tcPr>
            <w:tcW w:w="1754" w:type="dxa"/>
          </w:tcPr>
          <w:p w14:paraId="1A2508E9" w14:textId="77777777" w:rsidR="008C2478" w:rsidRPr="00220692" w:rsidRDefault="008C2478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19D39ACE" w14:textId="77777777" w:rsidR="008C2478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65E6813D" w14:textId="77777777" w:rsidR="008C2478" w:rsidRPr="00E72F2B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ใช้ทักษะชีวิต</w:t>
            </w:r>
          </w:p>
        </w:tc>
        <w:tc>
          <w:tcPr>
            <w:tcW w:w="2448" w:type="dxa"/>
          </w:tcPr>
          <w:p w14:paraId="56F8E809" w14:textId="77777777" w:rsidR="008C2478" w:rsidRPr="00E72F2B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2E2745">
              <w:rPr>
                <w:rFonts w:ascii="TH SarabunPSK" w:hAnsi="TH SarabunPSK" w:cs="TH SarabunPSK"/>
                <w:sz w:val="32"/>
                <w:szCs w:val="32"/>
                <w:cs/>
              </w:rPr>
              <w:t>สิ่งต่าง</w:t>
            </w:r>
            <w:r w:rsidRPr="002E274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E2745">
              <w:rPr>
                <w:rFonts w:ascii="TH SarabunPSK" w:hAnsi="TH SarabunPSK" w:cs="TH SarabunPSK"/>
                <w:sz w:val="32"/>
                <w:szCs w:val="32"/>
                <w:cs/>
              </w:rPr>
              <w:t>ๆ ที่อยู่รอบ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E2745">
              <w:rPr>
                <w:rFonts w:ascii="TH SarabunPSK" w:hAnsi="TH SarabunPSK" w:cs="TH SarabunPSK"/>
                <w:sz w:val="32"/>
                <w:szCs w:val="32"/>
                <w:cs/>
              </w:rPr>
              <w:t>ตัวเรา มีทั้งสิ่งมีชีวิตและ</w:t>
            </w:r>
            <w:r w:rsidRPr="007378B8">
              <w:rPr>
                <w:rFonts w:ascii="TH SarabunPSK" w:hAnsi="TH SarabunPSK" w:cs="TH SarabunPSK"/>
                <w:sz w:val="32"/>
                <w:szCs w:val="32"/>
                <w:cs/>
              </w:rPr>
              <w:t>สิ่งไม่มีชีวิต เรียกว่า สิ่งแวดล้อม และสามารถจำแนกเป็นสิ่งที่เกิดขึ้นเองตามธรรมชาติและสิ่งที่มนุษย์สร้างขึ้น ซึ่งสิ่งที่เกิดตามธรรมชาติมีความ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378B8">
              <w:rPr>
                <w:rFonts w:ascii="TH SarabunPSK" w:hAnsi="TH SarabunPSK" w:cs="TH SarabunPSK"/>
                <w:sz w:val="32"/>
                <w:szCs w:val="32"/>
                <w:cs/>
              </w:rPr>
              <w:t>สำคัญและมีผลต่อความเป็นอยู่ของมนุษย์ใน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378B8">
              <w:rPr>
                <w:rFonts w:ascii="TH SarabunPSK" w:hAnsi="TH SarabunPSK" w:cs="TH SarabunPSK"/>
                <w:sz w:val="32"/>
                <w:szCs w:val="32"/>
                <w:cs/>
              </w:rPr>
              <w:t>หลา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7378B8">
              <w:rPr>
                <w:rFonts w:ascii="TH SarabunPSK" w:hAnsi="TH SarabunPSK" w:cs="TH SarabunPSK"/>
                <w:sz w:val="32"/>
                <w:szCs w:val="32"/>
                <w:cs/>
              </w:rPr>
              <w:t>ด้า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</w:p>
        </w:tc>
        <w:tc>
          <w:tcPr>
            <w:tcW w:w="1014" w:type="dxa"/>
          </w:tcPr>
          <w:p w14:paraId="25EA8A2C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8C2478" w14:paraId="4341982C" w14:textId="77777777" w:rsidTr="004D4D1A">
        <w:tc>
          <w:tcPr>
            <w:tcW w:w="1503" w:type="dxa"/>
          </w:tcPr>
          <w:p w14:paraId="330005E2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2EE7BE8" w14:textId="77777777" w:rsidR="008C2478" w:rsidRPr="001145DD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2142DBA" w14:textId="77777777" w:rsidR="008C2478" w:rsidRPr="002A4ABA" w:rsidRDefault="008C2478" w:rsidP="004D4D1A">
            <w:pPr>
              <w:ind w:left="-15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ตำแหน่ง ระยะ ทิศ และแผนผัง</w:t>
            </w:r>
          </w:p>
        </w:tc>
        <w:tc>
          <w:tcPr>
            <w:tcW w:w="2300" w:type="dxa"/>
          </w:tcPr>
          <w:p w14:paraId="4B2B061F" w14:textId="77777777" w:rsidR="008C2478" w:rsidRPr="001145DD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C96AD06" w14:textId="77777777" w:rsidR="008C2478" w:rsidRPr="001145D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4B78B03F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F7CF6">
              <w:rPr>
                <w:rFonts w:ascii="TH SarabunPSK" w:hAnsi="TH SarabunPSK" w:cs="TH SarabunPSK"/>
                <w:sz w:val="32"/>
                <w:szCs w:val="32"/>
                <w:cs/>
              </w:rPr>
              <w:t>จำแนกสิ่งแวดล้อมรอบตัวที่เกิดขึ้นเองตามธรรมชาติและที่มนุษย์สร้างขึ้น</w:t>
            </w:r>
          </w:p>
          <w:p w14:paraId="700E3E65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</w:p>
          <w:p w14:paraId="6D7C9CE7" w14:textId="77777777" w:rsidR="008C2478" w:rsidRPr="007F7CF6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C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ระบุความสัมพันธ์ของตำแหน่ง ระยะ ทิศ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7F7CF6">
              <w:rPr>
                <w:rFonts w:ascii="TH SarabunPSK" w:hAnsi="TH SarabunPSK" w:cs="TH SarabunPSK"/>
                <w:sz w:val="32"/>
                <w:szCs w:val="32"/>
                <w:cs/>
              </w:rPr>
              <w:t>ของสิ่งต่าง ๆ</w:t>
            </w:r>
          </w:p>
        </w:tc>
        <w:tc>
          <w:tcPr>
            <w:tcW w:w="1754" w:type="dxa"/>
          </w:tcPr>
          <w:p w14:paraId="609C3FA1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541EB1D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1145D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CE59965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7F3A73B5" w14:textId="77777777" w:rsidR="008C2478" w:rsidRPr="001145DD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368C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การใช้แผนผังที่แสดงความสัมพันธ์ของตำแหน่ง ระยะทาง และทิศของสิ่งต่าง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368C">
              <w:rPr>
                <w:rFonts w:ascii="TH SarabunPSK" w:hAnsi="TH SarabunPSK" w:cs="TH SarabunPSK"/>
                <w:sz w:val="32"/>
                <w:szCs w:val="32"/>
                <w:cs/>
              </w:rPr>
              <w:t>ๆ รอบตัว ทั้งที่เกิดจากธรรมชาติและมนุษย์สร้างขึ้น</w:t>
            </w:r>
          </w:p>
        </w:tc>
        <w:tc>
          <w:tcPr>
            <w:tcW w:w="1014" w:type="dxa"/>
          </w:tcPr>
          <w:p w14:paraId="0075D38E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8C2478" w14:paraId="3F31406C" w14:textId="77777777" w:rsidTr="004D4D1A">
        <w:trPr>
          <w:cantSplit/>
        </w:trPr>
        <w:tc>
          <w:tcPr>
            <w:tcW w:w="1503" w:type="dxa"/>
          </w:tcPr>
          <w:p w14:paraId="4677A28E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6A40D54" w14:textId="77777777" w:rsidR="008C2478" w:rsidRPr="00A957D0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0EA0575D" w14:textId="77777777" w:rsidR="008C2478" w:rsidRDefault="008C2478" w:rsidP="004D4D1A">
            <w:pPr>
              <w:ind w:left="-15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สิ่งแวดล้อม</w:t>
            </w:r>
          </w:p>
          <w:p w14:paraId="38444A66" w14:textId="77777777" w:rsidR="008C2478" w:rsidRPr="00ED1994" w:rsidRDefault="008C2478" w:rsidP="004D4D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กับการเปลี่ยนแปลง</w:t>
            </w:r>
          </w:p>
        </w:tc>
        <w:tc>
          <w:tcPr>
            <w:tcW w:w="2300" w:type="dxa"/>
          </w:tcPr>
          <w:p w14:paraId="2EE70D10" w14:textId="77777777" w:rsidR="008C2478" w:rsidRPr="00A957D0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0ECE8C4" w14:textId="77777777" w:rsidR="008C2478" w:rsidRPr="00371375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3713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4BAA8BC2" w14:textId="77777777" w:rsidR="008C2478" w:rsidRPr="007F7CF6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F7C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สังเกตและบอกการ </w:t>
            </w:r>
          </w:p>
          <w:p w14:paraId="68C06252" w14:textId="77777777" w:rsidR="008C2478" w:rsidRPr="007F7CF6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F7C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เปลี่ยนแปลงของสภาพ  </w:t>
            </w:r>
          </w:p>
          <w:p w14:paraId="3788E39E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F7CF6">
              <w:rPr>
                <w:rFonts w:ascii="TH SarabunPSK" w:hAnsi="TH SarabunPSK" w:cs="TH SarabunPSK"/>
                <w:sz w:val="32"/>
                <w:szCs w:val="32"/>
                <w:cs/>
              </w:rPr>
              <w:t>อากาศในรอบวัน</w:t>
            </w:r>
          </w:p>
          <w:p w14:paraId="1990F998" w14:textId="77777777" w:rsidR="008C2478" w:rsidRPr="00371375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713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9C403D9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F7CF6">
              <w:rPr>
                <w:rFonts w:ascii="TH SarabunPSK" w:hAnsi="TH SarabunPSK" w:cs="TH SarabunPSK"/>
                <w:sz w:val="32"/>
                <w:szCs w:val="32"/>
                <w:cs/>
              </w:rPr>
              <w:t>สังเกตและเปรียบเทียบการเปลี่ยนแปลงของสิ่งแวดล้อมเพื่อการปฏิบัติตนอย่า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7F7CF6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</w:t>
            </w:r>
          </w:p>
          <w:p w14:paraId="1FD48E8D" w14:textId="77777777" w:rsidR="008C2478" w:rsidRPr="00A957D0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6D6E39" w14:textId="77777777" w:rsidR="008C2478" w:rsidRPr="00CD164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92A409F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ส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1/3</w:t>
            </w:r>
            <w:r w:rsidRPr="00CD164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</w:p>
          <w:p w14:paraId="44FDEB47" w14:textId="77777777" w:rsidR="008C2478" w:rsidRPr="007F7CF6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F7CF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มีส่วนร่วมในการดูแล</w:t>
            </w:r>
          </w:p>
          <w:p w14:paraId="5C37E2A0" w14:textId="77777777" w:rsidR="008C2478" w:rsidRPr="00A957D0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F7CF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สิ่งแวดล้อมที่บ้านและ      ห้องเรียน</w:t>
            </w:r>
          </w:p>
        </w:tc>
        <w:tc>
          <w:tcPr>
            <w:tcW w:w="1754" w:type="dxa"/>
          </w:tcPr>
          <w:p w14:paraId="66FDFA2D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8737953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1145D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1022AFC" w14:textId="77777777" w:rsidR="008C2478" w:rsidRPr="00A957D0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B37EA7B" w14:textId="77777777" w:rsidR="008C2478" w:rsidRPr="00A957D0" w:rsidRDefault="008C2478" w:rsidP="004D4D1A">
            <w:pPr>
              <w:spacing w:before="120"/>
              <w:ind w:firstLine="28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368C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สิ่งแวดล้อมรอบตัวเรามีการเปลี่ยนแปลงอยู่ตลอด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7368C">
              <w:rPr>
                <w:rFonts w:ascii="TH SarabunPSK" w:hAnsi="TH SarabunPSK" w:cs="TH SarabunPSK"/>
                <w:sz w:val="32"/>
                <w:szCs w:val="32"/>
                <w:cs/>
              </w:rPr>
              <w:t>เวลา การรู้จักสังเกตและเปรียบเทียบการเปลี่ยน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7368C">
              <w:rPr>
                <w:rFonts w:ascii="TH SarabunPSK" w:hAnsi="TH SarabunPSK" w:cs="TH SarabunPSK"/>
                <w:sz w:val="32"/>
                <w:szCs w:val="32"/>
                <w:cs/>
              </w:rPr>
              <w:t>แปลงของสิ่งแวดล้อมรอบตัวจะทำให้เราเข้าใจการเปลี่ยนแปลงของสิ่งแวดล้อม สามารถปฏิบัติตน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7368C">
              <w:rPr>
                <w:rFonts w:ascii="TH SarabunPSK" w:hAnsi="TH SarabunPSK" w:cs="TH SarabunPSK"/>
                <w:sz w:val="32"/>
                <w:szCs w:val="32"/>
                <w:cs/>
              </w:rPr>
              <w:t>ปรับตัวให้เหมาะสมกับการเปลี่ยนแปลงที่เกิดขึ้นได้ รวมทั้งมีส่วนร่วมในการช่วยดูแลรักษาสิ่งแวดล้อมทั้งที่บ้านและห้องเรียน</w:t>
            </w:r>
          </w:p>
        </w:tc>
        <w:tc>
          <w:tcPr>
            <w:tcW w:w="1014" w:type="dxa"/>
          </w:tcPr>
          <w:p w14:paraId="7B2B177E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</w:tbl>
    <w:p w14:paraId="41C5C4A7" w14:textId="0340C54A" w:rsidR="00192FED" w:rsidRDefault="00192FED" w:rsidP="0045748C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192FED" w:rsidSect="00697E9B">
      <w:headerReference w:type="default" r:id="rId12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977C6" w14:textId="77777777" w:rsidR="00133861" w:rsidRDefault="00133861" w:rsidP="003071DF">
      <w:pPr>
        <w:spacing w:after="0" w:line="240" w:lineRule="auto"/>
      </w:pPr>
      <w:r>
        <w:separator/>
      </w:r>
    </w:p>
  </w:endnote>
  <w:endnote w:type="continuationSeparator" w:id="0">
    <w:p w14:paraId="6D91D09A" w14:textId="77777777" w:rsidR="00133861" w:rsidRDefault="00133861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6089184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14:paraId="727B25EA" w14:textId="7225D061" w:rsidR="00697E9B" w:rsidRPr="00697E9B" w:rsidRDefault="00697E9B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0F4FC0">
          <w:rPr>
            <w:rFonts w:ascii="TH Sarabun New" w:hAnsi="TH Sarabun New" w:cs="TH Sarabun New"/>
            <w:caps/>
            <w:noProof/>
            <w:color w:val="000000" w:themeColor="text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735040" behindDoc="1" locked="0" layoutInCell="1" allowOverlap="1" wp14:anchorId="10652B86" wp14:editId="1CD24B50">
                  <wp:simplePos x="0" y="0"/>
                  <wp:positionH relativeFrom="margin">
                    <wp:posOffset>2599690</wp:posOffset>
                  </wp:positionH>
                  <wp:positionV relativeFrom="paragraph">
                    <wp:posOffset>-16081</wp:posOffset>
                  </wp:positionV>
                  <wp:extent cx="533400" cy="27034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7034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172DEC8D" id="Rectangle: Rounded Corners 1632" o:spid="_x0000_s1026" style="position:absolute;margin-left:204.7pt;margin-top:-1.25pt;width:42pt;height:21.3pt;z-index:-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697E9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697E9B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697E9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697E9B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697E9B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697E9B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67783" w14:textId="77777777" w:rsidR="00133861" w:rsidRDefault="00133861" w:rsidP="003071DF">
      <w:pPr>
        <w:spacing w:after="0" w:line="240" w:lineRule="auto"/>
      </w:pPr>
      <w:r>
        <w:separator/>
      </w:r>
    </w:p>
  </w:footnote>
  <w:footnote w:type="continuationSeparator" w:id="0">
    <w:p w14:paraId="7D00EE37" w14:textId="77777777" w:rsidR="00133861" w:rsidRDefault="00133861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FB201" w14:textId="77777777" w:rsidR="00057CC3" w:rsidRDefault="00057CC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1A557CA0" wp14:editId="6552CDAF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3" name="Rectangle 1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: Diagonal Corners Rounded 1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0B34D5" id="Group 12" o:spid="_x0000_s1026" style="position:absolute;margin-left:0;margin-top:-36pt;width:648.6pt;height:117.35pt;z-index:25173299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">
              <v:rect id="Rectangle 1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" fillcolor="#84b8e5" stroked="f" strokeweight="1.25pt">
                <v:stroke endcap="round"/>
              </v:rect>
              <v:shape id="Rectangle: Diagonal Corners Rounded 1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6A4CAB53" w14:textId="77777777" w:rsidR="00057CC3" w:rsidRDefault="00057CC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064BD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3861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1932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48C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6E11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97E9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14D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0360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1AB0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76E9B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884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271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2024-08-30T06:53:00Z</dcterms:modified>
</cp:coreProperties>
</file>