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7D271" w14:textId="4C4E3560" w:rsidR="009D0461" w:rsidRDefault="002C36C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9D0461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189A263B" wp14:editId="6B3AEDCA">
            <wp:simplePos x="0" y="0"/>
            <wp:positionH relativeFrom="page">
              <wp:align>left</wp:align>
            </wp:positionH>
            <wp:positionV relativeFrom="paragraph">
              <wp:posOffset>-889000</wp:posOffset>
            </wp:positionV>
            <wp:extent cx="7559040" cy="10256514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461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5BAD085E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869C958" w14:textId="5232A288" w:rsidR="00063636" w:rsidRPr="00A15192" w:rsidRDefault="0067185A" w:rsidP="000636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นาฏศิลป์</w:t>
      </w:r>
    </w:p>
    <w:p w14:paraId="5D5DE645" w14:textId="78AB9E5F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67185A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7657D2D5" w14:textId="373E2076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67185A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54C7BC5" w14:textId="611EA818" w:rsidR="0067185A" w:rsidRPr="0067185A" w:rsidRDefault="0067185A" w:rsidP="0067185A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6A104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ทักษะในการแสดงหลากหลายรูปแบบ ใช้ความคิดริเริ่มในการแสดงนาฏศิลป์เป็นคู่และหมู่ วิจารณ์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การแสดงตามหลักนาฏศิลป์และการละคร วิเคราะห์แก่นของการแสดงนาฏศิลป์และการละครที่ต้องการสื่อความหมายในการแสดง วิเคราะห์ท่าทาง และการเคลื่อนไหวของผู้คนในชีวิตประจำวันและนำมาประยุกต์ใช้ในการแสดง </w:t>
      </w:r>
    </w:p>
    <w:p w14:paraId="6234F4EE" w14:textId="0D3160D4" w:rsidR="0067185A" w:rsidRPr="0067185A" w:rsidRDefault="0067185A" w:rsidP="0067185A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เปรียบเทียบการนำการแสดงไปใช้ในโอกาสต่างๆ อภิปรายบทบาทของบุคคลสำคัญในวงการนาฏศิลป์และการละครของประเทศไทยในยุคสมัยต่าง</w:t>
      </w:r>
      <w:r w:rsidR="00DF006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และบรรยายวิวัฒนาการของนาฏศิลป์และการละครไทยตั้งแต่อดีตจนถึงปัจจุบัน มีการนำเสนอแนวคิดในการอนุรักษ์นาฏศิลป์ไทย</w:t>
      </w:r>
    </w:p>
    <w:p w14:paraId="7798D5FC" w14:textId="17208BE5" w:rsidR="00063636" w:rsidRDefault="0067185A" w:rsidP="0067185A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เพื่อให้เห็นคุณค่าและสามารถสร้างการแสดงนาฏศิลป์และการละครอย่างสร้างสรรค์ วิเคราะห์ วิพากษ์ วิจารณ์คุณค่าการแสดงนาฏศิลป์และการละครอย่างชื่นชมและนำมาประยุกต์ใช้ให้เกิดประโยชน์ในชีวิตประจำวัน</w:t>
      </w:r>
    </w:p>
    <w:p w14:paraId="56A39546" w14:textId="77777777" w:rsidR="0067185A" w:rsidRPr="0067185A" w:rsidRDefault="0067185A" w:rsidP="0067185A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D561BFC" w14:textId="77777777" w:rsidR="00063636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63636" w14:paraId="5387C1AE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2B7C5AB4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CB0822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7E1F6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63636" w14:paraId="2AA434AD" w14:textId="77777777" w:rsidTr="00753994">
        <w:trPr>
          <w:trHeight w:val="419"/>
        </w:trPr>
        <w:tc>
          <w:tcPr>
            <w:tcW w:w="1705" w:type="dxa"/>
            <w:shd w:val="clear" w:color="auto" w:fill="A6D192"/>
          </w:tcPr>
          <w:p w14:paraId="1A1E1571" w14:textId="6F8B1ECA" w:rsidR="00063636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73A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73A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F2952BE" w14:textId="754F3FD4" w:rsidR="00063636" w:rsidRPr="00573A73" w:rsidRDefault="00573A73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3A7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ม.4-6/1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ม.4-6/4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ม.4-6/7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ม.4-6/8</w:t>
            </w:r>
          </w:p>
        </w:tc>
        <w:tc>
          <w:tcPr>
            <w:tcW w:w="3657" w:type="dxa"/>
          </w:tcPr>
          <w:p w14:paraId="3F57E976" w14:textId="04215E46" w:rsidR="00063636" w:rsidRPr="00573A73" w:rsidRDefault="00573A73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3A7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063636" w14:paraId="70556F86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859E65" w14:textId="4AE3D91D" w:rsidR="00063636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73A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73A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391A88D2" w14:textId="5DCB52C1" w:rsidR="00063636" w:rsidRPr="00573A73" w:rsidRDefault="00573A73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3A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657" w:type="dxa"/>
          </w:tcPr>
          <w:p w14:paraId="49FFAB24" w14:textId="3513CB7C" w:rsidR="00063636" w:rsidRPr="00573A73" w:rsidRDefault="00573A73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3A7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73A7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ม.4-6/4</w:t>
            </w:r>
          </w:p>
        </w:tc>
      </w:tr>
      <w:tr w:rsidR="00063636" w14:paraId="40CA08B5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B7370A6" w14:textId="77777777" w:rsidR="00063636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B56A4A" w14:textId="5F4E6403" w:rsidR="00063636" w:rsidRPr="00BE4099" w:rsidRDefault="00573A73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0636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36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8BB9EDB" w14:textId="723B1569" w:rsidR="00063636" w:rsidRPr="00BE4099" w:rsidRDefault="00573A73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063636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63636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1BCD6BB" w14:textId="27115C58" w:rsidR="00063636" w:rsidRDefault="00063636" w:rsidP="0006363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573A73"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48688A4" w14:textId="77777777" w:rsidR="00063636" w:rsidRDefault="00063636" w:rsidP="000636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4F1B915F" w:rsidR="00063636" w:rsidRPr="004E7D1A" w:rsidRDefault="00063636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9F07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9F07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7B582290" w14:textId="77777777" w:rsidR="00063636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4F1B915F" w:rsidR="00063636" w:rsidRPr="004E7D1A" w:rsidRDefault="00063636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9F077C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9F077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7B582290" w14:textId="77777777" w:rsidR="00063636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1E728416" w:rsidR="00063636" w:rsidRDefault="004523AF" w:rsidP="004523AF">
      <w:pPr>
        <w:tabs>
          <w:tab w:val="left" w:pos="720"/>
          <w:tab w:val="left" w:pos="4020"/>
          <w:tab w:val="right" w:pos="9029"/>
        </w:tabs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63636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636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063636"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="00063636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63636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04"/>
        <w:gridCol w:w="27"/>
        <w:gridCol w:w="973"/>
        <w:gridCol w:w="27"/>
      </w:tblGrid>
      <w:tr w:rsidR="00063636" w14:paraId="3953EAF6" w14:textId="77777777" w:rsidTr="004523A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2832A7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A4889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BC7B9B2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gridSpan w:val="2"/>
            <w:shd w:val="clear" w:color="auto" w:fill="91D2F5"/>
            <w:vAlign w:val="center"/>
          </w:tcPr>
          <w:p w14:paraId="082BA507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gridSpan w:val="2"/>
            <w:shd w:val="clear" w:color="auto" w:fill="91D2F5"/>
            <w:vAlign w:val="center"/>
          </w:tcPr>
          <w:p w14:paraId="0D66BC56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63636" w:rsidRPr="00C84BF5" w14:paraId="040DC665" w14:textId="77777777" w:rsidTr="00084DE4">
        <w:trPr>
          <w:gridAfter w:val="1"/>
          <w:wAfter w:w="27" w:type="dxa"/>
          <w:trHeight w:val="971"/>
        </w:trPr>
        <w:tc>
          <w:tcPr>
            <w:tcW w:w="1824" w:type="dxa"/>
          </w:tcPr>
          <w:p w14:paraId="6369B04A" w14:textId="77777777" w:rsidR="00063636" w:rsidRPr="00C84BF5" w:rsidRDefault="00063636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CE750" w14:textId="77777777" w:rsidR="00063636" w:rsidRPr="00C84BF5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62DF7F" w14:textId="1F27C6C2" w:rsidR="00063636" w:rsidRPr="00C84BF5" w:rsidRDefault="009F077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การสืบสานนาฏศิลป์ไทย</w:t>
            </w:r>
          </w:p>
        </w:tc>
        <w:tc>
          <w:tcPr>
            <w:tcW w:w="2125" w:type="dxa"/>
          </w:tcPr>
          <w:p w14:paraId="7A24F981" w14:textId="77777777" w:rsidR="00063636" w:rsidRPr="00C84BF5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74AAD2" w14:textId="73E15DC4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วิเคราะห์ท่าทางและการเคลื่อนไหว</w:t>
            </w:r>
            <w:r w:rsidR="004523AF" w:rsidRPr="00C84BF5">
              <w:rPr>
                <w:rFonts w:ascii="TH SarabunPSK" w:eastAsia="Angsana New" w:hAnsi="TH SarabunPSK" w:cs="TH SarabunPSK"/>
                <w:snapToGrid w:val="0"/>
                <w:color w:val="000000"/>
                <w:spacing w:val="-10"/>
                <w:sz w:val="32"/>
                <w:szCs w:val="32"/>
                <w:highlight w:val="white"/>
                <w:cs/>
              </w:rPr>
              <w:t>ของผู้คนในชีวิตประจำวันและนำมา</w:t>
            </w:r>
            <w:r w:rsidR="004523AF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ประยุกต์ใช้ใน</w:t>
            </w:r>
            <w:r w:rsid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การแสดง</w:t>
            </w:r>
          </w:p>
          <w:p w14:paraId="39BC3D35" w14:textId="58145E33" w:rsidR="00063636" w:rsidRPr="00C84BF5" w:rsidRDefault="00DC1433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523AF" w:rsidRPr="00C84BF5">
              <w:rPr>
                <w:rFonts w:ascii="TH SarabunPSK" w:eastAsia="Times New Roman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เปรียบเทียบการนำการแสดงไปใช้ในโอกาสต่าง ๆ</w:t>
            </w:r>
            <w:r w:rsidR="00063636" w:rsidRPr="00C84BF5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0584DC1F" w14:textId="77777777" w:rsidR="00063636" w:rsidRPr="00C84BF5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9386C9C" w14:textId="4FD847E1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1433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นำเสนอแนวคิดใน</w:t>
            </w:r>
            <w:r w:rsid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การอนุรักษ์</w:t>
            </w:r>
            <w:r w:rsid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นาฏศิลป์ไทย</w:t>
            </w:r>
          </w:p>
          <w:p w14:paraId="11518EB5" w14:textId="664F3F33" w:rsidR="00063636" w:rsidRPr="00C84BF5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00DC7F30" w14:textId="77777777" w:rsidR="00063636" w:rsidRPr="00C84BF5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0" w:name="_Hlk170386323"/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080837" w14:textId="38857D7A" w:rsidR="00063636" w:rsidRPr="00C84BF5" w:rsidRDefault="00063636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5237E9"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5237E9"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D2FED2A" w14:textId="7B0B719D" w:rsidR="00063636" w:rsidRPr="00C84BF5" w:rsidRDefault="00063636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5237E9"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5237E9"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5237E9"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  <w:bookmarkEnd w:id="0"/>
          </w:p>
        </w:tc>
        <w:tc>
          <w:tcPr>
            <w:tcW w:w="2304" w:type="dxa"/>
          </w:tcPr>
          <w:p w14:paraId="52AA38AA" w14:textId="030F3335" w:rsidR="00063636" w:rsidRPr="00C84BF5" w:rsidRDefault="005237E9" w:rsidP="00DF0062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นาฏศิลป์ไทยถือเป็น</w:t>
            </w:r>
            <w:r w:rsidR="004523AF"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วัฒนธรรมไทยที</w:t>
            </w:r>
            <w:r w:rsidR="004523AF"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่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</w:t>
            </w:r>
            <w:r w:rsidR="004523AF"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สำคัญอย่างหนึ่ง มีคุณค่าในฐานะที</w:t>
            </w:r>
            <w:r w:rsidR="004523AF"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่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เป็นมรดกทางวัฒนธรรมของชาติที่</w:t>
            </w:r>
            <w:r w:rsidR="004523AF"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สะท้อนให้เห็นถึงภูมิปัญญาของบรรพบุรุษไทยที่ได้คิดสร้างสรรค์</w:t>
            </w:r>
            <w:r w:rsidR="00084D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ชุดการแสดงที่มีความวิจิตรงดงามขึ้น ทั้งยังจัดเป็นแขนงหนึ่งของ</w:t>
            </w:r>
            <w:r w:rsidR="00084D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งานศิลปะวิจิตรศิลป์ </w:t>
            </w:r>
            <w:r w:rsidR="00DF006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084D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การแสดง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นาฏศิลป์ไทยจึ</w:t>
            </w:r>
            <w:r w:rsidR="00084D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กลายเป็นแหล่งรวมของศิลปะหลากหลายแขนงที่ผสมผสานเข้าไว้ด้วยกัน เมื่อรับชมการแสดงก็จะก่อให้เกิดการซึมซับรับรู้ความงามและก่อให้เกิดสุนทรียภาพในด้านต่าง ๆ  และด้วยเหตุที่นาฏศิลป์ไทยจัดเป็นศิลปะการแสดงประจำชาติในฐานะของคนไทยเราจึงควรร่วมมือร่วมใจในการอนุรักษ์ สืบสาน และสืบทอดให้คงอยู่สืบต่อไป</w:t>
            </w:r>
          </w:p>
        </w:tc>
        <w:tc>
          <w:tcPr>
            <w:tcW w:w="1000" w:type="dxa"/>
            <w:gridSpan w:val="2"/>
          </w:tcPr>
          <w:p w14:paraId="674CB021" w14:textId="312A1202" w:rsidR="00063636" w:rsidRPr="00C84BF5" w:rsidRDefault="005237E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063636" w:rsidRPr="00C84BF5" w14:paraId="0470A9B6" w14:textId="77777777" w:rsidTr="004523AF">
        <w:tc>
          <w:tcPr>
            <w:tcW w:w="1824" w:type="dxa"/>
          </w:tcPr>
          <w:p w14:paraId="1F80D374" w14:textId="77777777" w:rsidR="00063636" w:rsidRPr="00C84BF5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3CDCE9" w14:textId="77777777" w:rsidR="00063636" w:rsidRPr="00C84BF5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5F3B355" w14:textId="16C6978C" w:rsidR="00063636" w:rsidRPr="00C84BF5" w:rsidRDefault="009F077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4B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การแสดง</w:t>
            </w:r>
            <w:r w:rsidR="005237E9" w:rsidRPr="00C84B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C84B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นาฏศิลป์ไทย</w:t>
            </w:r>
          </w:p>
        </w:tc>
        <w:tc>
          <w:tcPr>
            <w:tcW w:w="2125" w:type="dxa"/>
          </w:tcPr>
          <w:p w14:paraId="613391CD" w14:textId="77777777" w:rsidR="00063636" w:rsidRPr="00C84BF5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9F6068" w14:textId="3A66F018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มีทักษะในการแสดงหลากหลายรูปแบบ</w:t>
            </w:r>
          </w:p>
          <w:p w14:paraId="5E42564A" w14:textId="4A356331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523AF" w:rsidRPr="00C84BF5">
              <w:rPr>
                <w:rFonts w:ascii="TH SarabunPSK" w:eastAsia="Times New Roman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เปรียบเทียบการนำการแสดงไปใช้ในโอกาสต่าง ๆ</w:t>
            </w:r>
          </w:p>
          <w:p w14:paraId="31F52CED" w14:textId="7B66F163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t>อภิปรายบทบาทของบุคคลสำคัญในวงการนาฏศิลป์และการละคร                   ของประเทศไทยใน</w:t>
            </w:r>
            <w:r w:rsidR="00412AEC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t>ยุคสมัยต่างๆ</w:t>
            </w:r>
          </w:p>
          <w:p w14:paraId="35848A3A" w14:textId="77777777" w:rsidR="00063636" w:rsidRPr="00C84BF5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796BB" w14:textId="77777777" w:rsidR="00063636" w:rsidRPr="00C84BF5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C16CA49" w14:textId="456CE022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1433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ใช้ความคิดริเริ่มใน</w:t>
            </w:r>
            <w:r w:rsidR="00412AEC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การแสดงนาฏศิลป์</w:t>
            </w:r>
            <w:r w:rsidR="00084DE4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เป็นคู่และหมู่</w:t>
            </w:r>
          </w:p>
          <w:p w14:paraId="115B5F03" w14:textId="1BB7B220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1433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วิเคราะห์แก่นของ</w:t>
            </w:r>
            <w:r w:rsidR="00412AEC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การแสดงนาฏศิลป์</w:t>
            </w:r>
            <w:r w:rsidR="00084DE4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และการละครที่ต้องการสื่อความหมายในการแสดง</w:t>
            </w:r>
          </w:p>
          <w:p w14:paraId="4E034856" w14:textId="3B7FBE5F" w:rsidR="004523AF" w:rsidRPr="002D1901" w:rsidRDefault="00DC1433" w:rsidP="004523AF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C1433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5237E9"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="004523AF" w:rsidRPr="002D19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บรรยายวิวัฒนาการของนาฏศิลป์และ</w:t>
            </w:r>
          </w:p>
          <w:p w14:paraId="061FE52F" w14:textId="6EFAE8D3" w:rsidR="00063636" w:rsidRPr="00C84BF5" w:rsidRDefault="004523AF" w:rsidP="004523A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19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การละครไทย ตั้งแต่อดีตจนถึงปัจจุบัน</w:t>
            </w:r>
          </w:p>
        </w:tc>
        <w:tc>
          <w:tcPr>
            <w:tcW w:w="1739" w:type="dxa"/>
          </w:tcPr>
          <w:p w14:paraId="27C522CB" w14:textId="77777777" w:rsidR="005237E9" w:rsidRPr="005237E9" w:rsidRDefault="005237E9" w:rsidP="005237E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237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5237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5237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5237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0D49D30" w14:textId="77777777" w:rsidR="005237E9" w:rsidRPr="005237E9" w:rsidRDefault="005237E9" w:rsidP="005237E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237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5237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5237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9C9324C" w14:textId="079F134E" w:rsidR="00063636" w:rsidRPr="00C84BF5" w:rsidRDefault="005237E9" w:rsidP="005237E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7401DD6C" w14:textId="792C3C5C" w:rsidR="005237E9" w:rsidRPr="005237E9" w:rsidRDefault="005237E9" w:rsidP="00DF0062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นาฏศิลป์ไทย</w:t>
            </w:r>
            <w:r w:rsidR="00084D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เป็นศิลปะการแสดงของไทยที่มีความประณีต อ่อนช้อย และงดงาม การแสดงแต่ละประเภทไม่ว่าจะเป็นระบำ รำ ฟ้อน โขน ละคร และการแสดงนาฏศิลป์พื้นเมืองจะสะท้อนให้เห็นถึงเอกลักษณ์ของความเป็นไทยได้อย่างชัดเจน การแสดงแต่ล</w:t>
            </w:r>
            <w:r w:rsidR="00084D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ประเภทจะมีรูปแบบของการแสดงที่เป็นเอกลักษณ์เฉพาะตัว หากเรามีความรู้พื้นฐานเกี่ยวกับการแสดงแต่ละประเภทเป็นอย่างดี เมื่อได้รับชมการแสดงก็จะจำแนกความแตกต่างของการแสดงแต่ละประเภทได้ </w:t>
            </w:r>
            <w:r w:rsidR="00084D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เข้าใจ</w:t>
            </w:r>
            <w:r w:rsidR="00084D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เกี่ยวกับ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ที่มา</w:t>
            </w:r>
            <w:r w:rsidR="00084DE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รูปแบบ ลักษณะ แนวคิดในการประดิษฐ์ท่ารำประกอบ</w:t>
            </w:r>
            <w:r w:rsidR="00084D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สดงนาฏศิลป์ไทยแต่ละประเภทว่าบรมครูทางด้านนาฏศิลป์ไทยสร้างสรรค์การแสดงชุดนี้โดยใช้แนวความคิดใดในการสร้างสรรค์ผลงาน</w:t>
            </w:r>
          </w:p>
          <w:p w14:paraId="269B5D7C" w14:textId="149A7C92" w:rsidR="00063636" w:rsidRPr="00C84BF5" w:rsidRDefault="00063636" w:rsidP="00DF0062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14:paraId="315E29A7" w14:textId="3DA6C649" w:rsidR="00063636" w:rsidRPr="00C84BF5" w:rsidRDefault="005237E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063636" w:rsidRPr="00C84BF5" w14:paraId="4C0E616C" w14:textId="77777777" w:rsidTr="005237E9">
        <w:tc>
          <w:tcPr>
            <w:tcW w:w="1824" w:type="dxa"/>
          </w:tcPr>
          <w:p w14:paraId="712B6DE0" w14:textId="77777777" w:rsidR="00063636" w:rsidRPr="00C84BF5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232483" w14:textId="77777777" w:rsidR="00063636" w:rsidRPr="00C84BF5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13C6C11" w14:textId="2C997416" w:rsidR="00063636" w:rsidRPr="00C84BF5" w:rsidRDefault="005237E9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4BF5">
              <w:rPr>
                <w:rFonts w:ascii="TH SarabunPSK" w:hAnsi="TH SarabunPSK" w:cs="TH SarabunPSK"/>
                <w:sz w:val="32"/>
                <w:szCs w:val="32"/>
                <w:cs/>
              </w:rPr>
              <w:t>ละครไทย</w:t>
            </w:r>
          </w:p>
        </w:tc>
        <w:tc>
          <w:tcPr>
            <w:tcW w:w="2125" w:type="dxa"/>
          </w:tcPr>
          <w:p w14:paraId="260A7DAD" w14:textId="77777777" w:rsidR="00063636" w:rsidRPr="00C84BF5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0BAB98" w14:textId="436567BF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มีทักษะในการแสดงหลากหลายรูปแบบ</w:t>
            </w:r>
          </w:p>
          <w:p w14:paraId="25C2D09E" w14:textId="3F02368F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4523AF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t>อภิปรายบทบาทของบุคคลสำคัญในวงการนาฏศิลป์และการละคร                   ของประเทศไทยใน</w:t>
            </w:r>
            <w:r w:rsidR="00084DE4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br/>
            </w:r>
            <w:r w:rsidR="004523AF" w:rsidRPr="00C84BF5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t>ยุคสมัยต่างๆ</w:t>
            </w:r>
          </w:p>
          <w:p w14:paraId="5CAD9356" w14:textId="77777777" w:rsidR="00063636" w:rsidRPr="00C84BF5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9FA2A01" w14:textId="77777777" w:rsidR="00063636" w:rsidRPr="00C84BF5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53FB88C" w14:textId="6E64EEDA" w:rsidR="005237E9" w:rsidRPr="00C84BF5" w:rsidRDefault="00DC1433" w:rsidP="005237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1433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5237E9" w:rsidRPr="00DC143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3.1 ม.4-6/5</w:t>
            </w:r>
            <w:r w:rsidR="004523AF" w:rsidRPr="00C84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วิเคราะห์แก่นของ</w:t>
            </w:r>
            <w:r w:rsidR="00182290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การแสดงนาฏศิลป์</w:t>
            </w:r>
            <w:r w:rsidR="00182290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และการละครที่ต้องการสื่อความหมายในการแสดง</w:t>
            </w:r>
          </w:p>
          <w:p w14:paraId="15A3DFBD" w14:textId="00868BCB" w:rsidR="004523AF" w:rsidRPr="002D1901" w:rsidRDefault="00DC1433" w:rsidP="004523AF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</w:rPr>
            </w:pPr>
            <w:r w:rsidRPr="00DC1433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5237E9" w:rsidRPr="00DC143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3.2 ม.4-6/3</w:t>
            </w:r>
            <w:r w:rsidR="004523AF" w:rsidRPr="00C84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="004523AF"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บรรยายวิวัฒนาการของนาฏศิลป์และ</w:t>
            </w:r>
          </w:p>
          <w:p w14:paraId="5D2A2115" w14:textId="4ACB0889" w:rsidR="00063636" w:rsidRPr="00C84BF5" w:rsidRDefault="004523AF" w:rsidP="004523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การละครไทย ตั้งแต่อดีตจนถึงปัจจุบัน</w:t>
            </w:r>
          </w:p>
        </w:tc>
        <w:tc>
          <w:tcPr>
            <w:tcW w:w="1739" w:type="dxa"/>
          </w:tcPr>
          <w:p w14:paraId="5BD4BFDE" w14:textId="77777777" w:rsidR="005237E9" w:rsidRPr="00C84BF5" w:rsidRDefault="005237E9" w:rsidP="005237E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BD17FFE" w14:textId="77777777" w:rsidR="005237E9" w:rsidRPr="00C84BF5" w:rsidRDefault="005237E9" w:rsidP="005237E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F436E0D" w14:textId="7F27ECAA" w:rsidR="00063636" w:rsidRPr="00C84BF5" w:rsidRDefault="005237E9" w:rsidP="005237E9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58E1EA92" w14:textId="7E60DC80" w:rsidR="00063636" w:rsidRPr="0065093A" w:rsidRDefault="005237E9" w:rsidP="00DF0062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28"/>
                <w:cs/>
              </w:rPr>
            </w:pP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ะครไทยจัดเป็นนาฏศิลป์ไทยประเภทหนึ่งที่มีวิวัฒนาการมาอย่างยาวนานตั้งแต่ก่อนสมัยสุโขทัยเป็นต้นมา </w:t>
            </w:r>
            <w:r w:rsidR="00084D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ซึ่งการแสดงละครไทยในแต่ละยุคสมัยจะมีความแตกต่างกันไปตาม</w:t>
            </w:r>
            <w:r w:rsidR="00084D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ประเภทของการแสดงที่อาจมีทั้งละครที่ใช้ท่ารำและละครที่ไม่ใช้ท่ารำในการดำเนินเรื่อง การที่ละครไทยสามารถดำรงอยู่ได้มาอย่างยาวนาน เป็นเพราะมีบรมครูทางด้านนาฏศิลป์ไทยเป็นผู้วางรากฐาน กำหนดรูปแบบ กฎเกณฑ์ และขนบนิยมในการแสดงละครหลายท่าน ซึ่งการศึกษาเกี่ยวกับวิวัฒนาการรวมถึงประวัติความเป็นมาของละครไทย จะช่วยทำให้เรามองเห็นคุณค่าและความสำคัญของละครไทยเพิ่มมากขึ้น</w:t>
            </w:r>
          </w:p>
        </w:tc>
        <w:tc>
          <w:tcPr>
            <w:tcW w:w="1000" w:type="dxa"/>
            <w:gridSpan w:val="2"/>
          </w:tcPr>
          <w:p w14:paraId="6DF0DAFF" w14:textId="5E7EC4BC" w:rsidR="00063636" w:rsidRPr="00C84BF5" w:rsidRDefault="005237E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063636" w:rsidRPr="00C84BF5" w14:paraId="48B5EA9A" w14:textId="77777777" w:rsidTr="005237E9">
        <w:tc>
          <w:tcPr>
            <w:tcW w:w="1824" w:type="dxa"/>
          </w:tcPr>
          <w:p w14:paraId="5EBC3E94" w14:textId="77777777" w:rsidR="00063636" w:rsidRPr="00C84BF5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B9A581" w14:textId="77777777" w:rsidR="00063636" w:rsidRPr="00C84BF5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B0F3BBA" w14:textId="1E8BC70F" w:rsidR="00063636" w:rsidRPr="00C84BF5" w:rsidRDefault="005237E9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4B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การชม วิจารณ์ และประเมินคุณภาพการแสดง</w:t>
            </w:r>
          </w:p>
        </w:tc>
        <w:tc>
          <w:tcPr>
            <w:tcW w:w="2125" w:type="dxa"/>
          </w:tcPr>
          <w:p w14:paraId="22731DC6" w14:textId="77777777" w:rsidR="00063636" w:rsidRPr="00C84BF5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2B4F4D2" w14:textId="55A40AF9" w:rsidR="005237E9" w:rsidRPr="005237E9" w:rsidRDefault="00DC1433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237E9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="00C84BF5"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="00C84BF5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วิจารณ์การแสดง</w:t>
            </w:r>
            <w:r w:rsidR="00C84BF5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ตามหลักนาฏศิลป์และ</w:t>
            </w:r>
            <w:r w:rsidR="00084DE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br/>
            </w:r>
            <w:r w:rsidR="00C84BF5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การละคร</w:t>
            </w:r>
          </w:p>
          <w:p w14:paraId="7127AE53" w14:textId="1EF088DE" w:rsidR="00C84BF5" w:rsidRPr="00C84BF5" w:rsidRDefault="00DC1433" w:rsidP="00C84BF5">
            <w:pPr>
              <w:widowControl w:val="0"/>
              <w:tabs>
                <w:tab w:val="left" w:pos="288"/>
              </w:tabs>
              <w:ind w:right="-82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="00C84BF5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="005237E9"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237E9"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  <w:r w:rsidR="00C84BF5"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="00C84BF5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พัฒนาและใช้เกณฑ์</w:t>
            </w:r>
            <w:r w:rsidR="00084DE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br/>
            </w:r>
            <w:r w:rsidR="00C84BF5"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การประเมินในการ</w:t>
            </w:r>
          </w:p>
          <w:p w14:paraId="1A5794D3" w14:textId="77777777" w:rsidR="00C84BF5" w:rsidRPr="00C84BF5" w:rsidRDefault="00C84BF5" w:rsidP="00C84BF5">
            <w:pPr>
              <w:widowControl w:val="0"/>
              <w:tabs>
                <w:tab w:val="left" w:pos="288"/>
              </w:tabs>
              <w:ind w:right="-82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</w:pP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ประเมินการแสดง</w:t>
            </w:r>
          </w:p>
          <w:p w14:paraId="53210A8C" w14:textId="2CF52112" w:rsidR="005237E9" w:rsidRPr="005237E9" w:rsidRDefault="005237E9" w:rsidP="005237E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F5D0FD7" w14:textId="77777777" w:rsidR="00063636" w:rsidRPr="00C84BF5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4B501D3D" w14:textId="1CF46A46" w:rsidR="00063636" w:rsidRPr="00C84BF5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B7E8859" w14:textId="77777777" w:rsidR="00063636" w:rsidRPr="00C84BF5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041B159" w14:textId="77777777" w:rsidR="00063636" w:rsidRPr="00C84BF5" w:rsidRDefault="00063636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33D7635" w14:textId="77777777" w:rsidR="00063636" w:rsidRPr="00C84BF5" w:rsidRDefault="00063636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gridSpan w:val="2"/>
          </w:tcPr>
          <w:p w14:paraId="37EC7EAF" w14:textId="32E0D13B" w:rsidR="00063636" w:rsidRPr="00084DE4" w:rsidRDefault="005237E9" w:rsidP="00DF0062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การรับชมการแสดงนาฏศิลป์ไทยทุกประเภท ผู้ชมจะต้องปฏิบัติตนอย่างเหมาะสมและมีมารยาทในการเป็นผู้ชม</w:t>
            </w:r>
            <w:r w:rsidR="00084D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ที่ดี โดยปฏิบัติตามกฎ ข้อบังคับในการเข้าชมการแสดงอย่างเคร่งครัด และหลังจากชมการแสดงเสร็จ ควรวิพา</w:t>
            </w:r>
            <w:r w:rsidR="00DF00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5237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ย์ วิจารณ์ และประเมินคุณภาพของการแสดงในชุดดังกล่าว โดยใช้ภาษาที่สุภาพและสร้างสรรค์ เพื่อให้ผู้แสดงและผู้สร้างสรรค์ผลงานได้นำคำติชมไปปรับปรุง แก้ไข และพัฒนาผลงานการแสดงในครั้งต่อไปให้ดียิ่งขึ้น</w:t>
            </w:r>
          </w:p>
        </w:tc>
        <w:tc>
          <w:tcPr>
            <w:tcW w:w="1000" w:type="dxa"/>
            <w:gridSpan w:val="2"/>
          </w:tcPr>
          <w:p w14:paraId="06C4D898" w14:textId="77777777" w:rsidR="00063636" w:rsidRPr="00C84BF5" w:rsidRDefault="00063636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64CE4F77" w14:textId="77777777" w:rsidR="009D0461" w:rsidRDefault="009D0461" w:rsidP="0000030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6C45E911" w14:textId="77777777" w:rsidR="009D0461" w:rsidRDefault="009D0461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9D0461" w:rsidSect="009410F0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B43036" w14:textId="567DA5AE" w:rsidR="009D0461" w:rsidRDefault="002C36C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9D0461" w:rsidSect="009D0461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510BDFD7" wp14:editId="0A434E8E">
            <wp:simplePos x="0" y="0"/>
            <wp:positionH relativeFrom="page">
              <wp:align>left</wp:align>
            </wp:positionH>
            <wp:positionV relativeFrom="paragraph">
              <wp:posOffset>-920750</wp:posOffset>
            </wp:positionV>
            <wp:extent cx="7558405" cy="10255885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25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461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53FA5CAC" w14:textId="59CB7ADF" w:rsidR="00000304" w:rsidRPr="00B135E7" w:rsidRDefault="00000304" w:rsidP="0000030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B135E7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6C218B0" w14:textId="77777777" w:rsidR="00000304" w:rsidRPr="00B135E7" w:rsidRDefault="00000304" w:rsidP="000003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B135E7">
        <w:rPr>
          <w:rFonts w:ascii="TH SarabunPSK" w:hAnsi="TH SarabunPSK" w:cs="TH SarabunPSK"/>
          <w:b/>
          <w:bCs/>
          <w:sz w:val="56"/>
          <w:szCs w:val="56"/>
          <w:cs/>
        </w:rPr>
        <w:t>นาฏศิลป์</w:t>
      </w:r>
    </w:p>
    <w:p w14:paraId="1F39E87D" w14:textId="77777777" w:rsidR="00000304" w:rsidRPr="00B135E7" w:rsidRDefault="00000304" w:rsidP="0000030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กลุ่มสาระการเรียนรู้ศิลปะ</w:t>
      </w:r>
    </w:p>
    <w:p w14:paraId="0B98C101" w14:textId="77777777" w:rsidR="00000304" w:rsidRPr="00B135E7" w:rsidRDefault="00000304" w:rsidP="0000030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</w:p>
    <w:p w14:paraId="7E3102AD" w14:textId="77777777" w:rsidR="00000304" w:rsidRPr="000B1C22" w:rsidRDefault="00000304" w:rsidP="00000304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35E7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B1C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ศึกษาเกี่ยวกับวิวัฒนาการของนาฏศิลป์และละครตั้งแต่อดีตจนถึงปัจจุบัน สามารถจำแนกประเภทของการแสดงนาฏศิลป์และละคร มีทักษะในการแสดงหลากหลายรูปแบบ สามารถสร้างสรรค์การแสดงนาฏศิลป์และละครในรูปแบบที่ชื่นชอบ วิเคราะห์แก่นของการแสดงนาฏศิลป์และละครที่ต้องการสื่อความหมายในการแสดง บรรยายและวิเคราะห์อิทธิพลของเครื่องแต่งกาย แสง สี เสียง ฉาก อุปกรณ์ และสถานที่ที่มีผลต่อการแสดง วิจารณ์และประเมินคุณภาพของการแสดงได้อย่างถูกต้องและเหมาะสม โดยใช้ทักษะกระบวนการทางนาฏศิลป์และละครในการแสดงออกได้อย่างสร้างสรรค์ </w:t>
      </w:r>
    </w:p>
    <w:p w14:paraId="39409358" w14:textId="77777777" w:rsidR="00000304" w:rsidRDefault="00000304" w:rsidP="00000304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B1C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0B1C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เพื่อให้เห็นคุณค่าและสามารถสร้างการแสดงนาฏศิลป์และการละครอย่างสร้างสรรค์ วิเคราะห์ วิพากษ์ วิจารณ์คุณค่าการแสดงนาฏศิลป์และการละครอย่างชื่นชม และนำมาประยุกต์ใช้ให้เกิดประโยชน์ในชีวิตประจำวัน</w:t>
      </w:r>
    </w:p>
    <w:p w14:paraId="7D617167" w14:textId="77777777" w:rsidR="00000304" w:rsidRPr="00B135E7" w:rsidRDefault="00000304" w:rsidP="00000304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E4885D7" w14:textId="77777777" w:rsidR="00000304" w:rsidRPr="00B135E7" w:rsidRDefault="00000304" w:rsidP="0000030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00304" w:rsidRPr="00B135E7" w14:paraId="04E6204D" w14:textId="77777777" w:rsidTr="00DA5375">
        <w:trPr>
          <w:trHeight w:val="494"/>
        </w:trPr>
        <w:tc>
          <w:tcPr>
            <w:tcW w:w="1705" w:type="dxa"/>
            <w:shd w:val="clear" w:color="auto" w:fill="80BC5A"/>
          </w:tcPr>
          <w:p w14:paraId="5F4341AD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135E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23B6902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C383F6E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00304" w:rsidRPr="00B135E7" w14:paraId="01D00F67" w14:textId="77777777" w:rsidTr="00DA5375">
        <w:trPr>
          <w:trHeight w:val="419"/>
        </w:trPr>
        <w:tc>
          <w:tcPr>
            <w:tcW w:w="1705" w:type="dxa"/>
            <w:shd w:val="clear" w:color="auto" w:fill="A6D192"/>
          </w:tcPr>
          <w:p w14:paraId="0B71EC70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ศ 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2C883C96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ม.4-6/1</w:t>
            </w:r>
            <w:r w:rsidRPr="00B135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B135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ม.4-6/2</w:t>
            </w:r>
            <w:r w:rsidRPr="00B135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B135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ม.4-6/7</w:t>
            </w:r>
          </w:p>
        </w:tc>
        <w:tc>
          <w:tcPr>
            <w:tcW w:w="3657" w:type="dxa"/>
          </w:tcPr>
          <w:p w14:paraId="01890D4E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135E7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  <w:cs/>
              </w:rPr>
              <w:t>ม.4-6/5</w:t>
            </w:r>
            <w:r w:rsidRPr="00B135E7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 xml:space="preserve">, </w:t>
            </w:r>
            <w:r w:rsidRPr="00B135E7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ม.4-6/6    </w:t>
            </w:r>
          </w:p>
        </w:tc>
      </w:tr>
      <w:tr w:rsidR="00000304" w:rsidRPr="00B135E7" w14:paraId="5222F357" w14:textId="77777777" w:rsidTr="00DA5375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5EBA063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ศ 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3657" w:type="dxa"/>
          </w:tcPr>
          <w:p w14:paraId="5B74BD41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288D5C84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135E7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ม.4-6/3    </w:t>
            </w:r>
          </w:p>
        </w:tc>
      </w:tr>
      <w:tr w:rsidR="00000304" w:rsidRPr="00B135E7" w14:paraId="4C96452C" w14:textId="77777777" w:rsidTr="00DA5375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1DE4412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6E63CDB" w14:textId="77777777" w:rsidR="00000304" w:rsidRPr="00B135E7" w:rsidRDefault="00000304" w:rsidP="00DA5375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9B980FD" w14:textId="77777777" w:rsidR="00000304" w:rsidRPr="00B135E7" w:rsidRDefault="00000304" w:rsidP="00DA5375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 </w:t>
            </w:r>
            <w:r w:rsidRPr="00B135E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BE88BF7" w14:textId="77777777" w:rsidR="00000304" w:rsidRPr="00B135E7" w:rsidRDefault="00000304" w:rsidP="0000030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 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634E5A8B" w14:textId="77777777" w:rsidR="00000304" w:rsidRPr="00B135E7" w:rsidRDefault="00000304" w:rsidP="000003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FF48234" w14:textId="77777777" w:rsidR="00000304" w:rsidRPr="00B135E7" w:rsidRDefault="00000304" w:rsidP="0000030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135E7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039A1E0" wp14:editId="4E03F57A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29B99" w14:textId="77777777" w:rsidR="00000304" w:rsidRPr="004E7D1A" w:rsidRDefault="00000304" w:rsidP="0000030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26981B38" w14:textId="77777777" w:rsidR="00000304" w:rsidRDefault="00000304" w:rsidP="000003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39A1E0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D829B99" w14:textId="77777777" w:rsidR="00000304" w:rsidRPr="004E7D1A" w:rsidRDefault="00000304" w:rsidP="0000030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26981B38" w14:textId="77777777" w:rsidR="00000304" w:rsidRDefault="00000304" w:rsidP="0000030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33DA75" w14:textId="77777777" w:rsidR="00000304" w:rsidRPr="00B135E7" w:rsidRDefault="00000304" w:rsidP="00000304">
      <w:pPr>
        <w:tabs>
          <w:tab w:val="left" w:pos="720"/>
          <w:tab w:val="left" w:pos="4020"/>
          <w:tab w:val="right" w:pos="9029"/>
        </w:tabs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35E7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08ED20C4" wp14:editId="0C0EB1B5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B135E7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04"/>
        <w:gridCol w:w="27"/>
        <w:gridCol w:w="973"/>
        <w:gridCol w:w="27"/>
      </w:tblGrid>
      <w:tr w:rsidR="00000304" w:rsidRPr="00B135E7" w14:paraId="5204C739" w14:textId="77777777" w:rsidTr="00DA5375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A50A4FA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12D5E902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358B191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gridSpan w:val="2"/>
            <w:shd w:val="clear" w:color="auto" w:fill="91D2F5"/>
            <w:vAlign w:val="center"/>
          </w:tcPr>
          <w:p w14:paraId="6CA0D839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gridSpan w:val="2"/>
            <w:shd w:val="clear" w:color="auto" w:fill="91D2F5"/>
            <w:vAlign w:val="center"/>
          </w:tcPr>
          <w:p w14:paraId="7193E6A9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00304" w:rsidRPr="00FA05C5" w14:paraId="7E452A84" w14:textId="77777777" w:rsidTr="00DA5375">
        <w:trPr>
          <w:gridAfter w:val="1"/>
          <w:wAfter w:w="27" w:type="dxa"/>
          <w:trHeight w:val="971"/>
        </w:trPr>
        <w:tc>
          <w:tcPr>
            <w:tcW w:w="1824" w:type="dxa"/>
          </w:tcPr>
          <w:p w14:paraId="1C5BA9DB" w14:textId="77777777" w:rsidR="00000304" w:rsidRPr="00FA05C5" w:rsidRDefault="00000304" w:rsidP="00DA537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8FE95D" w14:textId="77777777" w:rsidR="00000304" w:rsidRPr="00FA05C5" w:rsidRDefault="00000304" w:rsidP="00DA537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2F84E1B" w14:textId="77777777" w:rsidR="00000304" w:rsidRPr="00FA05C5" w:rsidRDefault="00000304" w:rsidP="00DA537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นาฏศิลป์ไทย</w:t>
            </w:r>
          </w:p>
          <w:p w14:paraId="4AD939ED" w14:textId="77777777" w:rsidR="00000304" w:rsidRPr="00FA05C5" w:rsidRDefault="00000304" w:rsidP="00DA537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A9003F4" w14:textId="77777777" w:rsidR="00000304" w:rsidRPr="00FA05C5" w:rsidRDefault="00000304" w:rsidP="00DA537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1F46CB9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A05C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มีทักษะในการแสดงหลากหลายรูปแบบ</w:t>
            </w:r>
          </w:p>
          <w:p w14:paraId="28FBE12E" w14:textId="77777777" w:rsidR="00000304" w:rsidRPr="00FA05C5" w:rsidRDefault="00000304" w:rsidP="00DA53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3.1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4-6/7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br/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พัฒนาและใช้เกณฑ์การประเมินในการประเมินการแสดง</w:t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61FA71BC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EA12D6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1E177E8" w14:textId="77777777" w:rsidR="00000304" w:rsidRPr="00856CC2" w:rsidRDefault="00000304" w:rsidP="00DA5375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</w:rPr>
            </w:pPr>
            <w:r w:rsidRPr="00C21E5C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3.2 ม.4-6/3</w:t>
            </w:r>
            <w:r w:rsidRPr="00FA05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856CC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บรรยายวิวัฒนาการของนาฏศิลป์และ</w:t>
            </w:r>
          </w:p>
          <w:p w14:paraId="31C1C2CB" w14:textId="77777777" w:rsidR="00000304" w:rsidRPr="00856CC2" w:rsidRDefault="00000304" w:rsidP="00DA5375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</w:pPr>
            <w:r w:rsidRPr="00856CC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การละครไทยตั้งแต่อดีตจนถึงปัจจุบัน</w:t>
            </w:r>
          </w:p>
          <w:p w14:paraId="715AB278" w14:textId="77777777" w:rsidR="00000304" w:rsidRDefault="00000304" w:rsidP="00DA5375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</w:pPr>
            <w:r w:rsidRPr="00C21E5C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856CC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วิเคราะห์แก่นของ</w:t>
            </w:r>
            <w:r w:rsidRPr="00856CC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br/>
              <w:t>การแสดงนาฏศิลป์</w:t>
            </w:r>
            <w:r w:rsidRPr="00856CC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br/>
              <w:t>และการละครที่ต้องการสื่อความหมายในการแสดง</w:t>
            </w:r>
          </w:p>
          <w:p w14:paraId="3F7DA5CC" w14:textId="77777777" w:rsidR="00000304" w:rsidRDefault="00000304" w:rsidP="00DA5375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</w:pPr>
          </w:p>
          <w:p w14:paraId="524E54DB" w14:textId="77777777" w:rsidR="00000304" w:rsidRDefault="00000304" w:rsidP="00DA5375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</w:pPr>
          </w:p>
          <w:p w14:paraId="221A35EB" w14:textId="77777777" w:rsidR="00000304" w:rsidRDefault="00000304" w:rsidP="00DA5375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</w:pPr>
          </w:p>
          <w:p w14:paraId="62934279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66A0E73" w14:textId="77777777" w:rsidR="00000304" w:rsidRPr="00FA05C5" w:rsidRDefault="00000304" w:rsidP="00DA5375">
            <w:pPr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C21E5C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4-6/6</w:t>
            </w:r>
            <w:r w:rsidRPr="00FA05C5"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บรรยายและวิเคราะห์ อิทธิพลของเครื่อง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แต่งกาย แสง สี เสียง </w:t>
            </w:r>
          </w:p>
          <w:p w14:paraId="6DB91A3B" w14:textId="77777777" w:rsidR="00000304" w:rsidRPr="00856CC2" w:rsidRDefault="00000304" w:rsidP="00DA5375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</w:pP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ฉากอุปกรณ์ และสถานที่ที่มีผลต่อ</w:t>
            </w:r>
          </w:p>
          <w:p w14:paraId="71303C12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การแสดง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t xml:space="preserve">    </w:t>
            </w:r>
          </w:p>
        </w:tc>
        <w:tc>
          <w:tcPr>
            <w:tcW w:w="1739" w:type="dxa"/>
          </w:tcPr>
          <w:p w14:paraId="627D7B71" w14:textId="77777777" w:rsidR="00000304" w:rsidRPr="00FA05C5" w:rsidRDefault="00000304" w:rsidP="00DA537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2F59677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ความสามารถในการใช้คิด</w:t>
            </w:r>
          </w:p>
          <w:p w14:paraId="229A02BD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967C649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D2E9CC8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A05C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04" w:type="dxa"/>
          </w:tcPr>
          <w:p w14:paraId="3041A2B0" w14:textId="03861255" w:rsidR="00000304" w:rsidRPr="00FA05C5" w:rsidRDefault="00000304" w:rsidP="00DF0062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การแสดง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นาฏศิลป์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ของ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ไทยมีวิวัฒนาการมา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อย่างยาวนาน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ตั้งแต่อดีตจนถึงปัจจุบัน ซึ่ง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ในการจัดการแสดงจำเป็น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ต้องใช้ทักษะ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 xml:space="preserve">ที่หลากหลายมาผสมผสานเพื่อให้มีความเหมาะสมกับรูปแบบของการแสดงแต่ละประเภท 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โดยเฉพาะ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ใน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การแสดงนาฏศิลป์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ไทย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นั้น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จะใช้ท่าทางในการร่ายรำเพื่อ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สื่อความหมาย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ต่าง</w:t>
            </w:r>
            <w:r w:rsidR="00DF0062"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ๆ ไปยังผู้ชม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 xml:space="preserve">การแสดง 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ทั้ง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ยังมี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องค์ประกอบอื่น</w:t>
            </w:r>
            <w:r w:rsidR="00DF0062"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ๆ ที่ช่วยทำให้การแสดงมีความสมบูรณ์มากขึ้น ไม่ว่าจะเป็น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เครื่องแต่งกาย แสง สี เสียง ฉาก อุปกรณ์ และสถานที่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ในการจัดการแสดง ซึ่งในการชมการแสดงนาฏศิลป์ไทยนั้นจะต้องมี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การประเมินคุณภาพของการแสดง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ร่วมด้วยทุกครั้ง เนื่องจากผลของการประเมินจะช่วยพัฒนารูปแบบของการแสดงให้มีความเหมาะสมและสอดคล้องไปกับค่านิยมของผู้คนในสังคมปัจจุบัน</w:t>
            </w:r>
          </w:p>
        </w:tc>
        <w:tc>
          <w:tcPr>
            <w:tcW w:w="1000" w:type="dxa"/>
            <w:gridSpan w:val="2"/>
          </w:tcPr>
          <w:p w14:paraId="610B017E" w14:textId="77777777" w:rsidR="00000304" w:rsidRPr="00FA05C5" w:rsidRDefault="00000304" w:rsidP="00DA537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000304" w:rsidRPr="00B135E7" w14:paraId="6B010F09" w14:textId="77777777" w:rsidTr="00DA5375">
        <w:tc>
          <w:tcPr>
            <w:tcW w:w="1824" w:type="dxa"/>
          </w:tcPr>
          <w:p w14:paraId="3E7D11CC" w14:textId="77777777" w:rsidR="00000304" w:rsidRPr="00FA05C5" w:rsidRDefault="00000304" w:rsidP="00DA537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20A516" w14:textId="77777777" w:rsidR="00000304" w:rsidRPr="00FA05C5" w:rsidRDefault="00000304" w:rsidP="00DA537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26A1F01" w14:textId="77777777" w:rsidR="00000304" w:rsidRPr="00FA05C5" w:rsidRDefault="00000304" w:rsidP="00DA537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05C5">
              <w:rPr>
                <w:rFonts w:ascii="TH SarabunPSK" w:hAnsi="TH SarabunPSK" w:cs="TH SarabunPSK"/>
                <w:sz w:val="32"/>
                <w:szCs w:val="32"/>
                <w:cs/>
              </w:rPr>
              <w:t>ละครตะวันตก</w:t>
            </w:r>
          </w:p>
        </w:tc>
        <w:tc>
          <w:tcPr>
            <w:tcW w:w="2125" w:type="dxa"/>
          </w:tcPr>
          <w:p w14:paraId="3C340CF4" w14:textId="77777777" w:rsidR="00000304" w:rsidRPr="00FA05C5" w:rsidRDefault="00000304" w:rsidP="00DA537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E1D133" w14:textId="77777777" w:rsidR="00000304" w:rsidRPr="00FA05C5" w:rsidRDefault="00000304" w:rsidP="00DA53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3.1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4-6/2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สร้างสรรค์ละครสั้น</w:t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ในรูปแบบที่ชื่นชอบ</w:t>
            </w:r>
          </w:p>
          <w:p w14:paraId="792352DD" w14:textId="77777777" w:rsidR="00000304" w:rsidRPr="00FA05C5" w:rsidRDefault="00000304" w:rsidP="00DA53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B2ED11C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E18FD82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21E5C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856CC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วิเคราะห์แก่นของ</w:t>
            </w:r>
            <w:r w:rsidRPr="00856CC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br/>
              <w:t>การแสดงนาฏศิลป์</w:t>
            </w:r>
            <w:r w:rsidRPr="00856CC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br/>
              <w:t>และการละครที่ต้องการสื่อความหมายในการแสดง</w:t>
            </w:r>
          </w:p>
          <w:p w14:paraId="0FC23201" w14:textId="77777777" w:rsidR="00000304" w:rsidRPr="00FA05C5" w:rsidRDefault="00000304" w:rsidP="00DA537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280518AC" w14:textId="77777777" w:rsidR="00000304" w:rsidRPr="00FA05C5" w:rsidRDefault="00000304" w:rsidP="00DA5375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6903CD3" w14:textId="77777777" w:rsidR="00000304" w:rsidRPr="00FA05C5" w:rsidRDefault="00000304" w:rsidP="00DA5375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67A4949" w14:textId="77777777" w:rsidR="00000304" w:rsidRPr="00FA05C5" w:rsidRDefault="00000304" w:rsidP="00DA537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5C5A5F2B" w14:textId="690D3524" w:rsidR="00000304" w:rsidRPr="00FA05C5" w:rsidRDefault="00000304" w:rsidP="00DF0062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ศึกษาและ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เรียนรู้เกี่ยวกับวิวัฒนาการ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ของการแสดงละคร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 xml:space="preserve"> ความงาม และคุณค่าของ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การแสดง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 xml:space="preserve">ละคร 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สามารถนำ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ไปใช้ในการวิเคราะห์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ถึง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แก่นของการ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แสดง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ละครที่ต้องการสื่อความหมายใน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ด้าน</w:t>
            </w:r>
            <w:r w:rsidR="00DF0062"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ต่าง</w:t>
            </w:r>
            <w:r w:rsidR="00DF0062"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ๆ ทั้งยังสามารถนำ</w:t>
            </w:r>
            <w:r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มาใช้เป็นแนวทาง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ในการสร้างสรรค์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การแสดง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ละครในรูปแบบที่ชื่นชอบต่อไป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ได้</w:t>
            </w:r>
          </w:p>
        </w:tc>
        <w:tc>
          <w:tcPr>
            <w:tcW w:w="1000" w:type="dxa"/>
            <w:gridSpan w:val="2"/>
          </w:tcPr>
          <w:p w14:paraId="1201D2CF" w14:textId="77777777" w:rsidR="00000304" w:rsidRPr="00FA05C5" w:rsidRDefault="00000304" w:rsidP="00DA537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00304" w:rsidRPr="00B135E7" w14:paraId="4C3E6256" w14:textId="77777777" w:rsidTr="00DA5375">
        <w:tc>
          <w:tcPr>
            <w:tcW w:w="1824" w:type="dxa"/>
          </w:tcPr>
          <w:p w14:paraId="22AAC32F" w14:textId="77777777" w:rsidR="00000304" w:rsidRPr="00FA05C5" w:rsidRDefault="00000304" w:rsidP="00DA537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C0E9FBE" w14:textId="77777777" w:rsidR="00000304" w:rsidRPr="00FA05C5" w:rsidRDefault="00000304" w:rsidP="00DA537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813024F" w14:textId="77777777" w:rsidR="00000304" w:rsidRPr="00FA05C5" w:rsidRDefault="00000304" w:rsidP="00DA537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05C5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การแสดงละครสร้างสรรค์</w:t>
            </w:r>
          </w:p>
        </w:tc>
        <w:tc>
          <w:tcPr>
            <w:tcW w:w="2125" w:type="dxa"/>
          </w:tcPr>
          <w:p w14:paraId="7C4C52B5" w14:textId="77777777" w:rsidR="00000304" w:rsidRPr="00FA05C5" w:rsidRDefault="00000304" w:rsidP="00DA537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70DEAEF" w14:textId="77777777" w:rsidR="00000304" w:rsidRPr="00FA05C5" w:rsidRDefault="00000304" w:rsidP="00DA53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3.1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4-6/2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สร้างสรรค์ละครสั้น</w:t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ในรูปแบบที่ชื่นชอบ</w:t>
            </w:r>
          </w:p>
          <w:p w14:paraId="0BFA8BFF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4-6/7</w:t>
            </w:r>
          </w:p>
          <w:p w14:paraId="25D97FD1" w14:textId="77777777" w:rsidR="00000304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พัฒนาและใช้เกณฑ์การประเมินในการประเมินการแสดง</w:t>
            </w:r>
            <w:r w:rsidRPr="00FA05C5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24094806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31CD284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3C4DE9B" w14:textId="77777777" w:rsidR="00000304" w:rsidRPr="00856CC2" w:rsidRDefault="00000304" w:rsidP="00DA5375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</w:pPr>
            <w:r w:rsidRPr="00C21E5C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4-6/6</w:t>
            </w:r>
            <w:r w:rsidRPr="00FA05C5"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บรรยายและวิเคราะห์ อิทธิพลของเครื่อง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แต่งกาย แสง สี เสียง 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ฉากอุปกรณ์ และสถานที่ที่มีผลต่อ</w:t>
            </w:r>
          </w:p>
          <w:p w14:paraId="429CB32E" w14:textId="77777777" w:rsidR="00000304" w:rsidRPr="00FA05C5" w:rsidRDefault="00000304" w:rsidP="00DA5375">
            <w:pPr>
              <w:rPr>
                <w:rFonts w:ascii="TH SarabunPSK" w:eastAsia="Times New Roman" w:hAnsi="TH SarabunPSK" w:cs="TH SarabunPSK"/>
                <w:color w:val="0070C0"/>
                <w:sz w:val="32"/>
                <w:szCs w:val="32"/>
                <w:cs/>
              </w:rPr>
            </w:pP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การแสดง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t xml:space="preserve">    </w:t>
            </w:r>
          </w:p>
        </w:tc>
        <w:tc>
          <w:tcPr>
            <w:tcW w:w="1739" w:type="dxa"/>
          </w:tcPr>
          <w:p w14:paraId="1092C182" w14:textId="77777777" w:rsidR="00000304" w:rsidRPr="00FA05C5" w:rsidRDefault="00000304" w:rsidP="00DA537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9164AE0" w14:textId="77777777" w:rsidR="00000304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ความสามารถในการใช้คิด</w:t>
            </w:r>
          </w:p>
          <w:p w14:paraId="17436B7D" w14:textId="77777777" w:rsidR="00000304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07F5468" w14:textId="77777777" w:rsidR="00000304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D5E3E2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944797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28B5AAD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7226B21" w14:textId="77777777" w:rsidR="00000304" w:rsidRPr="00FA05C5" w:rsidRDefault="00000304" w:rsidP="00DA5375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A05C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gridSpan w:val="2"/>
          </w:tcPr>
          <w:p w14:paraId="4E748104" w14:textId="77777777" w:rsidR="00000304" w:rsidRPr="00FA05C5" w:rsidRDefault="00000304" w:rsidP="00DF0062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Calibri" w:hAnsi="TH SarabunPSK" w:cs="TH SarabunPSK"/>
                <w:sz w:val="28"/>
                <w:cs/>
              </w:rPr>
            </w:pP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เครื่องแต่งกาย แสง สี เสียง ฉาก อุปกรณ์ และสถานที่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นับว่า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มีอิทธิพล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สำคัญ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ต่อการสร้างสรรค์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การแสดง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 xml:space="preserve">ละครสั้นในรูปแบบต่างๆ 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เนื่องจากเป็นสิ่งที่ช่วยเสริมสร้างให้การแสดงละครสั้นมีความสมบูรณ์และสมจริงมากยิ่งขึ้น นอกจากนี้ ในการชมการแสดงละครสั้นผู้ชมนับเป็นบุคคลสำคัญที่มีส่วนในการช่วยพัฒนาคุณภาพของการแสดงเนื่องจากต้องทำหน้าที่ในการ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ประเมินคุณภาพการแสดงทั้งในด้านการแสดงและองค์ประกอบ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>ของ</w:t>
            </w:r>
            <w:r w:rsidRPr="00FA05C5">
              <w:rPr>
                <w:rFonts w:ascii="TH SarabunPSK" w:eastAsia="Calibri" w:hAnsi="TH SarabunPSK" w:cs="TH SarabunPSK"/>
                <w:noProof/>
                <w:sz w:val="24"/>
                <w:szCs w:val="32"/>
                <w:cs/>
              </w:rPr>
              <w:t>การแสดง</w:t>
            </w:r>
            <w:r>
              <w:rPr>
                <w:rFonts w:ascii="TH SarabunPSK" w:eastAsia="Calibri" w:hAnsi="TH SarabunPSK" w:cs="TH SarabunPSK" w:hint="cs"/>
                <w:noProof/>
                <w:sz w:val="24"/>
                <w:szCs w:val="32"/>
                <w:cs/>
              </w:rPr>
              <w:t xml:space="preserve"> เพื่อให้ผู้จัดการแสดงสามารถนำคำติชมที่ได้รับไปใช้ในการพัฒนาผลงานของตนให้ดียิ่งขึ้น </w:t>
            </w:r>
          </w:p>
        </w:tc>
        <w:tc>
          <w:tcPr>
            <w:tcW w:w="1000" w:type="dxa"/>
            <w:gridSpan w:val="2"/>
          </w:tcPr>
          <w:p w14:paraId="668660D9" w14:textId="77777777" w:rsidR="00000304" w:rsidRPr="00FA05C5" w:rsidRDefault="00000304" w:rsidP="00DA537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</w:tbl>
    <w:p w14:paraId="7960F78F" w14:textId="77777777" w:rsidR="009D0461" w:rsidRDefault="009D0461" w:rsidP="0000030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468A2562" w14:textId="77777777" w:rsidR="009D0461" w:rsidRDefault="009D0461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9D0461" w:rsidSect="009D0461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208A7DB1" w14:textId="53295661" w:rsidR="009D0461" w:rsidRDefault="002C36C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9D0461" w:rsidSect="009D0461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4080" behindDoc="0" locked="0" layoutInCell="1" allowOverlap="1" wp14:anchorId="73E3BB4D" wp14:editId="61EED422">
            <wp:simplePos x="0" y="0"/>
            <wp:positionH relativeFrom="page">
              <wp:align>left</wp:align>
            </wp:positionH>
            <wp:positionV relativeFrom="paragraph">
              <wp:posOffset>-920519</wp:posOffset>
            </wp:positionV>
            <wp:extent cx="7559039" cy="10256514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25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461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65C092F5" w14:textId="18063511" w:rsidR="00000304" w:rsidRPr="00B135E7" w:rsidRDefault="00000304" w:rsidP="0000030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B135E7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27D29B72" w14:textId="77777777" w:rsidR="00000304" w:rsidRPr="00B135E7" w:rsidRDefault="00000304" w:rsidP="000003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B135E7">
        <w:rPr>
          <w:rFonts w:ascii="TH SarabunPSK" w:hAnsi="TH SarabunPSK" w:cs="TH SarabunPSK"/>
          <w:b/>
          <w:bCs/>
          <w:sz w:val="56"/>
          <w:szCs w:val="56"/>
          <w:cs/>
        </w:rPr>
        <w:t>นาฏศิลป์</w:t>
      </w:r>
    </w:p>
    <w:p w14:paraId="55A2211B" w14:textId="77777777" w:rsidR="00000304" w:rsidRPr="00B135E7" w:rsidRDefault="00000304" w:rsidP="0000030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กลุ่มสาระการเรียนรู้ศิลปะ</w:t>
      </w:r>
    </w:p>
    <w:p w14:paraId="47DCE798" w14:textId="77777777" w:rsidR="00000304" w:rsidRPr="00B135E7" w:rsidRDefault="00000304" w:rsidP="0000030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</w:p>
    <w:p w14:paraId="00AD8372" w14:textId="77777777" w:rsidR="00000304" w:rsidRDefault="00000304" w:rsidP="00000304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ทักษะในการแสดงหลากหลายรูปแบบ </w:t>
      </w:r>
      <w:r w:rsidRPr="006E52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สามารถสร้างสรรค์ละครสั้นในรูปแบบที่ชื่นชอบ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โดย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ใช้ความคิดริเริ่มในการแสดงนาฏศิลป์เป็นคู่และหมู่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วิจารณ์การแสดงตามหลักนาฏศิลป์และการละคร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วิเคราะห์แก่นของการแสดงนาฏศิลป์และการละครที่ต้องการสื่อความหมายในการแสดง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135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บรรยายและวิเคราะห์อิทธิพลของเครื่องแต่งกาย แสง สี เสียง ฉาก อุปกรณ์ และสถานที่ที่มีผลต่อการแสดง พัฒนาและใช้เกณฑ์การประเมินในการประเมินการแสดง 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วิเคราะห์ท่าทางและการเคลื่อนไหวของผู้คนในชีวิตประจำวัน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และนำมาประยุกต์ใช้ในการแสดง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ได้อย่างสร้างสรรค์</w:t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อภิปรายบทบาทของบุคคลสำคัญในวงการนาฏศิลป์และการละครของประเทศไทยในยุคสมัย และบรรยายวิวัฒนาการของนาฏศิลป์และการละครไทยตั้งแต่อดีตจนถึงปัจจุบัน</w:t>
      </w:r>
    </w:p>
    <w:p w14:paraId="1B985BFF" w14:textId="77777777" w:rsidR="00000304" w:rsidRDefault="00000304" w:rsidP="00000304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B2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6718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เพื่อให้เห็นคุณค่าและสามารถสร้างการแสดงนาฏศิลป์และการละครอย่างสร้างสรรค์ วิเคราะห์ วิพากษ์ วิจารณ์คุณค่าการแสดงนาฏศิลป์และการละครอย่างชื่นชมและนำมาประยุกต์ใช้ให้เกิดประโยชน์ในชีวิตประจำวัน</w:t>
      </w:r>
    </w:p>
    <w:p w14:paraId="3F0E063A" w14:textId="77777777" w:rsidR="00000304" w:rsidRPr="00B135E7" w:rsidRDefault="00000304" w:rsidP="00000304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811B414" w14:textId="77777777" w:rsidR="00000304" w:rsidRPr="00B135E7" w:rsidRDefault="00000304" w:rsidP="0000030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00304" w:rsidRPr="00B135E7" w14:paraId="67F4C897" w14:textId="77777777" w:rsidTr="00DA5375">
        <w:trPr>
          <w:trHeight w:val="494"/>
        </w:trPr>
        <w:tc>
          <w:tcPr>
            <w:tcW w:w="1705" w:type="dxa"/>
            <w:shd w:val="clear" w:color="auto" w:fill="80BC5A"/>
          </w:tcPr>
          <w:p w14:paraId="7A362CB1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135E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B5D82CE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D6FE018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00304" w:rsidRPr="00B135E7" w14:paraId="0FBBDA5F" w14:textId="77777777" w:rsidTr="00DA5375">
        <w:trPr>
          <w:trHeight w:val="419"/>
        </w:trPr>
        <w:tc>
          <w:tcPr>
            <w:tcW w:w="1705" w:type="dxa"/>
            <w:shd w:val="clear" w:color="auto" w:fill="A6D192"/>
          </w:tcPr>
          <w:p w14:paraId="34C03AD3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ศ 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4D9D6EB1" w14:textId="77777777" w:rsidR="00000304" w:rsidRPr="008F3A2E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/4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4-6/7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ม.4-6/8</w:t>
            </w:r>
          </w:p>
        </w:tc>
        <w:tc>
          <w:tcPr>
            <w:tcW w:w="3657" w:type="dxa"/>
          </w:tcPr>
          <w:p w14:paraId="2BAC656D" w14:textId="77777777" w:rsidR="00000304" w:rsidRPr="0087301B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5,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        </w:t>
            </w:r>
          </w:p>
        </w:tc>
      </w:tr>
      <w:tr w:rsidR="00000304" w:rsidRPr="00B135E7" w14:paraId="3D1F753F" w14:textId="77777777" w:rsidTr="00DA5375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4B524D6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ศ 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3657" w:type="dxa"/>
          </w:tcPr>
          <w:p w14:paraId="2452F3AB" w14:textId="77777777" w:rsidR="00000304" w:rsidRPr="008F3A2E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3A2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657" w:type="dxa"/>
          </w:tcPr>
          <w:p w14:paraId="1D5ABD5E" w14:textId="77777777" w:rsidR="00000304" w:rsidRPr="0087301B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7301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       </w:t>
            </w:r>
          </w:p>
        </w:tc>
      </w:tr>
      <w:tr w:rsidR="00000304" w:rsidRPr="00B135E7" w14:paraId="3A1CB53D" w14:textId="77777777" w:rsidTr="00DA5375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7AE1D144" w14:textId="77777777" w:rsidR="00000304" w:rsidRPr="00B135E7" w:rsidRDefault="00000304" w:rsidP="00DA537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42626AC" w14:textId="77777777" w:rsidR="00000304" w:rsidRPr="00B135E7" w:rsidRDefault="00000304" w:rsidP="00DA5375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6A66FD3" w14:textId="77777777" w:rsidR="00000304" w:rsidRPr="00B135E7" w:rsidRDefault="00000304" w:rsidP="00DA5375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 </w:t>
            </w:r>
            <w:r w:rsidRPr="00B135E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7A61B8DA" w14:textId="77777777" w:rsidR="00000304" w:rsidRPr="00B135E7" w:rsidRDefault="00000304" w:rsidP="0000030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11FD7F48" w14:textId="77777777" w:rsidR="00000304" w:rsidRDefault="00000304" w:rsidP="00000304">
      <w:pPr>
        <w:rPr>
          <w:rFonts w:ascii="TH SarabunPSK" w:hAnsi="TH SarabunPSK" w:cs="TH SarabunPSK"/>
          <w:b/>
          <w:bCs/>
          <w:sz w:val="32"/>
          <w:szCs w:val="32"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50898D7" w14:textId="77777777" w:rsidR="00000304" w:rsidRPr="00B135E7" w:rsidRDefault="00000304" w:rsidP="0000030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5DC45F8" w14:textId="77777777" w:rsidR="00000304" w:rsidRPr="00B135E7" w:rsidRDefault="00000304" w:rsidP="0000030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135E7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D83C073" wp14:editId="027ADD57">
                <wp:extent cx="5727700" cy="584548"/>
                <wp:effectExtent l="0" t="0" r="6350" b="63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CD36" w14:textId="77777777" w:rsidR="00000304" w:rsidRPr="004E7D1A" w:rsidRDefault="00000304" w:rsidP="0000030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14AF4E36" w14:textId="77777777" w:rsidR="00000304" w:rsidRDefault="00000304" w:rsidP="000003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83C073" id="Text Box 3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FYf9q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44ACD36" w14:textId="77777777" w:rsidR="00000304" w:rsidRPr="004E7D1A" w:rsidRDefault="00000304" w:rsidP="0000030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14AF4E36" w14:textId="77777777" w:rsidR="00000304" w:rsidRDefault="00000304" w:rsidP="0000030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754171" w14:textId="77777777" w:rsidR="00000304" w:rsidRPr="00B135E7" w:rsidRDefault="00000304" w:rsidP="00000304">
      <w:pPr>
        <w:tabs>
          <w:tab w:val="left" w:pos="720"/>
          <w:tab w:val="left" w:pos="4020"/>
          <w:tab w:val="right" w:pos="9029"/>
        </w:tabs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35E7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3E8A09C1" wp14:editId="50A4FEF7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" name="Graphic 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B135E7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B135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35E7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04"/>
        <w:gridCol w:w="27"/>
        <w:gridCol w:w="973"/>
        <w:gridCol w:w="27"/>
      </w:tblGrid>
      <w:tr w:rsidR="00000304" w:rsidRPr="00B135E7" w14:paraId="7901220D" w14:textId="77777777" w:rsidTr="00DA5375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135C59C1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58EC0273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7126DE99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gridSpan w:val="2"/>
            <w:shd w:val="clear" w:color="auto" w:fill="91D2F5"/>
            <w:vAlign w:val="center"/>
          </w:tcPr>
          <w:p w14:paraId="7B369834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gridSpan w:val="2"/>
            <w:shd w:val="clear" w:color="auto" w:fill="91D2F5"/>
            <w:vAlign w:val="center"/>
          </w:tcPr>
          <w:p w14:paraId="7879F035" w14:textId="77777777" w:rsidR="00000304" w:rsidRPr="00B135E7" w:rsidRDefault="00000304" w:rsidP="00DA537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35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00304" w:rsidRPr="00FA05C5" w14:paraId="0BB31C16" w14:textId="77777777" w:rsidTr="00DA5375">
        <w:trPr>
          <w:gridAfter w:val="1"/>
          <w:wAfter w:w="27" w:type="dxa"/>
          <w:trHeight w:val="971"/>
        </w:trPr>
        <w:tc>
          <w:tcPr>
            <w:tcW w:w="1824" w:type="dxa"/>
          </w:tcPr>
          <w:p w14:paraId="3B845637" w14:textId="77777777" w:rsidR="00000304" w:rsidRPr="00FA05C5" w:rsidRDefault="00000304" w:rsidP="00DA537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EEC61CE" w14:textId="77777777" w:rsidR="00000304" w:rsidRPr="00FA05C5" w:rsidRDefault="00000304" w:rsidP="00DA537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D711645" w14:textId="77777777" w:rsidR="00000304" w:rsidRPr="00392B21" w:rsidRDefault="00000304" w:rsidP="00DA53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2B2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การละครไทย</w:t>
            </w:r>
          </w:p>
          <w:p w14:paraId="66702743" w14:textId="77777777" w:rsidR="00000304" w:rsidRPr="00FA05C5" w:rsidRDefault="00000304" w:rsidP="00DA537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79F1924" w14:textId="77777777" w:rsidR="00000304" w:rsidRPr="00FA05C5" w:rsidRDefault="00000304" w:rsidP="00DA537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94782F" w14:textId="77777777" w:rsidR="00000304" w:rsidRPr="005237E9" w:rsidRDefault="00000304" w:rsidP="00DA5375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t>อภิปรายบทบาทของบุคคลสำคัญในวงการนาฏศิลป์และการละคร                   ของประเทศไทยใน</w:t>
            </w:r>
            <w:r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t>ยุคสมัยต่างๆ</w:t>
            </w:r>
          </w:p>
          <w:p w14:paraId="33D37186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70256" w14:textId="77777777" w:rsidR="00000304" w:rsidRPr="002D1901" w:rsidRDefault="00000304" w:rsidP="00DA537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DC1433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</w:t>
            </w:r>
            <w:r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</w:t>
            </w:r>
            <w:r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DC143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2D19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บรรยายวิวัฒนาการของนาฏศิลป์และ</w:t>
            </w:r>
          </w:p>
          <w:p w14:paraId="74E18337" w14:textId="77777777" w:rsidR="00000304" w:rsidRPr="00392B21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D19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การละครไทย ตั้งแต่อดีตจนถึงปัจจุบัน</w:t>
            </w:r>
          </w:p>
        </w:tc>
        <w:tc>
          <w:tcPr>
            <w:tcW w:w="1739" w:type="dxa"/>
          </w:tcPr>
          <w:p w14:paraId="0A73DD5B" w14:textId="77777777" w:rsidR="00000304" w:rsidRPr="00FA05C5" w:rsidRDefault="00000304" w:rsidP="00DA537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9FF8FA7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ความสามารถในการใช้คิด</w:t>
            </w:r>
          </w:p>
          <w:p w14:paraId="7C36B7DB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A38439E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B86F65D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A05C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04" w:type="dxa"/>
          </w:tcPr>
          <w:p w14:paraId="43A63230" w14:textId="77777777" w:rsidR="00000304" w:rsidRPr="00024E27" w:rsidRDefault="00000304" w:rsidP="00DF0062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 w:rsidRPr="00CA17C3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ละครไท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ยจัด</w:t>
            </w:r>
            <w:r w:rsidRPr="00CA17C3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เป็น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ศิลปะการแสดงรูปแบบหนึ่งที่ถือกำเนิดขึ้นมาอย่างยาวนานควบคู่กับความเป็นชาติโดยมีวิวัฒนาการมาตามลำดับ ซึ่งบุคคลที่มีส่วนช่วยในการเผยแพร่ อนุรักษ์               สืบสาน และสืบทอดการแสดงละครไทย</w:t>
            </w:r>
            <w:r w:rsidRPr="00CA17C3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มาสู่คนรุ่นหลัง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 xml:space="preserve"> คือ ปรมาจารย์ทางด้านละครไทย ซึ่ง</w:t>
            </w:r>
            <w:r w:rsidRPr="00CA17C3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บุคคลสำคัญ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เหล่านี้ล้วน</w:t>
            </w:r>
            <w:r w:rsidRPr="00CA17C3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มี</w:t>
            </w:r>
            <w:r w:rsidRPr="00CA17C3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บทบาท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ในการคิดและสร้างสรรค์การแสดงละคร เพื่อให้ละครไทยมีเอกลักษณ์ของการแสดงในรูปแบบเฉพาะตัวที่โดดเด่น และแสดงถึงความเป็นไทยได้อย่างชัดเจน</w:t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br/>
            </w:r>
          </w:p>
        </w:tc>
        <w:tc>
          <w:tcPr>
            <w:tcW w:w="1000" w:type="dxa"/>
            <w:gridSpan w:val="2"/>
          </w:tcPr>
          <w:p w14:paraId="59E04490" w14:textId="77777777" w:rsidR="00000304" w:rsidRPr="00FA05C5" w:rsidRDefault="00000304" w:rsidP="00DA537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00304" w:rsidRPr="00B135E7" w14:paraId="55842B2E" w14:textId="77777777" w:rsidTr="00DA5375">
        <w:tc>
          <w:tcPr>
            <w:tcW w:w="1824" w:type="dxa"/>
          </w:tcPr>
          <w:p w14:paraId="71492E50" w14:textId="77777777" w:rsidR="00000304" w:rsidRPr="00FA05C5" w:rsidRDefault="00000304" w:rsidP="00DA537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82A75A" w14:textId="77777777" w:rsidR="00000304" w:rsidRPr="00FA05C5" w:rsidRDefault="00000304" w:rsidP="00DA537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25AFDEF" w14:textId="77777777" w:rsidR="00000304" w:rsidRPr="00FA05C5" w:rsidRDefault="00000304" w:rsidP="00DA537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การแสดงละครรำ</w:t>
            </w:r>
          </w:p>
        </w:tc>
        <w:tc>
          <w:tcPr>
            <w:tcW w:w="2125" w:type="dxa"/>
          </w:tcPr>
          <w:p w14:paraId="27CCBCA7" w14:textId="77777777" w:rsidR="00000304" w:rsidRPr="005237E9" w:rsidRDefault="00000304" w:rsidP="00DA5375">
            <w:pPr>
              <w:autoSpaceDE w:val="0"/>
              <w:autoSpaceDN w:val="0"/>
              <w:adjustRightInd w:val="0"/>
              <w:spacing w:before="12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มีทักษะในการแสดงหลากหลายรูปแบบ</w:t>
            </w:r>
          </w:p>
          <w:p w14:paraId="746E0BD6" w14:textId="77777777" w:rsidR="00000304" w:rsidRPr="00C84BF5" w:rsidRDefault="00000304" w:rsidP="00DA5375">
            <w:pPr>
              <w:widowControl w:val="0"/>
              <w:tabs>
                <w:tab w:val="left" w:pos="288"/>
              </w:tabs>
              <w:ind w:right="-82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วิจารณ์การแสดง</w:t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ตามหลักนาฏศิลป์และ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การละคร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พัฒนาและใช้เกณฑ์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การประเมินในการ</w:t>
            </w:r>
          </w:p>
          <w:p w14:paraId="3CC90149" w14:textId="77777777" w:rsidR="00000304" w:rsidRPr="00C84BF5" w:rsidRDefault="00000304" w:rsidP="00DA5375">
            <w:pPr>
              <w:widowControl w:val="0"/>
              <w:tabs>
                <w:tab w:val="left" w:pos="288"/>
              </w:tabs>
              <w:ind w:right="-82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</w:pP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ประเมินการแสดง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</w:p>
          <w:p w14:paraId="064320C5" w14:textId="77777777" w:rsidR="00000304" w:rsidRPr="00C84BF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DC1433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DC143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3.1 ม.4-6/5</w:t>
            </w:r>
            <w:r w:rsidRPr="00C84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วิเคราะห์แก่นของ</w:t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  <w:br/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การแสดงนาฏศิลป์</w:t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  <w:br/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และการละครที่ต้องการสื่อความหมายในการแสดง</w:t>
            </w:r>
          </w:p>
          <w:p w14:paraId="584CD179" w14:textId="77777777" w:rsidR="00000304" w:rsidRPr="00FA05C5" w:rsidRDefault="00000304" w:rsidP="00DA5375">
            <w:pPr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C21E5C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4-6/6</w:t>
            </w:r>
            <w:r w:rsidRPr="00FA05C5"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บรรยายและวิเคราะห์ อิทธิพลของเครื่อง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แต่งกาย แสง สี เสียง </w:t>
            </w:r>
          </w:p>
          <w:p w14:paraId="160CF9BC" w14:textId="77777777" w:rsidR="00000304" w:rsidRPr="00856CC2" w:rsidRDefault="00000304" w:rsidP="00DA5375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</w:pP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ฉากอุปกรณ์ และสถานที่ที่มีผลต่อ</w:t>
            </w:r>
          </w:p>
          <w:p w14:paraId="0AD54E8F" w14:textId="77777777" w:rsidR="00000304" w:rsidRPr="00AA7DF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การแสดง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t xml:space="preserve">    </w:t>
            </w:r>
          </w:p>
        </w:tc>
        <w:tc>
          <w:tcPr>
            <w:tcW w:w="1739" w:type="dxa"/>
          </w:tcPr>
          <w:p w14:paraId="34336C56" w14:textId="77777777" w:rsidR="00000304" w:rsidRPr="00FA05C5" w:rsidRDefault="00000304" w:rsidP="00DA537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3CFF569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C0692A3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345AB9" w14:textId="77777777" w:rsidR="00000304" w:rsidRPr="00FA05C5" w:rsidRDefault="00000304" w:rsidP="00DA537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gridSpan w:val="2"/>
          </w:tcPr>
          <w:p w14:paraId="7A892712" w14:textId="77777777" w:rsidR="00000304" w:rsidRPr="0038461F" w:rsidRDefault="00000304" w:rsidP="00DF0062">
            <w:pPr>
              <w:spacing w:before="120"/>
              <w:ind w:firstLine="288"/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</w:pP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ละครรำ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เป็นการแสดงละครที่ใช้ลีลาการร่ายรำเพื่อดำเนินเรื่อง ผู้ที่จะฝึกปฏิบัติการแสดงละครรำได้ดีนั้นจะต้องนำ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ทักษะในการแสดง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ที่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หลากหลาย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เข้ามาผสมผสานกัน ไม่ว่าจะเป็นการ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รำคู่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หรือการ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รำหมู่ 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ใน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การแสดงละคร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รำจะใช้ท่ารำในการ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สื่อความหมาย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ไปยังผู้ชมการแสดง ผู้แสดงจึงต้องมีความสามารถในการรำตีบทหรือรำใช้บทเพื่อสื่อความหมายต่างๆ ให้เกิดความถูกต้อง ชัดเจน และเพื่อให้ผู้ชมเข้าใจเรื่องราวหรือสิ่งที่ต้องการนำเสนอได้อย่างครบถ้วนสมบูรณ์ในการจัดการแสดงละครรำ ผู้จัดการแสดงจะต้องคำนึงถึง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เครื่องแต่งกาย แสง สี เสียง ฉาก อุปกรณ์ และสถานที่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ที่จัดแสดงด้วย เพราะมี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ผลต่อการ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จัดการ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แสดง 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และหากผู้ชมได้ชมการแสดงละคร ควร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วิจารณ์และประเมินคุณภาพการแสดง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ละครด้วย เพื่อให้ผู้จัดการแสดงสามารถนำคำติชมไปปรับใช้ในการจัดการแสดงครั้งต่อไปให้ดียิ่งขึ้น</w:t>
            </w:r>
          </w:p>
        </w:tc>
        <w:tc>
          <w:tcPr>
            <w:tcW w:w="1000" w:type="dxa"/>
            <w:gridSpan w:val="2"/>
          </w:tcPr>
          <w:p w14:paraId="7AACE2C2" w14:textId="77777777" w:rsidR="00000304" w:rsidRPr="00FA05C5" w:rsidRDefault="00000304" w:rsidP="00DA537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000304" w:rsidRPr="00B135E7" w14:paraId="6EAF71E0" w14:textId="77777777" w:rsidTr="00DA5375">
        <w:tc>
          <w:tcPr>
            <w:tcW w:w="1824" w:type="dxa"/>
          </w:tcPr>
          <w:p w14:paraId="4A79638B" w14:textId="77777777" w:rsidR="00000304" w:rsidRPr="00FA05C5" w:rsidRDefault="00000304" w:rsidP="00DA537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DECB18D" w14:textId="77777777" w:rsidR="00000304" w:rsidRPr="00FA05C5" w:rsidRDefault="00000304" w:rsidP="00DA537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C6430D5" w14:textId="77777777" w:rsidR="00000304" w:rsidRPr="00FA05C5" w:rsidRDefault="00000304" w:rsidP="00DA537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05C5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การแสดงละคร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ที่ไม่ใช้ท่ารำ</w:t>
            </w:r>
          </w:p>
        </w:tc>
        <w:tc>
          <w:tcPr>
            <w:tcW w:w="2125" w:type="dxa"/>
          </w:tcPr>
          <w:p w14:paraId="5AB24793" w14:textId="77777777" w:rsidR="00000304" w:rsidRPr="005237E9" w:rsidRDefault="00000304" w:rsidP="00DA5375">
            <w:pPr>
              <w:autoSpaceDE w:val="0"/>
              <w:autoSpaceDN w:val="0"/>
              <w:adjustRightInd w:val="0"/>
              <w:spacing w:before="12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มีทักษะในการแสดงหลากหลายรูปแบบ</w:t>
            </w:r>
          </w:p>
          <w:p w14:paraId="0470B756" w14:textId="77777777" w:rsidR="00000304" w:rsidRPr="00C84BF5" w:rsidRDefault="00000304" w:rsidP="00DA5375">
            <w:pPr>
              <w:widowControl w:val="0"/>
              <w:tabs>
                <w:tab w:val="left" w:pos="288"/>
              </w:tabs>
              <w:ind w:right="-82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วิจารณ์การแสดง</w:t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ตามหลักนาฏศิลป์และ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การละคร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พัฒนาและใช้เกณฑ์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การประเมินในการ</w:t>
            </w:r>
          </w:p>
          <w:p w14:paraId="7336050D" w14:textId="77777777" w:rsidR="00000304" w:rsidRPr="00C84BF5" w:rsidRDefault="00000304" w:rsidP="00DA5375">
            <w:pPr>
              <w:widowControl w:val="0"/>
              <w:tabs>
                <w:tab w:val="left" w:pos="288"/>
              </w:tabs>
              <w:ind w:right="-82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</w:pP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ประเมินการแสดง</w:t>
            </w:r>
          </w:p>
          <w:p w14:paraId="7A6CC75E" w14:textId="77777777" w:rsidR="00000304" w:rsidRPr="00AA7DF5" w:rsidRDefault="00000304" w:rsidP="00DA537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DC1433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DC143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3.1 ม.4-6/5</w:t>
            </w:r>
            <w:r w:rsidRPr="00C84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วิเคราะห์แก่นของ</w:t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  <w:br/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การแสดงนาฏศิลป์</w:t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  <w:br/>
            </w:r>
            <w:r w:rsidRPr="002D190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และการละครที่ต้องการสื่อความหมายในการแสดง</w:t>
            </w:r>
            <w:r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  <w:br/>
            </w:r>
            <w:r w:rsidRPr="00C21E5C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4-6/6</w:t>
            </w:r>
            <w:r w:rsidRPr="00FA05C5"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บรรยายและวิเคราะห์ อิทธิพลของเครื่อง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แต่งกาย แสง สี เสียง </w:t>
            </w:r>
          </w:p>
          <w:p w14:paraId="3A2966E5" w14:textId="77777777" w:rsidR="00000304" w:rsidRPr="00856CC2" w:rsidRDefault="00000304" w:rsidP="00DA5375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</w:pP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ฉากอุปกรณ์ และสถานที่ที่มีผลต่อ</w:t>
            </w:r>
          </w:p>
          <w:p w14:paraId="615D41DF" w14:textId="77777777" w:rsidR="00000304" w:rsidRPr="00AA7DF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การแสดง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t xml:space="preserve">    </w:t>
            </w:r>
          </w:p>
        </w:tc>
        <w:tc>
          <w:tcPr>
            <w:tcW w:w="1739" w:type="dxa"/>
          </w:tcPr>
          <w:p w14:paraId="51B4EA51" w14:textId="77777777" w:rsidR="00000304" w:rsidRPr="00FA05C5" w:rsidRDefault="00000304" w:rsidP="00DA537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48E0B41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85290AE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2855BC6" w14:textId="77777777" w:rsidR="00000304" w:rsidRPr="00FA05C5" w:rsidRDefault="00000304" w:rsidP="00DA5375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A05C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gridSpan w:val="2"/>
          </w:tcPr>
          <w:p w14:paraId="211E7873" w14:textId="77777777" w:rsidR="00000304" w:rsidRPr="00B466BB" w:rsidRDefault="00000304" w:rsidP="00DF0062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</w:pP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ละคร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ที่ไม่ใช้ท่า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รำ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เป็นการแสดงละครที่ใช้บทร้อง บทพูด บทสนทนา ของตัวละคร รวมถึงการเคลื่อนไหวร่างกายไปตามธรรมชาติ เพื่อดำเนินเรื่อง ผู้ที่จะฝึกปฏิบัติการแสดงละครที่ไม่ใช้ท่ารำได้ดีนั้นต้องนำ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ทักษะในการแสดง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ที่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หลากหลาย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มาผสมผสานกัน ใน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การแสดงละคร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ที่ไม่ใช้ท่าจะใช้การเคลื่อนไหวร่างกาย เพื่อ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สื่อความหมาย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ไปยังผู้ชมการแสดง ผู้แสดงจึงต้องเคลื่อนไหวร่างกายในลักษณะต่างๆ ให้มีความชัดเจน รวมถึงสอดคล้องกลมกลืนกับบทร้อง บทพูด บทสนทนา เพื่อสื่อความหมายหรือถ่ายทอดเรื่องราวต่างๆ ให้ผู้ชมการแสดงเกิดความเข้าใจเรื่องราวหรือสิ่งที่ต้องการนำเสนอได้อย่างครบถ้วนสมบูรณ์ ในการจัดการแสดงละครที่ไม่ใช้ท่ารำ ผู้จัดการแสดงจะต้องคำนึงถึง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เครื่องแต่งกาย แสง สี เสียง ฉาก อุปกรณ์ และสถานที่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ที่จัดแสดงด้วย เพราะมี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ผลต่อการ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จัดการ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แสดง 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และหากผู้ชมได้ชมการแสดงละคร ควร</w:t>
            </w:r>
            <w:r w:rsidRPr="005A74FF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วิจารณ์และประเมินคุณภาพการแสดง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ละครด้วย เพื่อให้ผู้จัดการแสดงสามารถนำคำติชมไปปรับใช้ในการจัดการแสดงครั้งต่อไปให้ดียิ่งขึ้น</w:t>
            </w:r>
          </w:p>
        </w:tc>
        <w:tc>
          <w:tcPr>
            <w:tcW w:w="1000" w:type="dxa"/>
            <w:gridSpan w:val="2"/>
          </w:tcPr>
          <w:p w14:paraId="28FF8C20" w14:textId="77777777" w:rsidR="00000304" w:rsidRPr="00FA05C5" w:rsidRDefault="00000304" w:rsidP="00DA537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00304" w:rsidRPr="00B135E7" w14:paraId="787384B4" w14:textId="77777777" w:rsidTr="00DA5375">
        <w:tc>
          <w:tcPr>
            <w:tcW w:w="1824" w:type="dxa"/>
          </w:tcPr>
          <w:p w14:paraId="5BB09ECD" w14:textId="77777777" w:rsidR="00000304" w:rsidRPr="00FA05C5" w:rsidRDefault="00000304" w:rsidP="00DA537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C90534" w14:textId="77777777" w:rsidR="00000304" w:rsidRPr="00FA05C5" w:rsidRDefault="00000304" w:rsidP="00DA537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7D9507E" w14:textId="77777777" w:rsidR="00000304" w:rsidRPr="00392B21" w:rsidRDefault="00000304" w:rsidP="00DA5375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B2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การสร้างสรรค์ละครสั้น</w:t>
            </w:r>
          </w:p>
        </w:tc>
        <w:tc>
          <w:tcPr>
            <w:tcW w:w="2125" w:type="dxa"/>
          </w:tcPr>
          <w:p w14:paraId="26F1B8E2" w14:textId="77777777" w:rsidR="00000304" w:rsidRPr="005237E9" w:rsidRDefault="00000304" w:rsidP="00DA5375">
            <w:pPr>
              <w:autoSpaceDE w:val="0"/>
              <w:autoSpaceDN w:val="0"/>
              <w:adjustRightInd w:val="0"/>
              <w:spacing w:before="12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05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มีทักษะในการแสดงหลากหลายรูปแบบ</w:t>
            </w:r>
          </w:p>
          <w:p w14:paraId="224E780A" w14:textId="77777777" w:rsidR="00000304" w:rsidRPr="00C84BF5" w:rsidRDefault="00000304" w:rsidP="00DA5375">
            <w:pPr>
              <w:widowControl w:val="0"/>
              <w:tabs>
                <w:tab w:val="left" w:pos="288"/>
              </w:tabs>
              <w:ind w:right="-82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3.1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4-6/2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สร้างสรรค์ละครสั้น</w:t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FA05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ในรูปแบบที่ชื่นชอบ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วิจารณ์การแสดง</w:t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ตามหลักนาฏศิลป์และ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การละคร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พัฒนาและใช้เกณฑ์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การประเมินในการ</w:t>
            </w:r>
          </w:p>
          <w:p w14:paraId="375FEB7A" w14:textId="570D8AEF" w:rsidR="00000304" w:rsidRDefault="00000304" w:rsidP="00DA5375">
            <w:pPr>
              <w:widowControl w:val="0"/>
              <w:tabs>
                <w:tab w:val="left" w:pos="288"/>
              </w:tabs>
              <w:ind w:right="-82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</w:pP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ประเมินการแสดง</w:t>
            </w:r>
          </w:p>
          <w:p w14:paraId="3D97D4D5" w14:textId="77777777" w:rsidR="00556559" w:rsidRPr="00C84BF5" w:rsidRDefault="00556559" w:rsidP="00DA5375">
            <w:pPr>
              <w:widowControl w:val="0"/>
              <w:tabs>
                <w:tab w:val="left" w:pos="288"/>
              </w:tabs>
              <w:ind w:right="-82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</w:pPr>
          </w:p>
          <w:p w14:paraId="75D98AF9" w14:textId="77777777" w:rsidR="00000304" w:rsidRPr="005237E9" w:rsidRDefault="00000304" w:rsidP="00DA5375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4-6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5237E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  <w:r w:rsidRPr="00C84BF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วิเคราะห์ท่าทางและการเคลื่อนไหว</w:t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pacing w:val="-10"/>
                <w:sz w:val="32"/>
                <w:szCs w:val="32"/>
                <w:highlight w:val="white"/>
                <w:cs/>
              </w:rPr>
              <w:t>ของผู้คนในชีวิตประจำวันและนำมา</w:t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ประยุกต์ใช้ใน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C84BF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การแสดง</w:t>
            </w:r>
          </w:p>
          <w:p w14:paraId="35B562A0" w14:textId="77777777" w:rsidR="00000304" w:rsidRPr="00FA05C5" w:rsidRDefault="00000304" w:rsidP="00DA5375">
            <w:pPr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  <w:r w:rsidRPr="00FA05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  <w:r w:rsidRPr="00C21E5C">
              <w:rPr>
                <w:rFonts w:ascii="TH SarabunPSK" w:eastAsia="Times New Roman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FA05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4-6/6</w:t>
            </w:r>
            <w:r w:rsidRPr="00FA05C5"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บรรยายและวิเคราะห์ อิทธิพลของเครื่อง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แต่งกาย แสง สี เสียง </w:t>
            </w:r>
          </w:p>
          <w:p w14:paraId="0A956AD2" w14:textId="77777777" w:rsidR="00000304" w:rsidRPr="00856CC2" w:rsidRDefault="00000304" w:rsidP="00DA5375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</w:pP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ฉากอุปกรณ์ และสถานที่ที่มีผลต่อ</w:t>
            </w:r>
          </w:p>
          <w:p w14:paraId="212FB3D6" w14:textId="77777777" w:rsidR="00000304" w:rsidRPr="00FA05C5" w:rsidRDefault="00000304" w:rsidP="00DA5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การแสดง</w:t>
            </w:r>
            <w:r w:rsidRPr="00856CC2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t xml:space="preserve">    </w:t>
            </w:r>
          </w:p>
          <w:p w14:paraId="3E12DF66" w14:textId="77777777" w:rsidR="00000304" w:rsidRPr="008F3A2E" w:rsidRDefault="00000304" w:rsidP="00DA53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51130E8" w14:textId="77777777" w:rsidR="00000304" w:rsidRPr="00FA05C5" w:rsidRDefault="00000304" w:rsidP="00DA537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F8E20DB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ความสามารถในการใช้คิด</w:t>
            </w:r>
          </w:p>
          <w:p w14:paraId="7A8F2CAC" w14:textId="77777777" w:rsidR="00000304" w:rsidRPr="00FA05C5" w:rsidRDefault="00000304" w:rsidP="00DA5375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A05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FA05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1B1CEC0" w14:textId="77777777" w:rsidR="00000304" w:rsidRPr="00CA17C3" w:rsidRDefault="00000304" w:rsidP="00DA5375">
            <w:pPr>
              <w:pStyle w:val="NoSpacing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17C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4)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A17C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17C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D5576C9" w14:textId="77777777" w:rsidR="00000304" w:rsidRDefault="00000304" w:rsidP="00DA5375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17C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CA17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</w:p>
          <w:p w14:paraId="52BAF175" w14:textId="77777777" w:rsidR="00000304" w:rsidRDefault="00000304" w:rsidP="00DA5375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CA17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ในการใช้</w:t>
            </w:r>
          </w:p>
          <w:p w14:paraId="68CDF9D5" w14:textId="77777777" w:rsidR="00000304" w:rsidRPr="00CA17C3" w:rsidRDefault="00000304" w:rsidP="00DA5375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CA17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331" w:type="dxa"/>
            <w:gridSpan w:val="2"/>
          </w:tcPr>
          <w:p w14:paraId="40F64289" w14:textId="79F24691" w:rsidR="00000304" w:rsidRPr="00B674DE" w:rsidRDefault="00000304" w:rsidP="00DF0062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</w:pP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ละครสั้นเป็นการแสดง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ใน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รูปแบบหนึ่ง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ที่นิยมนำ</w:t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มาใช้เพื่อ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ฝึกทักษะการปฏิบัติกิจกรรม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เป็น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กลุ่ม ท่า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ทาง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การเคลื่อนไหว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ในลักษณะ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ต่าง</w:t>
            </w:r>
            <w:r w:rsidR="00DF0062"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ที่ปรากฏในการแสดงได้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ดัดแปลงมาจากการ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สภาพวิถีการดำรง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ชีวิตของผู้คน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ในสังคม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 ในการแสดงละครสั้น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นั้น ผู้จัดการแสดง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ต้องคำนึงถึงรูปแบบ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ของ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การนำเสนอ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 xml:space="preserve"> รวมถึง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เทคนิค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ต่าง</w:t>
            </w:r>
            <w:r w:rsidR="00DF0062"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 xml:space="preserve">ๆ 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ที่นำมา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ใช้ในการ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จัด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การ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แสดง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 xml:space="preserve">ด้วย 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เพื่อให้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การแสดงละคร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เกิดความสมจริ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มากที่สุด และเมื่อชมการแสดงละครสั้นแล้ว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ควร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ฝึกการ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วิจารณ์และประเมินคุณภาพ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ของ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การแสดง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ร่วมด้วย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 เพื่อ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ให้ผู้จัดการแสดงสามารถ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นำไปปรับปรุงการแสดง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ของตน</w:t>
            </w:r>
            <w:r w:rsidRPr="0019406E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ให้มีคุณภาพมาก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ยิ่งขึ้น</w:t>
            </w:r>
          </w:p>
        </w:tc>
        <w:tc>
          <w:tcPr>
            <w:tcW w:w="1000" w:type="dxa"/>
            <w:gridSpan w:val="2"/>
          </w:tcPr>
          <w:p w14:paraId="426359A9" w14:textId="77777777" w:rsidR="00000304" w:rsidRPr="00FA05C5" w:rsidRDefault="00000304" w:rsidP="00DA537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0A9B21E0" w14:textId="7C6F3DE0" w:rsidR="00000304" w:rsidRDefault="00000304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000304" w:rsidSect="009D0461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F0164" w14:textId="77777777" w:rsidR="007E7076" w:rsidRDefault="007E7076" w:rsidP="003071DF">
      <w:pPr>
        <w:spacing w:after="0" w:line="240" w:lineRule="auto"/>
      </w:pPr>
      <w:r>
        <w:separator/>
      </w:r>
    </w:p>
  </w:endnote>
  <w:endnote w:type="continuationSeparator" w:id="0">
    <w:p w14:paraId="1B8C520E" w14:textId="77777777" w:rsidR="007E7076" w:rsidRDefault="007E7076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AEA6" w14:textId="77777777" w:rsidR="009410F0" w:rsidRPr="00613560" w:rsidRDefault="009410F0" w:rsidP="009410F0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3B93750" wp14:editId="238BF233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2469A15" id="Rectangle: Rounded Corners 702" o:spid="_x0000_s1026" style="position:absolute;margin-left:0;margin-top:11.1pt;width:42pt;height:24.0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B00DB7" w14:textId="37613F47" w:rsidR="009D0461" w:rsidRPr="009410F0" w:rsidRDefault="009410F0" w:rsidP="009410F0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9E1A9" w14:textId="77777777" w:rsidR="007E7076" w:rsidRDefault="007E7076" w:rsidP="003071DF">
      <w:pPr>
        <w:spacing w:after="0" w:line="240" w:lineRule="auto"/>
      </w:pPr>
      <w:r>
        <w:separator/>
      </w:r>
    </w:p>
  </w:footnote>
  <w:footnote w:type="continuationSeparator" w:id="0">
    <w:p w14:paraId="7796C2DE" w14:textId="77777777" w:rsidR="007E7076" w:rsidRDefault="007E7076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9C888" w14:textId="115C447C" w:rsidR="009D0461" w:rsidRDefault="009410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BC13C1" wp14:editId="3636D995">
              <wp:simplePos x="0" y="0"/>
              <wp:positionH relativeFrom="page">
                <wp:align>left</wp:align>
              </wp:positionH>
              <wp:positionV relativeFrom="paragraph">
                <wp:posOffset>-454558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E8E138" id="Group 47" o:spid="_x0000_s1026" style="position:absolute;margin-left:0;margin-top:-35.8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A40C6" w14:textId="74BA526D" w:rsidR="009410F0" w:rsidRDefault="009410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452F5" w14:textId="77777777" w:rsidR="009410F0" w:rsidRDefault="009410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AF3CCB" wp14:editId="2FBC3600">
              <wp:simplePos x="0" y="0"/>
              <wp:positionH relativeFrom="page">
                <wp:align>left</wp:align>
              </wp:positionH>
              <wp:positionV relativeFrom="paragraph">
                <wp:posOffset>-454558</wp:posOffset>
              </wp:positionV>
              <wp:extent cx="8237221" cy="1490473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Diagonal Corners Rounded 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6ED9E7" id="Group 5" o:spid="_x0000_s1026" style="position:absolute;margin-left:0;margin-top:-35.8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">
              <v:rect id="Rectangle 6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" fillcolor="#b39fcd" stroked="f" strokeweight="1.25pt">
                <v:stroke endcap="round"/>
              </v:rect>
              <v:shape id="Rectangle: Diagonal Corners Rounded 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3F85F" w14:textId="1F2E8B13" w:rsidR="009410F0" w:rsidRDefault="009410F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B074E" w14:textId="77777777" w:rsidR="009410F0" w:rsidRDefault="009410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4D3DB2E" wp14:editId="0E8C5520">
              <wp:simplePos x="0" y="0"/>
              <wp:positionH relativeFrom="page">
                <wp:align>left</wp:align>
              </wp:positionH>
              <wp:positionV relativeFrom="paragraph">
                <wp:posOffset>-454558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Diagonal Corners Rounded 1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25D05" id="Group 11" o:spid="_x0000_s1026" style="position:absolute;margin-left:0;margin-top:-35.8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" fillcolor="#b39fcd" stroked="f" strokeweight="1.25pt">
                <v:stroke endcap="round"/>
              </v:rect>
              <v:shape id="Rectangle: Diagonal Corners Rounded 1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0304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84DE4"/>
    <w:rsid w:val="000B5869"/>
    <w:rsid w:val="000C3E90"/>
    <w:rsid w:val="000C5097"/>
    <w:rsid w:val="000C7D12"/>
    <w:rsid w:val="000E3A10"/>
    <w:rsid w:val="000E634F"/>
    <w:rsid w:val="000E762E"/>
    <w:rsid w:val="001145DD"/>
    <w:rsid w:val="00121342"/>
    <w:rsid w:val="0013133E"/>
    <w:rsid w:val="00180440"/>
    <w:rsid w:val="00181F43"/>
    <w:rsid w:val="00182290"/>
    <w:rsid w:val="00183589"/>
    <w:rsid w:val="00185E76"/>
    <w:rsid w:val="00195EF5"/>
    <w:rsid w:val="001A3A1F"/>
    <w:rsid w:val="001A5F16"/>
    <w:rsid w:val="001B056A"/>
    <w:rsid w:val="001B2BC2"/>
    <w:rsid w:val="001B3C82"/>
    <w:rsid w:val="001F52C8"/>
    <w:rsid w:val="00203A31"/>
    <w:rsid w:val="002116F9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36CA"/>
    <w:rsid w:val="002C5DFA"/>
    <w:rsid w:val="002D1901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560A"/>
    <w:rsid w:val="00356019"/>
    <w:rsid w:val="00360CDD"/>
    <w:rsid w:val="003626A7"/>
    <w:rsid w:val="003637BF"/>
    <w:rsid w:val="00366831"/>
    <w:rsid w:val="00371375"/>
    <w:rsid w:val="00385670"/>
    <w:rsid w:val="00397301"/>
    <w:rsid w:val="00397DEE"/>
    <w:rsid w:val="003D3E67"/>
    <w:rsid w:val="003E2A1D"/>
    <w:rsid w:val="003E2D50"/>
    <w:rsid w:val="00402D3C"/>
    <w:rsid w:val="00405668"/>
    <w:rsid w:val="00407B67"/>
    <w:rsid w:val="00407C0C"/>
    <w:rsid w:val="00412AEC"/>
    <w:rsid w:val="00424A26"/>
    <w:rsid w:val="004467A2"/>
    <w:rsid w:val="00451906"/>
    <w:rsid w:val="004523AF"/>
    <w:rsid w:val="0046238C"/>
    <w:rsid w:val="00463A17"/>
    <w:rsid w:val="00477CB6"/>
    <w:rsid w:val="00481B0D"/>
    <w:rsid w:val="0048711C"/>
    <w:rsid w:val="00497293"/>
    <w:rsid w:val="004A31E9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237E9"/>
    <w:rsid w:val="00527126"/>
    <w:rsid w:val="005276CF"/>
    <w:rsid w:val="005279DA"/>
    <w:rsid w:val="00530412"/>
    <w:rsid w:val="00533DDD"/>
    <w:rsid w:val="00536DA0"/>
    <w:rsid w:val="00542A7F"/>
    <w:rsid w:val="00554668"/>
    <w:rsid w:val="00556559"/>
    <w:rsid w:val="005658A1"/>
    <w:rsid w:val="00573A73"/>
    <w:rsid w:val="00585562"/>
    <w:rsid w:val="00587F92"/>
    <w:rsid w:val="00597341"/>
    <w:rsid w:val="005A756D"/>
    <w:rsid w:val="005B0ADF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5093A"/>
    <w:rsid w:val="00664127"/>
    <w:rsid w:val="0067185A"/>
    <w:rsid w:val="00675E74"/>
    <w:rsid w:val="00684AEC"/>
    <w:rsid w:val="00690CE6"/>
    <w:rsid w:val="006944E3"/>
    <w:rsid w:val="00696F8B"/>
    <w:rsid w:val="006A104F"/>
    <w:rsid w:val="006A2095"/>
    <w:rsid w:val="006B79C2"/>
    <w:rsid w:val="006D351A"/>
    <w:rsid w:val="006D4427"/>
    <w:rsid w:val="006E4275"/>
    <w:rsid w:val="006F2A6B"/>
    <w:rsid w:val="006F58A4"/>
    <w:rsid w:val="0070758D"/>
    <w:rsid w:val="0070776F"/>
    <w:rsid w:val="0071474A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5769D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1250"/>
    <w:rsid w:val="007E135B"/>
    <w:rsid w:val="007E2818"/>
    <w:rsid w:val="007E2CF0"/>
    <w:rsid w:val="007E7076"/>
    <w:rsid w:val="007F2D81"/>
    <w:rsid w:val="007F4A58"/>
    <w:rsid w:val="007F772E"/>
    <w:rsid w:val="00802BE8"/>
    <w:rsid w:val="00805FA3"/>
    <w:rsid w:val="008070D6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4F5B"/>
    <w:rsid w:val="00912433"/>
    <w:rsid w:val="009410F0"/>
    <w:rsid w:val="009440BD"/>
    <w:rsid w:val="009453D3"/>
    <w:rsid w:val="009474DD"/>
    <w:rsid w:val="00954B42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D0461"/>
    <w:rsid w:val="009D2E3B"/>
    <w:rsid w:val="009D43BA"/>
    <w:rsid w:val="009D4DAD"/>
    <w:rsid w:val="009E0AA9"/>
    <w:rsid w:val="009E13CA"/>
    <w:rsid w:val="009E1D9F"/>
    <w:rsid w:val="009E5E3A"/>
    <w:rsid w:val="009F077C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4613"/>
    <w:rsid w:val="00B35F5A"/>
    <w:rsid w:val="00B36B76"/>
    <w:rsid w:val="00B4144B"/>
    <w:rsid w:val="00B44A45"/>
    <w:rsid w:val="00B47195"/>
    <w:rsid w:val="00B556D1"/>
    <w:rsid w:val="00B608F5"/>
    <w:rsid w:val="00B62A06"/>
    <w:rsid w:val="00B64614"/>
    <w:rsid w:val="00B85DC2"/>
    <w:rsid w:val="00B86EEE"/>
    <w:rsid w:val="00BB34FE"/>
    <w:rsid w:val="00BB65EA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4CC7"/>
    <w:rsid w:val="00C20A1D"/>
    <w:rsid w:val="00C302B3"/>
    <w:rsid w:val="00C30CF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84BF5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B6007"/>
    <w:rsid w:val="00DC1433"/>
    <w:rsid w:val="00DC585B"/>
    <w:rsid w:val="00DD1692"/>
    <w:rsid w:val="00DD507E"/>
    <w:rsid w:val="00DD5C0A"/>
    <w:rsid w:val="00DF0062"/>
    <w:rsid w:val="00DF2928"/>
    <w:rsid w:val="00DF2E20"/>
    <w:rsid w:val="00E122ED"/>
    <w:rsid w:val="00E329B7"/>
    <w:rsid w:val="00E34EDC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95FF7"/>
    <w:rsid w:val="00EB049A"/>
    <w:rsid w:val="00EB4C66"/>
    <w:rsid w:val="00EC6B3F"/>
    <w:rsid w:val="00ED1994"/>
    <w:rsid w:val="00ED1A38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A57"/>
    <w:rsid w:val="00F33D58"/>
    <w:rsid w:val="00F3605E"/>
    <w:rsid w:val="00F36A33"/>
    <w:rsid w:val="00F41D90"/>
    <w:rsid w:val="00F54809"/>
    <w:rsid w:val="00F54B74"/>
    <w:rsid w:val="00F551A2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2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7</cp:revision>
  <cp:lastPrinted>2024-06-27T06:49:00Z</cp:lastPrinted>
  <dcterms:created xsi:type="dcterms:W3CDTF">2024-07-30T03:13:00Z</dcterms:created>
  <dcterms:modified xsi:type="dcterms:W3CDTF">2024-09-06T10:04:00Z</dcterms:modified>
</cp:coreProperties>
</file>