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55734" w14:textId="02DCB2CB" w:rsidR="00934A84" w:rsidRDefault="00AD18E5" w:rsidP="0048711C">
      <w:pPr>
        <w:rPr>
          <w:rFonts w:ascii="TH SarabunPSK" w:hAnsi="TH SarabunPSK" w:cs="TH SarabunPSK"/>
          <w:b/>
          <w:bCs/>
          <w:color w:val="000000" w:themeColor="text1"/>
          <w:sz w:val="72"/>
          <w:szCs w:val="72"/>
          <w:cs/>
        </w:rPr>
        <w:sectPr w:rsidR="00934A84" w:rsidSect="000C3E90">
          <w:headerReference w:type="even" r:id="rId7"/>
          <w:headerReference w:type="default" r:id="rId8"/>
          <w:footerReference w:type="even" r:id="rId9"/>
          <w:footerReference w:type="default" r:id="rId10"/>
          <w:headerReference w:type="first" r:id="rId11"/>
          <w:footerReference w:type="first" r:id="rId12"/>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63360" behindDoc="0" locked="0" layoutInCell="1" allowOverlap="1" wp14:anchorId="2240AAAD" wp14:editId="45D79162">
            <wp:simplePos x="0" y="0"/>
            <wp:positionH relativeFrom="page">
              <wp:align>left</wp:align>
            </wp:positionH>
            <wp:positionV relativeFrom="paragraph">
              <wp:posOffset>-977462</wp:posOffset>
            </wp:positionV>
            <wp:extent cx="7559822" cy="10257576"/>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822" cy="10257576"/>
                    </a:xfrm>
                    <a:prstGeom prst="rect">
                      <a:avLst/>
                    </a:prstGeom>
                  </pic:spPr>
                </pic:pic>
              </a:graphicData>
            </a:graphic>
            <wp14:sizeRelH relativeFrom="page">
              <wp14:pctWidth>0</wp14:pctWidth>
            </wp14:sizeRelH>
            <wp14:sizeRelV relativeFrom="page">
              <wp14:pctHeight>0</wp14:pctHeight>
            </wp14:sizeRelV>
          </wp:anchor>
        </w:drawing>
      </w:r>
      <w:r w:rsidR="00D15813">
        <w:rPr>
          <w:rFonts w:ascii="TH SarabunPSK" w:hAnsi="TH SarabunPSK" w:cs="TH SarabunPSK"/>
          <w:b/>
          <w:bCs/>
          <w:color w:val="000000" w:themeColor="text1"/>
          <w:sz w:val="72"/>
          <w:szCs w:val="72"/>
          <w:cs/>
        </w:rPr>
        <w:br w:type="page"/>
      </w:r>
    </w:p>
    <w:p w14:paraId="0D421388" w14:textId="06692238" w:rsidR="00F648CD" w:rsidRPr="004F671D" w:rsidRDefault="00F648CD" w:rsidP="00A15192">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lastRenderedPageBreak/>
        <w:t>คำอธิบายรายวิชา</w:t>
      </w:r>
    </w:p>
    <w:p w14:paraId="5CDB03C0" w14:textId="24AB5F21" w:rsidR="00954B42" w:rsidRPr="00A15192" w:rsidRDefault="00242437" w:rsidP="00954B42">
      <w:pPr>
        <w:spacing w:after="0" w:line="240" w:lineRule="auto"/>
        <w:jc w:val="center"/>
        <w:rPr>
          <w:rFonts w:ascii="TH SarabunPSK" w:hAnsi="TH SarabunPSK" w:cs="TH SarabunPSK"/>
          <w:b/>
          <w:bCs/>
          <w:sz w:val="56"/>
          <w:szCs w:val="56"/>
          <w:cs/>
        </w:rPr>
      </w:pPr>
      <w:bookmarkStart w:id="0" w:name="สังคม"/>
      <w:bookmarkEnd w:id="0"/>
      <w:r>
        <w:rPr>
          <w:rFonts w:ascii="TH SarabunPSK" w:hAnsi="TH SarabunPSK" w:cs="TH SarabunPSK" w:hint="cs"/>
          <w:b/>
          <w:bCs/>
          <w:sz w:val="56"/>
          <w:szCs w:val="56"/>
          <w:cs/>
        </w:rPr>
        <w:t>สังคมศึกษา ศาสนา และวัฒนธรรม</w:t>
      </w:r>
    </w:p>
    <w:p w14:paraId="406F71F4" w14:textId="36346670" w:rsidR="00954B42" w:rsidRDefault="00954B42" w:rsidP="00954B42">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00242437" w:rsidRPr="00242437">
        <w:rPr>
          <w:rFonts w:ascii="TH SarabunPSK" w:hAnsi="TH SarabunPSK" w:cs="TH SarabunPSK"/>
          <w:b/>
          <w:bCs/>
          <w:sz w:val="32"/>
          <w:szCs w:val="32"/>
          <w:cs/>
        </w:rPr>
        <w:t>กลุ่มสาระการเรียนรู้</w:t>
      </w:r>
      <w:r w:rsidR="00242437" w:rsidRPr="00242437">
        <w:rPr>
          <w:rFonts w:ascii="TH SarabunPSK" w:hAnsi="TH SarabunPSK" w:cs="TH SarabunPSK" w:hint="cs"/>
          <w:b/>
          <w:bCs/>
          <w:sz w:val="32"/>
          <w:szCs w:val="32"/>
          <w:cs/>
        </w:rPr>
        <w:t>สังคมศึกษา ศาสนา และวัฒนธรรม</w:t>
      </w:r>
    </w:p>
    <w:p w14:paraId="7C61D806" w14:textId="5406E074" w:rsidR="00954B42" w:rsidRPr="00954B42" w:rsidRDefault="00954B42" w:rsidP="00773733">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sidR="00242437">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sidRPr="00954B42">
        <w:rPr>
          <w:rFonts w:ascii="TH SarabunPSK" w:hAnsi="TH SarabunPSK" w:cs="TH SarabunPSK"/>
          <w:b/>
          <w:bCs/>
          <w:sz w:val="32"/>
          <w:szCs w:val="32"/>
        </w:rPr>
        <w:t>1</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sidR="00242437">
        <w:rPr>
          <w:rFonts w:ascii="TH SarabunPSK" w:hAnsi="TH SarabunPSK" w:cs="TH SarabunPSK"/>
          <w:b/>
          <w:bCs/>
          <w:sz w:val="32"/>
          <w:szCs w:val="32"/>
        </w:rPr>
        <w:t>80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05CA33DE" w14:textId="27CB27C0" w:rsidR="00894968" w:rsidRPr="00894968" w:rsidRDefault="00894968" w:rsidP="00894968">
      <w:pPr>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Pr="00894968">
        <w:rPr>
          <w:rFonts w:ascii="TH SarabunPSK" w:hAnsi="TH SarabunPSK" w:cs="TH SarabunPSK"/>
          <w:sz w:val="32"/>
          <w:szCs w:val="32"/>
          <w:cs/>
        </w:rPr>
        <w:t>ศึกษา วิเคราะห์บทบาทหน้าที่ของเยาวชนที่มีต่อสังคมและประเทศชาติ การเคารพสิทธิเสรีภาพของตนเองและผู้อื่น ปฏิบัติตนตามกฎหมายในการคุ้มครองสิทธิของบุคคล ปฏิบัติตามกฎหมายคุ้มครองเด็ก กฎหมายการศึกษา กฎหมายคุ้มครองผู้บริโภค กฎหมายลิขสิทธิ์ ศึกษาหลักการ เจตนารมณ์ โครงสร้าง และสาระสำคัญของรัฐธรรมนูญแห่งราชอาณาจักรไทยฉบับปัจจุบัน บทบัญญัติที่เกี่ยวข้องกับตนเองและบทบัญญัติเกี่ยวกับการถ่วงดุลอำนาจอธิปไตยในการปกครองระบอบประชาธิปไตยของไทย วิเคราะห์ความคล้ายคลึงและความแตกต่างระหว่างวัฒนธรรมไทยกับวัฒนธรรมของประเทศในภูมิภาคเอเชียตะวันออกเฉียงใต้ วัฒนธรรมที่เป็นปัจจัยในการสร้างความสัมพันธ์ที่ดี หรืออาจนำไปสู่ความเข้าใจผิดต่อกันในการอยู่ร่วมกันในสังคม</w:t>
      </w:r>
      <w:r w:rsidR="00550536">
        <w:rPr>
          <w:rFonts w:ascii="TH SarabunPSK" w:hAnsi="TH SarabunPSK" w:cs="TH SarabunPSK"/>
          <w:sz w:val="32"/>
          <w:szCs w:val="32"/>
        </w:rPr>
        <w:t xml:space="preserve">        </w:t>
      </w:r>
      <w:r w:rsidRPr="00894968">
        <w:rPr>
          <w:rFonts w:ascii="TH SarabunPSK" w:hAnsi="TH SarabunPSK" w:cs="TH SarabunPSK"/>
          <w:sz w:val="32"/>
          <w:szCs w:val="32"/>
          <w:cs/>
        </w:rPr>
        <w:t xml:space="preserve">พหุวัฒนธรรม โดยใช้กระบวนการเรียนรู้แบบ </w:t>
      </w:r>
      <w:r w:rsidRPr="00894968">
        <w:rPr>
          <w:rFonts w:ascii="TH SarabunPSK" w:hAnsi="TH SarabunPSK" w:cs="TH SarabunPSK"/>
          <w:sz w:val="32"/>
          <w:szCs w:val="32"/>
        </w:rPr>
        <w:t xml:space="preserve">Active Learning </w:t>
      </w:r>
      <w:r w:rsidRPr="00894968">
        <w:rPr>
          <w:rFonts w:ascii="TH SarabunPSK" w:hAnsi="TH SarabunPSK" w:cs="TH SarabunPSK"/>
          <w:sz w:val="32"/>
          <w:szCs w:val="32"/>
          <w:cs/>
        </w:rPr>
        <w:t>กระบวนการคิดวิเคราะห์และการคิดขั้นสูงตามสถานการณ์ในชีวิตประจำวัน กระบวนการสืบค้นข้อมูล กระบวนการปฏิบัติ กระบวนการทางสังคม กระบวนการกลุ่มเพื่อการปฏิบัติตนได้เหมาะสมในสถานการณ์ต่างๆ  เพื่อให้เกิดความรู้ ความเข้าใจ มีทักษะ คุณลักษณะอันพึงประสงค์ และสมรรถนะสำคัญของผู้เรียน สามารถนำไปปฏิบัติในชีวิตประจำวัน  มีคุณธรรม จริยธรรม สามารถดำเนินชีวิตอย่างสันติสุขในสังคมไทยและสังคมโลก</w:t>
      </w:r>
    </w:p>
    <w:p w14:paraId="5C77A0AB" w14:textId="390488F4" w:rsidR="00726C43" w:rsidRDefault="00894968" w:rsidP="00894968">
      <w:pPr>
        <w:autoSpaceDE w:val="0"/>
        <w:autoSpaceDN w:val="0"/>
        <w:adjustRightInd w:val="0"/>
        <w:spacing w:after="0" w:line="240" w:lineRule="auto"/>
        <w:jc w:val="thaiDistribute"/>
        <w:rPr>
          <w:rFonts w:ascii="TH SarabunPSK" w:hAnsi="TH SarabunPSK" w:cs="TH SarabunPSK"/>
          <w:sz w:val="32"/>
          <w:szCs w:val="32"/>
        </w:rPr>
      </w:pPr>
      <w:r w:rsidRPr="00894968">
        <w:rPr>
          <w:rFonts w:ascii="TH SarabunPSK" w:hAnsi="TH SarabunPSK" w:cs="TH SarabunPSK"/>
          <w:sz w:val="32"/>
          <w:szCs w:val="32"/>
          <w:cs/>
        </w:rPr>
        <w:tab/>
        <w:t>ศึกษา วิเคราะห์ ความสำคัญของเศรษฐศาสตร์ ค่านิยมและพฤติกรรมการบริโภคของคนในสังคมซึ่งส่งผลต่อเศรษฐกิจของชุมชนและประเทศ ความเป็นมา หลักการ และความสำคัญของปรัชญาของเศรษฐกิจพอเพียงต่อการดำเนินชีวิตและสังคมไทย บทบาทหน้าที่และความแตกต่างของสถาบันการเงินแต่ละประเภทและธนาคารกลาง การพึ่งพาและการแข่งขันกันทางเศรษฐกิจในประเทศ ปัจจัยที่มีอิทธิพลต่อการกำหนด</w:t>
      </w:r>
      <w:r w:rsidR="00550536">
        <w:rPr>
          <w:rFonts w:ascii="TH SarabunPSK" w:hAnsi="TH SarabunPSK" w:cs="TH SarabunPSK"/>
          <w:sz w:val="32"/>
          <w:szCs w:val="32"/>
        </w:rPr>
        <w:t xml:space="preserve">    </w:t>
      </w:r>
      <w:r w:rsidRPr="00894968">
        <w:rPr>
          <w:rFonts w:ascii="TH SarabunPSK" w:hAnsi="TH SarabunPSK" w:cs="TH SarabunPSK"/>
          <w:sz w:val="32"/>
          <w:szCs w:val="32"/>
          <w:cs/>
        </w:rPr>
        <w:t xml:space="preserve">อุปสงค์และอุปทาน และกฎหมายเกี่ยวกับทรัพย์สินทางปัญญา โดยใช้กระบวนการเรียนรู้แบบ </w:t>
      </w:r>
      <w:r w:rsidRPr="00894968">
        <w:rPr>
          <w:rFonts w:ascii="TH SarabunPSK" w:hAnsi="TH SarabunPSK" w:cs="TH SarabunPSK"/>
          <w:sz w:val="32"/>
          <w:szCs w:val="32"/>
        </w:rPr>
        <w:t xml:space="preserve">Active Learning </w:t>
      </w:r>
      <w:r w:rsidRPr="00894968">
        <w:rPr>
          <w:rFonts w:ascii="TH SarabunPSK" w:hAnsi="TH SarabunPSK" w:cs="TH SarabunPSK"/>
          <w:sz w:val="32"/>
          <w:szCs w:val="32"/>
          <w:cs/>
        </w:rPr>
        <w:t>กระบวนการสืบค้นข้อมูล คิดวิเคราะห์และการคิดขั้นสูง กระบวนการเผชิญสถานการณ์และแก้ปัญหา กระบวนการปฏิบัติ กระบวนการทางสังคม กระบวนการกลุ่ม เพื่อให้เกิดความรู้ ความเข้าใจ ความสามารถในการคิด การใช้ทักษะชีวิตในการบริหารจัดการและใช้ทรัพยากรที่มีอยู่อย่างจำกัดได้อย่างมีประสิทธิภาพและคุ้มค่า เป็นผู้บริโภคที่รู้เท่าทัน มีคุณธรรมและน้อมนำหลักการปรัชญาของเศรษฐกิจพอเพียงมาใช้ในการดำเนินชีวิต เพื่อการดำรงชีวิตอย่างมีดุลภาพ และเข้าใจลักษณะทางเศรษฐกิจของไทย การแข่งขัน การพึ่งพาทางเศรษฐกิจ ความสัมพันธ์ทางเศรษฐกิจและบทบาทของสถาบันการเงินในระบบเศรษฐกิจ</w:t>
      </w:r>
    </w:p>
    <w:p w14:paraId="745BB5FB" w14:textId="77777777" w:rsidR="00726C43" w:rsidRPr="00FE5D12" w:rsidRDefault="00726C43" w:rsidP="00726C43">
      <w:pPr>
        <w:autoSpaceDE w:val="0"/>
        <w:autoSpaceDN w:val="0"/>
        <w:adjustRightInd w:val="0"/>
        <w:spacing w:after="0" w:line="240" w:lineRule="auto"/>
        <w:jc w:val="thaiDistribute"/>
        <w:rPr>
          <w:rFonts w:ascii="TH SarabunPSK" w:hAnsi="TH SarabunPSK" w:cs="TH SarabunPSK"/>
          <w:sz w:val="32"/>
          <w:szCs w:val="32"/>
        </w:rPr>
      </w:pPr>
    </w:p>
    <w:p w14:paraId="3CD8D6D7" w14:textId="77777777" w:rsidR="00894968" w:rsidRDefault="00726C43" w:rsidP="00726C43">
      <w:pPr>
        <w:tabs>
          <w:tab w:val="left" w:pos="720"/>
        </w:tabs>
        <w:spacing w:before="840"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p>
    <w:p w14:paraId="0AFE67F3" w14:textId="50684BF2" w:rsidR="00894968" w:rsidRDefault="00894968" w:rsidP="00894968">
      <w:pPr>
        <w:tabs>
          <w:tab w:val="left" w:pos="720"/>
        </w:tabs>
        <w:spacing w:before="840"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Pr="00894968">
        <w:rPr>
          <w:rFonts w:ascii="TH SarabunPSK" w:hAnsi="TH SarabunPSK" w:cs="TH SarabunPSK"/>
          <w:color w:val="000000"/>
          <w:sz w:val="32"/>
          <w:szCs w:val="32"/>
          <w:cs/>
        </w:rPr>
        <w:t>ศึกษา วิเคราะห์ ใช้เครื่องมือทางภูมิศาสตร์สำรวจ สืบค้น พิกัดภูมิศาสตร์ (ละติจูด และลองจิจูด)  เส้นแบ่งเวลา และเปรียบเทียบวันเวลาของโลก ลักษณะทางกายภาพ  ทำเลที่ตั้งของกิจกรรมทางเศรษฐกิจ สังคม รวมถึงปัจจัยทางกายภาพ ปัจจัยทางสังคมที่มีผลต่อทำเลที่ตั้งของกิจกรรมทางเศรษฐกิจและสังคม</w:t>
      </w:r>
      <w:r w:rsidR="00550536">
        <w:rPr>
          <w:rFonts w:ascii="TH SarabunPSK" w:hAnsi="TH SarabunPSK" w:cs="TH SarabunPSK"/>
          <w:color w:val="000000"/>
          <w:sz w:val="32"/>
          <w:szCs w:val="32"/>
        </w:rPr>
        <w:t xml:space="preserve">     </w:t>
      </w:r>
      <w:r w:rsidRPr="00894968">
        <w:rPr>
          <w:rFonts w:ascii="TH SarabunPSK" w:hAnsi="TH SarabunPSK" w:cs="TH SarabunPSK"/>
          <w:color w:val="000000"/>
          <w:sz w:val="32"/>
          <w:szCs w:val="32"/>
          <w:cs/>
        </w:rPr>
        <w:t>ในทวีปเอเชีย ทวีปออสเตรเลียและโอเชียเนีย สาเหตุการเกิดภัยพิบัติ ประเด็นปัญหาจากปฏิสัมพันธ์ระหว่างสภาพแวดล้อมทางกายภาพกับมนุษย์ รวมถึงแนวทางการจัดการภัยพิบัติ  การจัดการทางทรัพยากรและสิ่งแวดล้อมในทวีปเอเชีย ทวีปออสเตรเลียและโอเชียเนีย โดยใช้เครื่องมือทางภูมิศาสตร์ในการสืบค้น  วิเคราะห์  และสรุปข้อมูลตามกระบวนการทางภูมิศาสตร์ กระบวนการสืบเสาะหาความรู้ ใช้ทักษะทางภูมิศาสตร์ด้านการสังเกต การแปลความข้อมูลทางภูมิศาสตร์ การคิดเชิงพื้นที่ การคิดแบบองค์รวม การใช้เทคโนโลยี การใช้เทคนิคและเครื่องมือทางภูมิศาสตร์ การคิดเชิงภูมิสัมพันธ์ การใช้สถิติพื้นฐาน  รวมถึงทักษะด้านการสื่อสาร การใช้เทคโนโลยีสารสนเทศ เพื่อให้เกิดความรู้ความเข้าใจ  มีความสามารถทางภูมิศาสตร์   กระบวนการทางภูมิศาสตร์  ทักษะทางภูมิศาสตร์  และมีทักษะในศตวรรษที่  21  ด้านการสื่อสาร  การใช้เทคโนโลยีสารสนเทศ ความสามารถในการคิดและแก้ปัญหา  มีคุณลักษณะด้านจิตสาธารณะ  มีวินัย ใฝ่เรียนรู้ มุ่งมั่นในการทำงาน มีส่วนร่วมในการจัดการ   ภัยพิบัติและการอนุรักษ์สิ่งแวดล้อมในประเทศไทย ทวีปเอเชีย ทวีปออสเตรเลียและโอเชียเนีย</w:t>
      </w:r>
    </w:p>
    <w:p w14:paraId="4C365D94" w14:textId="77777777" w:rsidR="00550536" w:rsidRPr="00550536" w:rsidRDefault="00550536" w:rsidP="00894968">
      <w:pPr>
        <w:tabs>
          <w:tab w:val="left" w:pos="720"/>
        </w:tabs>
        <w:spacing w:before="840" w:after="0" w:line="240" w:lineRule="auto"/>
        <w:jc w:val="thaiDistribute"/>
        <w:rPr>
          <w:rFonts w:ascii="TH SarabunPSK" w:hAnsi="TH SarabunPSK" w:cs="TH SarabunPSK"/>
          <w:color w:val="000000"/>
          <w:sz w:val="32"/>
          <w:szCs w:val="32"/>
        </w:rPr>
      </w:pPr>
    </w:p>
    <w:p w14:paraId="5B4D1326" w14:textId="5A8B8515" w:rsidR="00954B42" w:rsidRDefault="00954B42" w:rsidP="00954B42">
      <w:pPr>
        <w:tabs>
          <w:tab w:val="left" w:pos="720"/>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TableGrid"/>
        <w:tblW w:w="0" w:type="auto"/>
        <w:tblCellMar>
          <w:top w:w="29" w:type="dxa"/>
        </w:tblCellMar>
        <w:tblLook w:val="04A0" w:firstRow="1" w:lastRow="0" w:firstColumn="1" w:lastColumn="0" w:noHBand="0" w:noVBand="1"/>
      </w:tblPr>
      <w:tblGrid>
        <w:gridCol w:w="1705"/>
        <w:gridCol w:w="3657"/>
        <w:gridCol w:w="3657"/>
      </w:tblGrid>
      <w:tr w:rsidR="00BE4099" w14:paraId="387D2A73" w14:textId="77777777" w:rsidTr="00060BDE">
        <w:trPr>
          <w:trHeight w:val="494"/>
        </w:trPr>
        <w:tc>
          <w:tcPr>
            <w:tcW w:w="1705" w:type="dxa"/>
            <w:shd w:val="clear" w:color="auto" w:fill="80BC5A"/>
          </w:tcPr>
          <w:p w14:paraId="020183B4" w14:textId="6F58ECCE" w:rsidR="00BE4099" w:rsidRPr="00C30CF9" w:rsidRDefault="00BE4099" w:rsidP="00AD3DBE">
            <w:pPr>
              <w:tabs>
                <w:tab w:val="left" w:pos="720"/>
              </w:tabs>
              <w:spacing w:before="60"/>
              <w:jc w:val="center"/>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0F2645BE" w14:textId="76A199AB" w:rsidR="00BE4099" w:rsidRPr="00C30CF9" w:rsidRDefault="00BE4099" w:rsidP="00AD3DB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4A4E4A17" w14:textId="60B53B2B" w:rsidR="00BE4099" w:rsidRPr="00C30CF9" w:rsidRDefault="00BE4099" w:rsidP="00AD3DBE">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BE4099" w14:paraId="5FF31312" w14:textId="77777777" w:rsidTr="00060BDE">
        <w:trPr>
          <w:trHeight w:val="419"/>
        </w:trPr>
        <w:tc>
          <w:tcPr>
            <w:tcW w:w="1705" w:type="dxa"/>
            <w:shd w:val="clear" w:color="auto" w:fill="A6D192"/>
          </w:tcPr>
          <w:p w14:paraId="34D24C4E" w14:textId="46FD90B0" w:rsidR="00BE4099" w:rsidRDefault="00DB54EC" w:rsidP="00954B42">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 xml:space="preserve">มฐ. ส </w:t>
            </w:r>
            <w:r>
              <w:rPr>
                <w:rFonts w:ascii="TH SarabunPSK" w:hAnsi="TH SarabunPSK" w:cs="TH SarabunPSK"/>
                <w:b/>
                <w:bCs/>
                <w:sz w:val="32"/>
                <w:szCs w:val="32"/>
              </w:rPr>
              <w:t>2.1</w:t>
            </w:r>
          </w:p>
        </w:tc>
        <w:tc>
          <w:tcPr>
            <w:tcW w:w="3657" w:type="dxa"/>
          </w:tcPr>
          <w:p w14:paraId="02C60D9A" w14:textId="471B1621" w:rsidR="00BE4099" w:rsidRPr="00E66F58" w:rsidRDefault="00DB54EC" w:rsidP="00954B42">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ม</w:t>
            </w:r>
            <w:r>
              <w:rPr>
                <w:rFonts w:ascii="TH SarabunPSK" w:hAnsi="TH SarabunPSK" w:cs="TH SarabunPSK"/>
                <w:b/>
                <w:bCs/>
                <w:sz w:val="32"/>
                <w:szCs w:val="32"/>
              </w:rPr>
              <w:t xml:space="preserve">.1/1, </w:t>
            </w:r>
            <w:r>
              <w:rPr>
                <w:rFonts w:ascii="TH SarabunPSK" w:hAnsi="TH SarabunPSK" w:cs="TH SarabunPSK" w:hint="cs"/>
                <w:b/>
                <w:bCs/>
                <w:sz w:val="32"/>
                <w:szCs w:val="32"/>
                <w:cs/>
              </w:rPr>
              <w:t>ม.</w:t>
            </w:r>
            <w:r>
              <w:rPr>
                <w:rFonts w:ascii="TH SarabunPSK" w:hAnsi="TH SarabunPSK" w:cs="TH SarabunPSK"/>
                <w:b/>
                <w:bCs/>
                <w:sz w:val="32"/>
                <w:szCs w:val="32"/>
              </w:rPr>
              <w:t>1/2</w:t>
            </w:r>
          </w:p>
        </w:tc>
        <w:tc>
          <w:tcPr>
            <w:tcW w:w="3657" w:type="dxa"/>
          </w:tcPr>
          <w:p w14:paraId="03048871" w14:textId="49CE9866" w:rsidR="00BE4099" w:rsidRPr="00E66F58" w:rsidRDefault="00DB54EC" w:rsidP="00954B42">
            <w:pPr>
              <w:tabs>
                <w:tab w:val="left" w:pos="720"/>
              </w:tabs>
              <w:jc w:val="thaiDistribute"/>
              <w:rPr>
                <w:rFonts w:ascii="TH SarabunPSK" w:hAnsi="TH SarabunPSK" w:cs="TH SarabunPSK"/>
                <w:b/>
                <w:bCs/>
                <w:color w:val="00B0F0"/>
                <w:sz w:val="32"/>
                <w:szCs w:val="32"/>
              </w:rPr>
            </w:pPr>
            <w:r>
              <w:rPr>
                <w:rFonts w:ascii="TH SarabunPSK" w:hAnsi="TH SarabunPSK" w:cs="TH SarabunPSK" w:hint="cs"/>
                <w:b/>
                <w:bCs/>
                <w:color w:val="00B0F0"/>
                <w:sz w:val="32"/>
                <w:szCs w:val="32"/>
                <w:cs/>
              </w:rPr>
              <w:t>ม.</w:t>
            </w:r>
            <w:r>
              <w:rPr>
                <w:rFonts w:ascii="TH SarabunPSK" w:hAnsi="TH SarabunPSK" w:cs="TH SarabunPSK"/>
                <w:b/>
                <w:bCs/>
                <w:color w:val="00B0F0"/>
                <w:sz w:val="32"/>
                <w:szCs w:val="32"/>
              </w:rPr>
              <w:t xml:space="preserve">1/3, </w:t>
            </w:r>
            <w:r>
              <w:rPr>
                <w:rFonts w:ascii="TH SarabunPSK" w:hAnsi="TH SarabunPSK" w:cs="TH SarabunPSK" w:hint="cs"/>
                <w:b/>
                <w:bCs/>
                <w:color w:val="00B0F0"/>
                <w:sz w:val="32"/>
                <w:szCs w:val="32"/>
                <w:cs/>
              </w:rPr>
              <w:t>ม.</w:t>
            </w:r>
            <w:r>
              <w:rPr>
                <w:rFonts w:ascii="TH SarabunPSK" w:hAnsi="TH SarabunPSK" w:cs="TH SarabunPSK"/>
                <w:b/>
                <w:bCs/>
                <w:color w:val="00B0F0"/>
                <w:sz w:val="32"/>
                <w:szCs w:val="32"/>
              </w:rPr>
              <w:t>1/4</w:t>
            </w:r>
          </w:p>
        </w:tc>
      </w:tr>
      <w:tr w:rsidR="00DB54EC" w14:paraId="2F696A30" w14:textId="77777777" w:rsidTr="00060BDE">
        <w:trPr>
          <w:trHeight w:val="419"/>
        </w:trPr>
        <w:tc>
          <w:tcPr>
            <w:tcW w:w="1705" w:type="dxa"/>
            <w:tcBorders>
              <w:bottom w:val="single" w:sz="4" w:space="0" w:color="auto"/>
            </w:tcBorders>
            <w:shd w:val="clear" w:color="auto" w:fill="A6D192"/>
          </w:tcPr>
          <w:p w14:paraId="2A28B05F" w14:textId="1B5D9367" w:rsidR="00DB54EC" w:rsidRDefault="00DB54EC" w:rsidP="00DB54EC">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sidRPr="00B94FB0">
              <w:rPr>
                <w:rFonts w:ascii="TH SarabunPSK" w:hAnsi="TH SarabunPSK" w:cs="TH SarabunPSK"/>
                <w:b/>
                <w:bCs/>
                <w:sz w:val="32"/>
                <w:szCs w:val="32"/>
              </w:rPr>
              <w:t>2.</w:t>
            </w:r>
            <w:r>
              <w:rPr>
                <w:rFonts w:ascii="TH SarabunPSK" w:hAnsi="TH SarabunPSK" w:cs="TH SarabunPSK"/>
                <w:b/>
                <w:bCs/>
                <w:sz w:val="32"/>
                <w:szCs w:val="32"/>
              </w:rPr>
              <w:t>2</w:t>
            </w:r>
          </w:p>
        </w:tc>
        <w:tc>
          <w:tcPr>
            <w:tcW w:w="3657" w:type="dxa"/>
          </w:tcPr>
          <w:p w14:paraId="7602FDBB" w14:textId="7ACA862E" w:rsidR="00DB54EC" w:rsidRPr="00E66F58" w:rsidRDefault="00DB54EC" w:rsidP="00DB54EC">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ม</w:t>
            </w:r>
            <w:r>
              <w:rPr>
                <w:rFonts w:ascii="TH SarabunPSK" w:hAnsi="TH SarabunPSK" w:cs="TH SarabunPSK"/>
                <w:b/>
                <w:bCs/>
                <w:sz w:val="32"/>
                <w:szCs w:val="32"/>
              </w:rPr>
              <w:t xml:space="preserve">.1/1, </w:t>
            </w:r>
            <w:r>
              <w:rPr>
                <w:rFonts w:ascii="TH SarabunPSK" w:hAnsi="TH SarabunPSK" w:cs="TH SarabunPSK" w:hint="cs"/>
                <w:b/>
                <w:bCs/>
                <w:sz w:val="32"/>
                <w:szCs w:val="32"/>
                <w:cs/>
              </w:rPr>
              <w:t>ม.</w:t>
            </w:r>
            <w:r>
              <w:rPr>
                <w:rFonts w:ascii="TH SarabunPSK" w:hAnsi="TH SarabunPSK" w:cs="TH SarabunPSK"/>
                <w:b/>
                <w:bCs/>
                <w:sz w:val="32"/>
                <w:szCs w:val="32"/>
              </w:rPr>
              <w:t>1/2</w:t>
            </w:r>
          </w:p>
        </w:tc>
        <w:tc>
          <w:tcPr>
            <w:tcW w:w="3657" w:type="dxa"/>
          </w:tcPr>
          <w:p w14:paraId="6BCCEB3D" w14:textId="153E0594" w:rsidR="00DB54EC" w:rsidRPr="00E66F58" w:rsidRDefault="00DB54EC" w:rsidP="00DB54EC">
            <w:pPr>
              <w:tabs>
                <w:tab w:val="left" w:pos="720"/>
              </w:tabs>
              <w:jc w:val="thaiDistribute"/>
              <w:rPr>
                <w:rFonts w:ascii="TH SarabunPSK" w:hAnsi="TH SarabunPSK" w:cs="TH SarabunPSK"/>
                <w:b/>
                <w:bCs/>
                <w:color w:val="00B0F0"/>
                <w:sz w:val="32"/>
                <w:szCs w:val="32"/>
              </w:rPr>
            </w:pPr>
            <w:r w:rsidRPr="00DB54EC">
              <w:rPr>
                <w:rFonts w:ascii="TH SarabunPSK" w:hAnsi="TH SarabunPSK" w:cs="TH SarabunPSK"/>
                <w:b/>
                <w:bCs/>
                <w:color w:val="00B0F0"/>
                <w:sz w:val="32"/>
                <w:szCs w:val="32"/>
                <w:cs/>
              </w:rPr>
              <w:t>ม.</w:t>
            </w:r>
            <w:r w:rsidRPr="00DB54EC">
              <w:rPr>
                <w:rFonts w:ascii="TH SarabunPSK" w:hAnsi="TH SarabunPSK" w:cs="TH SarabunPSK"/>
                <w:b/>
                <w:bCs/>
                <w:color w:val="00B0F0"/>
                <w:sz w:val="32"/>
                <w:szCs w:val="32"/>
              </w:rPr>
              <w:t>1/3</w:t>
            </w:r>
          </w:p>
        </w:tc>
      </w:tr>
      <w:tr w:rsidR="00DB54EC" w14:paraId="5FB4678E" w14:textId="77777777" w:rsidTr="00060BDE">
        <w:trPr>
          <w:trHeight w:val="419"/>
        </w:trPr>
        <w:tc>
          <w:tcPr>
            <w:tcW w:w="1705" w:type="dxa"/>
            <w:tcBorders>
              <w:bottom w:val="single" w:sz="4" w:space="0" w:color="auto"/>
            </w:tcBorders>
            <w:shd w:val="clear" w:color="auto" w:fill="A6D192"/>
          </w:tcPr>
          <w:p w14:paraId="72651F7B" w14:textId="61E5B72E" w:rsidR="00DB54EC" w:rsidRDefault="00DB54EC" w:rsidP="00DB54EC">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3</w:t>
            </w:r>
            <w:r w:rsidRPr="00B94FB0">
              <w:rPr>
                <w:rFonts w:ascii="TH SarabunPSK" w:hAnsi="TH SarabunPSK" w:cs="TH SarabunPSK"/>
                <w:b/>
                <w:bCs/>
                <w:sz w:val="32"/>
                <w:szCs w:val="32"/>
              </w:rPr>
              <w:t>.1</w:t>
            </w:r>
          </w:p>
        </w:tc>
        <w:tc>
          <w:tcPr>
            <w:tcW w:w="3657" w:type="dxa"/>
          </w:tcPr>
          <w:p w14:paraId="2C75AD77" w14:textId="523756AA" w:rsidR="00DB54EC" w:rsidRPr="00E66F58" w:rsidRDefault="00DB54EC" w:rsidP="00DB54EC">
            <w:pPr>
              <w:tabs>
                <w:tab w:val="left" w:pos="720"/>
              </w:tabs>
              <w:jc w:val="thaiDistribute"/>
              <w:rPr>
                <w:rFonts w:ascii="TH SarabunPSK" w:hAnsi="TH SarabunPSK" w:cs="TH SarabunPSK"/>
                <w:b/>
                <w:bCs/>
                <w:sz w:val="32"/>
                <w:szCs w:val="32"/>
              </w:rPr>
            </w:pPr>
            <w:r w:rsidRPr="00DB54EC">
              <w:rPr>
                <w:rFonts w:ascii="TH SarabunPSK" w:hAnsi="TH SarabunPSK" w:cs="TH SarabunPSK"/>
                <w:b/>
                <w:bCs/>
                <w:sz w:val="32"/>
                <w:szCs w:val="32"/>
                <w:cs/>
              </w:rPr>
              <w:t>ม.</w:t>
            </w:r>
            <w:r w:rsidRPr="00DB54EC">
              <w:rPr>
                <w:rFonts w:ascii="TH SarabunPSK" w:hAnsi="TH SarabunPSK" w:cs="TH SarabunPSK"/>
                <w:b/>
                <w:bCs/>
                <w:sz w:val="32"/>
                <w:szCs w:val="32"/>
              </w:rPr>
              <w:t>1/1</w:t>
            </w:r>
          </w:p>
        </w:tc>
        <w:tc>
          <w:tcPr>
            <w:tcW w:w="3657" w:type="dxa"/>
          </w:tcPr>
          <w:p w14:paraId="398C8AC5" w14:textId="3BEF3DD5" w:rsidR="00DB54EC" w:rsidRPr="00E66F58" w:rsidRDefault="00DB54EC" w:rsidP="00DB54EC">
            <w:pPr>
              <w:tabs>
                <w:tab w:val="left" w:pos="720"/>
              </w:tabs>
              <w:jc w:val="thaiDistribute"/>
              <w:rPr>
                <w:rFonts w:ascii="TH SarabunPSK" w:hAnsi="TH SarabunPSK" w:cs="TH SarabunPSK"/>
                <w:b/>
                <w:bCs/>
                <w:color w:val="00B0F0"/>
                <w:sz w:val="32"/>
                <w:szCs w:val="32"/>
              </w:rPr>
            </w:pPr>
            <w:r w:rsidRPr="00DB54EC">
              <w:rPr>
                <w:rFonts w:ascii="TH SarabunPSK" w:hAnsi="TH SarabunPSK" w:cs="TH SarabunPSK"/>
                <w:b/>
                <w:bCs/>
                <w:color w:val="00B0F0"/>
                <w:sz w:val="32"/>
                <w:szCs w:val="32"/>
                <w:cs/>
              </w:rPr>
              <w:t>ม.</w:t>
            </w:r>
            <w:r w:rsidRPr="00DB54EC">
              <w:rPr>
                <w:rFonts w:ascii="TH SarabunPSK" w:hAnsi="TH SarabunPSK" w:cs="TH SarabunPSK"/>
                <w:b/>
                <w:bCs/>
                <w:color w:val="00B0F0"/>
                <w:sz w:val="32"/>
                <w:szCs w:val="32"/>
              </w:rPr>
              <w:t>1/</w:t>
            </w:r>
            <w:r>
              <w:rPr>
                <w:rFonts w:ascii="TH SarabunPSK" w:hAnsi="TH SarabunPSK" w:cs="TH SarabunPSK"/>
                <w:b/>
                <w:bCs/>
                <w:color w:val="00B0F0"/>
                <w:sz w:val="32"/>
                <w:szCs w:val="32"/>
              </w:rPr>
              <w:t>2</w:t>
            </w:r>
            <w:r w:rsidRPr="00DB54EC">
              <w:rPr>
                <w:rFonts w:ascii="TH SarabunPSK" w:hAnsi="TH SarabunPSK" w:cs="TH SarabunPSK"/>
                <w:b/>
                <w:bCs/>
                <w:color w:val="00B0F0"/>
                <w:sz w:val="32"/>
                <w:szCs w:val="32"/>
              </w:rPr>
              <w:t xml:space="preserve">, </w:t>
            </w:r>
            <w:r w:rsidRPr="00DB54EC">
              <w:rPr>
                <w:rFonts w:ascii="TH SarabunPSK" w:hAnsi="TH SarabunPSK" w:cs="TH SarabunPSK"/>
                <w:b/>
                <w:bCs/>
                <w:color w:val="00B0F0"/>
                <w:sz w:val="32"/>
                <w:szCs w:val="32"/>
                <w:cs/>
              </w:rPr>
              <w:t>ม.</w:t>
            </w:r>
            <w:r w:rsidRPr="00DB54EC">
              <w:rPr>
                <w:rFonts w:ascii="TH SarabunPSK" w:hAnsi="TH SarabunPSK" w:cs="TH SarabunPSK"/>
                <w:b/>
                <w:bCs/>
                <w:color w:val="00B0F0"/>
                <w:sz w:val="32"/>
                <w:szCs w:val="32"/>
              </w:rPr>
              <w:t>1/</w:t>
            </w:r>
            <w:r>
              <w:rPr>
                <w:rFonts w:ascii="TH SarabunPSK" w:hAnsi="TH SarabunPSK" w:cs="TH SarabunPSK"/>
                <w:b/>
                <w:bCs/>
                <w:color w:val="00B0F0"/>
                <w:sz w:val="32"/>
                <w:szCs w:val="32"/>
              </w:rPr>
              <w:t>3</w:t>
            </w:r>
          </w:p>
        </w:tc>
      </w:tr>
      <w:tr w:rsidR="00DB54EC" w14:paraId="71D2C4E1" w14:textId="77777777" w:rsidTr="00060BDE">
        <w:trPr>
          <w:trHeight w:val="419"/>
        </w:trPr>
        <w:tc>
          <w:tcPr>
            <w:tcW w:w="1705" w:type="dxa"/>
            <w:tcBorders>
              <w:bottom w:val="single" w:sz="4" w:space="0" w:color="auto"/>
            </w:tcBorders>
            <w:shd w:val="clear" w:color="auto" w:fill="A6D192"/>
          </w:tcPr>
          <w:p w14:paraId="74A45F7D" w14:textId="079D1756" w:rsidR="00DB54EC" w:rsidRDefault="00DB54EC" w:rsidP="00DB54EC">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3</w:t>
            </w:r>
            <w:r w:rsidRPr="00B94FB0">
              <w:rPr>
                <w:rFonts w:ascii="TH SarabunPSK" w:hAnsi="TH SarabunPSK" w:cs="TH SarabunPSK"/>
                <w:b/>
                <w:bCs/>
                <w:sz w:val="32"/>
                <w:szCs w:val="32"/>
              </w:rPr>
              <w:t>.</w:t>
            </w:r>
            <w:r>
              <w:rPr>
                <w:rFonts w:ascii="TH SarabunPSK" w:hAnsi="TH SarabunPSK" w:cs="TH SarabunPSK"/>
                <w:b/>
                <w:bCs/>
                <w:sz w:val="32"/>
                <w:szCs w:val="32"/>
              </w:rPr>
              <w:t>2</w:t>
            </w:r>
          </w:p>
        </w:tc>
        <w:tc>
          <w:tcPr>
            <w:tcW w:w="3657" w:type="dxa"/>
          </w:tcPr>
          <w:p w14:paraId="60F02FA0" w14:textId="06FCF700" w:rsidR="00DB54EC" w:rsidRPr="00E66F58" w:rsidRDefault="00DB54EC" w:rsidP="00DB54EC">
            <w:pPr>
              <w:tabs>
                <w:tab w:val="left" w:pos="720"/>
              </w:tabs>
              <w:jc w:val="thaiDistribute"/>
              <w:rPr>
                <w:rFonts w:ascii="TH SarabunPSK" w:hAnsi="TH SarabunPSK" w:cs="TH SarabunPSK"/>
                <w:b/>
                <w:bCs/>
                <w:sz w:val="32"/>
                <w:szCs w:val="32"/>
              </w:rPr>
            </w:pPr>
            <w:r w:rsidRPr="00DB54EC">
              <w:rPr>
                <w:rFonts w:ascii="TH SarabunPSK" w:hAnsi="TH SarabunPSK" w:cs="TH SarabunPSK"/>
                <w:b/>
                <w:bCs/>
                <w:sz w:val="32"/>
                <w:szCs w:val="32"/>
                <w:cs/>
              </w:rPr>
              <w:t>ม.</w:t>
            </w:r>
            <w:r w:rsidRPr="00DB54EC">
              <w:rPr>
                <w:rFonts w:ascii="TH SarabunPSK" w:hAnsi="TH SarabunPSK" w:cs="TH SarabunPSK"/>
                <w:b/>
                <w:bCs/>
                <w:sz w:val="32"/>
                <w:szCs w:val="32"/>
              </w:rPr>
              <w:t>1/</w:t>
            </w:r>
            <w:r>
              <w:rPr>
                <w:rFonts w:ascii="TH SarabunPSK" w:hAnsi="TH SarabunPSK" w:cs="TH SarabunPSK"/>
                <w:b/>
                <w:bCs/>
                <w:sz w:val="32"/>
                <w:szCs w:val="32"/>
              </w:rPr>
              <w:t xml:space="preserve">2, </w:t>
            </w:r>
            <w:r>
              <w:rPr>
                <w:rFonts w:ascii="TH SarabunPSK" w:hAnsi="TH SarabunPSK" w:cs="TH SarabunPSK" w:hint="cs"/>
                <w:b/>
                <w:bCs/>
                <w:sz w:val="32"/>
                <w:szCs w:val="32"/>
                <w:cs/>
              </w:rPr>
              <w:t>ม.</w:t>
            </w:r>
            <w:r>
              <w:rPr>
                <w:rFonts w:ascii="TH SarabunPSK" w:hAnsi="TH SarabunPSK" w:cs="TH SarabunPSK"/>
                <w:b/>
                <w:bCs/>
                <w:sz w:val="32"/>
                <w:szCs w:val="32"/>
              </w:rPr>
              <w:t>1/3</w:t>
            </w:r>
          </w:p>
        </w:tc>
        <w:tc>
          <w:tcPr>
            <w:tcW w:w="3657" w:type="dxa"/>
          </w:tcPr>
          <w:p w14:paraId="795FF8A5" w14:textId="6AEFD887" w:rsidR="00DB54EC" w:rsidRPr="00E66F58" w:rsidRDefault="00DB54EC" w:rsidP="00DB54EC">
            <w:pPr>
              <w:tabs>
                <w:tab w:val="left" w:pos="720"/>
              </w:tabs>
              <w:jc w:val="thaiDistribute"/>
              <w:rPr>
                <w:rFonts w:ascii="TH SarabunPSK" w:hAnsi="TH SarabunPSK" w:cs="TH SarabunPSK"/>
                <w:b/>
                <w:bCs/>
                <w:color w:val="00B0F0"/>
                <w:sz w:val="32"/>
                <w:szCs w:val="32"/>
              </w:rPr>
            </w:pPr>
            <w:r w:rsidRPr="00DB54EC">
              <w:rPr>
                <w:rFonts w:ascii="TH SarabunPSK" w:hAnsi="TH SarabunPSK" w:cs="TH SarabunPSK"/>
                <w:b/>
                <w:bCs/>
                <w:color w:val="00B0F0"/>
                <w:sz w:val="32"/>
                <w:szCs w:val="32"/>
                <w:cs/>
              </w:rPr>
              <w:t>ม.</w:t>
            </w:r>
            <w:r w:rsidRPr="00DB54EC">
              <w:rPr>
                <w:rFonts w:ascii="TH SarabunPSK" w:hAnsi="TH SarabunPSK" w:cs="TH SarabunPSK"/>
                <w:b/>
                <w:bCs/>
                <w:color w:val="00B0F0"/>
                <w:sz w:val="32"/>
                <w:szCs w:val="32"/>
              </w:rPr>
              <w:t>1/</w:t>
            </w:r>
            <w:r>
              <w:rPr>
                <w:rFonts w:ascii="TH SarabunPSK" w:hAnsi="TH SarabunPSK" w:cs="TH SarabunPSK"/>
                <w:b/>
                <w:bCs/>
                <w:color w:val="00B0F0"/>
                <w:sz w:val="32"/>
                <w:szCs w:val="32"/>
              </w:rPr>
              <w:t>1</w:t>
            </w:r>
            <w:r w:rsidRPr="00DB54EC">
              <w:rPr>
                <w:rFonts w:ascii="TH SarabunPSK" w:hAnsi="TH SarabunPSK" w:cs="TH SarabunPSK"/>
                <w:b/>
                <w:bCs/>
                <w:color w:val="00B0F0"/>
                <w:sz w:val="32"/>
                <w:szCs w:val="32"/>
              </w:rPr>
              <w:t xml:space="preserve">, </w:t>
            </w:r>
            <w:r w:rsidRPr="00DB54EC">
              <w:rPr>
                <w:rFonts w:ascii="TH SarabunPSK" w:hAnsi="TH SarabunPSK" w:cs="TH SarabunPSK"/>
                <w:b/>
                <w:bCs/>
                <w:color w:val="00B0F0"/>
                <w:sz w:val="32"/>
                <w:szCs w:val="32"/>
                <w:cs/>
              </w:rPr>
              <w:t>ม.</w:t>
            </w:r>
            <w:r w:rsidRPr="00DB54EC">
              <w:rPr>
                <w:rFonts w:ascii="TH SarabunPSK" w:hAnsi="TH SarabunPSK" w:cs="TH SarabunPSK"/>
                <w:b/>
                <w:bCs/>
                <w:color w:val="00B0F0"/>
                <w:sz w:val="32"/>
                <w:szCs w:val="32"/>
              </w:rPr>
              <w:t>1/4</w:t>
            </w:r>
          </w:p>
        </w:tc>
      </w:tr>
      <w:tr w:rsidR="00DB54EC" w14:paraId="1B8DD878" w14:textId="77777777" w:rsidTr="00060BDE">
        <w:trPr>
          <w:trHeight w:val="419"/>
        </w:trPr>
        <w:tc>
          <w:tcPr>
            <w:tcW w:w="1705" w:type="dxa"/>
            <w:tcBorders>
              <w:bottom w:val="single" w:sz="4" w:space="0" w:color="auto"/>
            </w:tcBorders>
            <w:shd w:val="clear" w:color="auto" w:fill="A6D192"/>
          </w:tcPr>
          <w:p w14:paraId="15008E4E" w14:textId="0E15D125" w:rsidR="00DB54EC" w:rsidRDefault="00DB54EC" w:rsidP="00DB54EC">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5</w:t>
            </w:r>
            <w:r w:rsidRPr="00B94FB0">
              <w:rPr>
                <w:rFonts w:ascii="TH SarabunPSK" w:hAnsi="TH SarabunPSK" w:cs="TH SarabunPSK"/>
                <w:b/>
                <w:bCs/>
                <w:sz w:val="32"/>
                <w:szCs w:val="32"/>
              </w:rPr>
              <w:t>.1</w:t>
            </w:r>
          </w:p>
        </w:tc>
        <w:tc>
          <w:tcPr>
            <w:tcW w:w="3657" w:type="dxa"/>
          </w:tcPr>
          <w:p w14:paraId="515FF790" w14:textId="5056D712" w:rsidR="00DB54EC" w:rsidRPr="00E66F58" w:rsidRDefault="00DB54EC" w:rsidP="00DB54EC">
            <w:pPr>
              <w:tabs>
                <w:tab w:val="left" w:pos="720"/>
              </w:tabs>
              <w:jc w:val="thaiDistribute"/>
              <w:rPr>
                <w:rFonts w:ascii="TH SarabunPSK" w:hAnsi="TH SarabunPSK" w:cs="TH SarabunPSK"/>
                <w:b/>
                <w:bCs/>
                <w:sz w:val="32"/>
                <w:szCs w:val="32"/>
              </w:rPr>
            </w:pPr>
            <w:r w:rsidRPr="00DB54EC">
              <w:rPr>
                <w:rFonts w:ascii="TH SarabunPSK" w:hAnsi="TH SarabunPSK" w:cs="TH SarabunPSK"/>
                <w:b/>
                <w:bCs/>
                <w:sz w:val="32"/>
                <w:szCs w:val="32"/>
                <w:cs/>
              </w:rPr>
              <w:t>ม.</w:t>
            </w:r>
            <w:r w:rsidRPr="00DB54EC">
              <w:rPr>
                <w:rFonts w:ascii="TH SarabunPSK" w:hAnsi="TH SarabunPSK" w:cs="TH SarabunPSK"/>
                <w:b/>
                <w:bCs/>
                <w:sz w:val="32"/>
                <w:szCs w:val="32"/>
              </w:rPr>
              <w:t xml:space="preserve">1/1, </w:t>
            </w:r>
            <w:r w:rsidRPr="00DB54EC">
              <w:rPr>
                <w:rFonts w:ascii="TH SarabunPSK" w:hAnsi="TH SarabunPSK" w:cs="TH SarabunPSK"/>
                <w:b/>
                <w:bCs/>
                <w:sz w:val="32"/>
                <w:szCs w:val="32"/>
                <w:cs/>
              </w:rPr>
              <w:t>ม.</w:t>
            </w:r>
            <w:r w:rsidRPr="00DB54EC">
              <w:rPr>
                <w:rFonts w:ascii="TH SarabunPSK" w:hAnsi="TH SarabunPSK" w:cs="TH SarabunPSK"/>
                <w:b/>
                <w:bCs/>
                <w:sz w:val="32"/>
                <w:szCs w:val="32"/>
              </w:rPr>
              <w:t>1/2</w:t>
            </w:r>
            <w:r>
              <w:rPr>
                <w:rFonts w:ascii="TH SarabunPSK" w:hAnsi="TH SarabunPSK" w:cs="TH SarabunPSK"/>
                <w:b/>
                <w:bCs/>
                <w:sz w:val="32"/>
                <w:szCs w:val="32"/>
              </w:rPr>
              <w:t xml:space="preserve">, </w:t>
            </w:r>
            <w:r>
              <w:rPr>
                <w:rFonts w:ascii="TH SarabunPSK" w:hAnsi="TH SarabunPSK" w:cs="TH SarabunPSK" w:hint="cs"/>
                <w:b/>
                <w:bCs/>
                <w:sz w:val="32"/>
                <w:szCs w:val="32"/>
                <w:cs/>
              </w:rPr>
              <w:t>ม.</w:t>
            </w:r>
            <w:r>
              <w:rPr>
                <w:rFonts w:ascii="TH SarabunPSK" w:hAnsi="TH SarabunPSK" w:cs="TH SarabunPSK"/>
                <w:b/>
                <w:bCs/>
                <w:sz w:val="32"/>
                <w:szCs w:val="32"/>
              </w:rPr>
              <w:t>1/3</w:t>
            </w:r>
          </w:p>
        </w:tc>
        <w:tc>
          <w:tcPr>
            <w:tcW w:w="3657" w:type="dxa"/>
          </w:tcPr>
          <w:p w14:paraId="69A9361D" w14:textId="2E85BE75" w:rsidR="00DB54EC" w:rsidRPr="00E66F58" w:rsidRDefault="00DB54EC" w:rsidP="00DB54EC">
            <w:pPr>
              <w:tabs>
                <w:tab w:val="left" w:pos="720"/>
              </w:tabs>
              <w:jc w:val="thaiDistribute"/>
              <w:rPr>
                <w:rFonts w:ascii="TH SarabunPSK" w:hAnsi="TH SarabunPSK" w:cs="TH SarabunPSK"/>
                <w:b/>
                <w:bCs/>
                <w:color w:val="00B0F0"/>
                <w:sz w:val="32"/>
                <w:szCs w:val="32"/>
              </w:rPr>
            </w:pPr>
            <w:r>
              <w:rPr>
                <w:rFonts w:ascii="TH SarabunPSK" w:hAnsi="TH SarabunPSK" w:cs="TH SarabunPSK"/>
                <w:b/>
                <w:bCs/>
                <w:color w:val="00B0F0"/>
                <w:sz w:val="32"/>
                <w:szCs w:val="32"/>
              </w:rPr>
              <w:t>-</w:t>
            </w:r>
          </w:p>
        </w:tc>
      </w:tr>
      <w:tr w:rsidR="00DB54EC" w14:paraId="1A7CD8FB" w14:textId="77777777" w:rsidTr="00060BDE">
        <w:trPr>
          <w:trHeight w:val="419"/>
        </w:trPr>
        <w:tc>
          <w:tcPr>
            <w:tcW w:w="1705" w:type="dxa"/>
            <w:tcBorders>
              <w:bottom w:val="single" w:sz="4" w:space="0" w:color="auto"/>
            </w:tcBorders>
            <w:shd w:val="clear" w:color="auto" w:fill="A6D192"/>
          </w:tcPr>
          <w:p w14:paraId="35CCE8ED" w14:textId="78EC177B" w:rsidR="00DB54EC" w:rsidRDefault="00DB54EC" w:rsidP="00DB54EC">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5</w:t>
            </w:r>
            <w:r w:rsidRPr="00B94FB0">
              <w:rPr>
                <w:rFonts w:ascii="TH SarabunPSK" w:hAnsi="TH SarabunPSK" w:cs="TH SarabunPSK"/>
                <w:b/>
                <w:bCs/>
                <w:sz w:val="32"/>
                <w:szCs w:val="32"/>
              </w:rPr>
              <w:t>.</w:t>
            </w:r>
            <w:r>
              <w:rPr>
                <w:rFonts w:ascii="TH SarabunPSK" w:hAnsi="TH SarabunPSK" w:cs="TH SarabunPSK"/>
                <w:b/>
                <w:bCs/>
                <w:sz w:val="32"/>
                <w:szCs w:val="32"/>
              </w:rPr>
              <w:t>2</w:t>
            </w:r>
          </w:p>
        </w:tc>
        <w:tc>
          <w:tcPr>
            <w:tcW w:w="3657" w:type="dxa"/>
          </w:tcPr>
          <w:p w14:paraId="111097C7" w14:textId="4B7E78C2" w:rsidR="00DB54EC" w:rsidRPr="00E66F58" w:rsidRDefault="00DB54EC" w:rsidP="00DB54EC">
            <w:pPr>
              <w:tabs>
                <w:tab w:val="left" w:pos="720"/>
              </w:tabs>
              <w:jc w:val="thaiDistribute"/>
              <w:rPr>
                <w:rFonts w:ascii="TH SarabunPSK" w:hAnsi="TH SarabunPSK" w:cs="TH SarabunPSK"/>
                <w:b/>
                <w:bCs/>
                <w:sz w:val="32"/>
                <w:szCs w:val="32"/>
              </w:rPr>
            </w:pPr>
            <w:r w:rsidRPr="00DB54EC">
              <w:rPr>
                <w:rFonts w:ascii="TH SarabunPSK" w:hAnsi="TH SarabunPSK" w:cs="TH SarabunPSK"/>
                <w:b/>
                <w:bCs/>
                <w:sz w:val="32"/>
                <w:szCs w:val="32"/>
                <w:cs/>
              </w:rPr>
              <w:t>ม.</w:t>
            </w:r>
            <w:r w:rsidRPr="00DB54EC">
              <w:rPr>
                <w:rFonts w:ascii="TH SarabunPSK" w:hAnsi="TH SarabunPSK" w:cs="TH SarabunPSK"/>
                <w:b/>
                <w:bCs/>
                <w:sz w:val="32"/>
                <w:szCs w:val="32"/>
              </w:rPr>
              <w:t xml:space="preserve">1/1, </w:t>
            </w:r>
            <w:r w:rsidRPr="00DB54EC">
              <w:rPr>
                <w:rFonts w:ascii="TH SarabunPSK" w:hAnsi="TH SarabunPSK" w:cs="TH SarabunPSK"/>
                <w:b/>
                <w:bCs/>
                <w:sz w:val="32"/>
                <w:szCs w:val="32"/>
                <w:cs/>
              </w:rPr>
              <w:t>ม.</w:t>
            </w:r>
            <w:r w:rsidRPr="00DB54EC">
              <w:rPr>
                <w:rFonts w:ascii="TH SarabunPSK" w:hAnsi="TH SarabunPSK" w:cs="TH SarabunPSK"/>
                <w:b/>
                <w:bCs/>
                <w:sz w:val="32"/>
                <w:szCs w:val="32"/>
              </w:rPr>
              <w:t>1/</w:t>
            </w:r>
            <w:r>
              <w:rPr>
                <w:rFonts w:ascii="TH SarabunPSK" w:hAnsi="TH SarabunPSK" w:cs="TH SarabunPSK"/>
                <w:b/>
                <w:bCs/>
                <w:sz w:val="32"/>
                <w:szCs w:val="32"/>
              </w:rPr>
              <w:t>3</w:t>
            </w:r>
          </w:p>
        </w:tc>
        <w:tc>
          <w:tcPr>
            <w:tcW w:w="3657" w:type="dxa"/>
          </w:tcPr>
          <w:p w14:paraId="449B724D" w14:textId="1CCC1546" w:rsidR="00DB54EC" w:rsidRPr="00E66F58" w:rsidRDefault="00DB54EC" w:rsidP="00DB54EC">
            <w:pPr>
              <w:tabs>
                <w:tab w:val="left" w:pos="720"/>
              </w:tabs>
              <w:jc w:val="thaiDistribute"/>
              <w:rPr>
                <w:rFonts w:ascii="TH SarabunPSK" w:hAnsi="TH SarabunPSK" w:cs="TH SarabunPSK"/>
                <w:b/>
                <w:bCs/>
                <w:color w:val="00B0F0"/>
                <w:sz w:val="32"/>
                <w:szCs w:val="32"/>
              </w:rPr>
            </w:pPr>
            <w:r w:rsidRPr="00DB54EC">
              <w:rPr>
                <w:rFonts w:ascii="TH SarabunPSK" w:hAnsi="TH SarabunPSK" w:cs="TH SarabunPSK"/>
                <w:b/>
                <w:bCs/>
                <w:color w:val="00B0F0"/>
                <w:sz w:val="32"/>
                <w:szCs w:val="32"/>
                <w:cs/>
              </w:rPr>
              <w:t>ม.</w:t>
            </w:r>
            <w:r w:rsidRPr="00DB54EC">
              <w:rPr>
                <w:rFonts w:ascii="TH SarabunPSK" w:hAnsi="TH SarabunPSK" w:cs="TH SarabunPSK"/>
                <w:b/>
                <w:bCs/>
                <w:color w:val="00B0F0"/>
                <w:sz w:val="32"/>
                <w:szCs w:val="32"/>
              </w:rPr>
              <w:t xml:space="preserve">1/2, </w:t>
            </w:r>
            <w:r w:rsidRPr="00DB54EC">
              <w:rPr>
                <w:rFonts w:ascii="TH SarabunPSK" w:hAnsi="TH SarabunPSK" w:cs="TH SarabunPSK"/>
                <w:b/>
                <w:bCs/>
                <w:color w:val="00B0F0"/>
                <w:sz w:val="32"/>
                <w:szCs w:val="32"/>
                <w:cs/>
              </w:rPr>
              <w:t>ม.</w:t>
            </w:r>
            <w:r w:rsidRPr="00DB54EC">
              <w:rPr>
                <w:rFonts w:ascii="TH SarabunPSK" w:hAnsi="TH SarabunPSK" w:cs="TH SarabunPSK"/>
                <w:b/>
                <w:bCs/>
                <w:color w:val="00B0F0"/>
                <w:sz w:val="32"/>
                <w:szCs w:val="32"/>
              </w:rPr>
              <w:t>1/</w:t>
            </w:r>
            <w:r>
              <w:rPr>
                <w:rFonts w:ascii="TH SarabunPSK" w:hAnsi="TH SarabunPSK" w:cs="TH SarabunPSK"/>
                <w:b/>
                <w:bCs/>
                <w:color w:val="00B0F0"/>
                <w:sz w:val="32"/>
                <w:szCs w:val="32"/>
              </w:rPr>
              <w:t>4</w:t>
            </w:r>
          </w:p>
        </w:tc>
      </w:tr>
      <w:tr w:rsidR="00BE4099" w14:paraId="40F4D36B" w14:textId="77777777" w:rsidTr="00060BDE">
        <w:trPr>
          <w:trHeight w:val="420"/>
        </w:trPr>
        <w:tc>
          <w:tcPr>
            <w:tcW w:w="1705" w:type="dxa"/>
            <w:tcBorders>
              <w:left w:val="nil"/>
              <w:bottom w:val="nil"/>
            </w:tcBorders>
            <w:shd w:val="clear" w:color="auto" w:fill="auto"/>
          </w:tcPr>
          <w:p w14:paraId="6BAA5C95" w14:textId="77777777" w:rsidR="00BE4099" w:rsidRDefault="00BE4099" w:rsidP="00954B42">
            <w:pPr>
              <w:tabs>
                <w:tab w:val="left" w:pos="720"/>
              </w:tabs>
              <w:jc w:val="thaiDistribute"/>
              <w:rPr>
                <w:rFonts w:ascii="TH SarabunPSK" w:hAnsi="TH SarabunPSK" w:cs="TH SarabunPSK"/>
                <w:b/>
                <w:bCs/>
                <w:sz w:val="32"/>
                <w:szCs w:val="32"/>
                <w:cs/>
              </w:rPr>
            </w:pPr>
          </w:p>
        </w:tc>
        <w:tc>
          <w:tcPr>
            <w:tcW w:w="3657" w:type="dxa"/>
          </w:tcPr>
          <w:p w14:paraId="01AEB8D8" w14:textId="2B82496B" w:rsidR="00BE4099" w:rsidRPr="00BE4099" w:rsidRDefault="00F86722" w:rsidP="00BE4099">
            <w:pPr>
              <w:tabs>
                <w:tab w:val="left" w:pos="720"/>
              </w:tabs>
              <w:jc w:val="center"/>
              <w:rPr>
                <w:rFonts w:ascii="TH SarabunPSK" w:hAnsi="TH SarabunPSK" w:cs="TH SarabunPSK"/>
                <w:sz w:val="32"/>
                <w:szCs w:val="32"/>
                <w:cs/>
              </w:rPr>
            </w:pPr>
            <w:r>
              <w:rPr>
                <w:rFonts w:ascii="TH SarabunPSK" w:hAnsi="TH SarabunPSK" w:cs="TH SarabunPSK"/>
                <w:b/>
                <w:bCs/>
                <w:sz w:val="32"/>
                <w:szCs w:val="32"/>
              </w:rPr>
              <w:t>1</w:t>
            </w:r>
            <w:r w:rsidR="00BE4099">
              <w:rPr>
                <w:rFonts w:ascii="TH SarabunPSK" w:hAnsi="TH SarabunPSK" w:cs="TH SarabunPSK"/>
                <w:b/>
                <w:bCs/>
                <w:sz w:val="32"/>
                <w:szCs w:val="32"/>
              </w:rPr>
              <w:t xml:space="preserve">2 </w:t>
            </w:r>
            <w:r w:rsidR="00BE4099">
              <w:rPr>
                <w:rFonts w:ascii="TH SarabunPSK" w:hAnsi="TH SarabunPSK" w:cs="TH SarabunPSK" w:hint="cs"/>
                <w:b/>
                <w:bCs/>
                <w:sz w:val="32"/>
                <w:szCs w:val="32"/>
                <w:cs/>
              </w:rPr>
              <w:t>ตัวชี้วัด</w:t>
            </w:r>
          </w:p>
        </w:tc>
        <w:tc>
          <w:tcPr>
            <w:tcW w:w="3657" w:type="dxa"/>
          </w:tcPr>
          <w:p w14:paraId="26F5DB8F" w14:textId="5AB9F895" w:rsidR="00BE4099" w:rsidRPr="00BE4099" w:rsidRDefault="00F86722" w:rsidP="00BE4099">
            <w:pPr>
              <w:tabs>
                <w:tab w:val="left" w:pos="720"/>
              </w:tabs>
              <w:jc w:val="center"/>
              <w:rPr>
                <w:rFonts w:ascii="TH SarabunPSK" w:hAnsi="TH SarabunPSK" w:cs="TH SarabunPSK"/>
                <w:sz w:val="32"/>
                <w:szCs w:val="32"/>
              </w:rPr>
            </w:pPr>
            <w:r w:rsidRPr="00E66F58">
              <w:rPr>
                <w:rFonts w:ascii="TH SarabunPSK" w:hAnsi="TH SarabunPSK" w:cs="TH SarabunPSK"/>
                <w:b/>
                <w:bCs/>
                <w:color w:val="00B0F0"/>
                <w:sz w:val="32"/>
                <w:szCs w:val="32"/>
              </w:rPr>
              <w:t>9</w:t>
            </w:r>
            <w:r w:rsidR="00BE4099" w:rsidRPr="00E66F58">
              <w:rPr>
                <w:rFonts w:ascii="TH SarabunPSK" w:hAnsi="TH SarabunPSK" w:cs="TH SarabunPSK"/>
                <w:b/>
                <w:bCs/>
                <w:color w:val="00B0F0"/>
                <w:sz w:val="32"/>
                <w:szCs w:val="32"/>
              </w:rPr>
              <w:t xml:space="preserve"> </w:t>
            </w:r>
            <w:r w:rsidR="00BE4099" w:rsidRPr="00E66F58">
              <w:rPr>
                <w:rFonts w:ascii="TH SarabunPSK" w:hAnsi="TH SarabunPSK" w:cs="TH SarabunPSK" w:hint="cs"/>
                <w:b/>
                <w:bCs/>
                <w:color w:val="00B0F0"/>
                <w:sz w:val="32"/>
                <w:szCs w:val="32"/>
                <w:cs/>
              </w:rPr>
              <w:t>ตัวชี้วัด</w:t>
            </w:r>
          </w:p>
        </w:tc>
      </w:tr>
    </w:tbl>
    <w:p w14:paraId="39155BE7" w14:textId="63D8A9F6" w:rsidR="00780C5D" w:rsidRDefault="00954B42" w:rsidP="009B6C7D">
      <w:pPr>
        <w:tabs>
          <w:tab w:val="left" w:pos="720"/>
        </w:tabs>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รวม </w:t>
      </w:r>
      <w:r w:rsidR="00802BE8">
        <w:rPr>
          <w:rFonts w:ascii="TH SarabunPSK" w:hAnsi="TH SarabunPSK" w:cs="TH SarabunPSK"/>
          <w:b/>
          <w:bCs/>
          <w:sz w:val="32"/>
          <w:szCs w:val="32"/>
        </w:rPr>
        <w:t>21</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p w14:paraId="2D79EBA5" w14:textId="77777777" w:rsidR="00780C5D" w:rsidRDefault="00780C5D">
      <w:pPr>
        <w:rPr>
          <w:rFonts w:ascii="TH SarabunPSK" w:hAnsi="TH SarabunPSK" w:cs="TH SarabunPSK"/>
          <w:b/>
          <w:bCs/>
          <w:sz w:val="32"/>
          <w:szCs w:val="32"/>
          <w:cs/>
        </w:rPr>
      </w:pPr>
      <w:r>
        <w:rPr>
          <w:rFonts w:ascii="TH SarabunPSK" w:hAnsi="TH SarabunPSK" w:cs="TH SarabunPSK"/>
          <w:b/>
          <w:bCs/>
          <w:sz w:val="32"/>
          <w:szCs w:val="32"/>
          <w:cs/>
        </w:rPr>
        <w:br w:type="page"/>
      </w:r>
    </w:p>
    <w:bookmarkStart w:id="1" w:name="_Hlk169785573"/>
    <w:bookmarkStart w:id="2" w:name="_Hlk169788267"/>
    <w:p w14:paraId="45204471" w14:textId="45D21CE4" w:rsidR="00B00C81" w:rsidRDefault="00B00C81" w:rsidP="00780C5D">
      <w:pPr>
        <w:tabs>
          <w:tab w:val="left" w:pos="720"/>
        </w:tabs>
        <w:spacing w:before="120" w:after="0" w:line="240" w:lineRule="auto"/>
        <w:jc w:val="center"/>
        <w:rPr>
          <w:rFonts w:ascii="TH SarabunPSK" w:hAnsi="TH SarabunPSK" w:cs="TH SarabunPSK"/>
          <w:b/>
          <w:bCs/>
          <w:sz w:val="48"/>
          <w:szCs w:val="48"/>
        </w:rPr>
      </w:pPr>
      <w:r>
        <w:rPr>
          <w:rFonts w:ascii="TH SarabunPSK" w:hAnsi="TH SarabunPSK" w:cs="TH SarabunPSK"/>
          <w:b/>
          <w:bCs/>
          <w:noProof/>
          <w:sz w:val="48"/>
          <w:szCs w:val="48"/>
        </w:rPr>
        <mc:AlternateContent>
          <mc:Choice Requires="wps">
            <w:drawing>
              <wp:inline distT="0" distB="0" distL="0" distR="0" wp14:anchorId="0EDB64EA" wp14:editId="36AB4014">
                <wp:extent cx="5727700" cy="584548"/>
                <wp:effectExtent l="0" t="0" r="6350" b="6350"/>
                <wp:docPr id="8" name="Text Box 8"/>
                <wp:cNvGraphicFramePr/>
                <a:graphic xmlns:a="http://schemas.openxmlformats.org/drawingml/2006/main">
                  <a:graphicData uri="http://schemas.microsoft.com/office/word/2010/wordprocessingShape">
                    <wps:wsp>
                      <wps:cNvSpPr txBox="1"/>
                      <wps:spPr>
                        <a:xfrm>
                          <a:off x="0" y="0"/>
                          <a:ext cx="5727700"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4CA4ACF4" w14:textId="49401523" w:rsidR="00B00C81" w:rsidRPr="004E7D1A" w:rsidRDefault="00B00C81" w:rsidP="009652A9">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sidR="0022516A">
                              <w:rPr>
                                <w:rFonts w:ascii="TH SarabunPSK" w:hAnsi="TH SarabunPSK" w:cs="TH SarabunPSK" w:hint="cs"/>
                                <w:b/>
                                <w:bCs/>
                                <w:sz w:val="56"/>
                                <w:szCs w:val="56"/>
                                <w:cs/>
                              </w:rPr>
                              <w:t>สังคมศึกษาฯ ม.</w:t>
                            </w:r>
                            <w:r w:rsidR="0022516A">
                              <w:rPr>
                                <w:rFonts w:ascii="TH SarabunPSK" w:hAnsi="TH SarabunPSK" w:cs="TH SarabunPSK"/>
                                <w:b/>
                                <w:bCs/>
                                <w:sz w:val="56"/>
                                <w:szCs w:val="56"/>
                              </w:rPr>
                              <w:t>1</w:t>
                            </w:r>
                          </w:p>
                          <w:p w14:paraId="516501B1" w14:textId="77777777" w:rsidR="00B00C81" w:rsidRDefault="00B00C81" w:rsidP="00B00C8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DB64EA" id="Text Box 8" o:spid="_x0000_s1030" style="width:451pt;height:46.05pt;visibility:visible;mso-wrap-style:square;mso-left-percent:-10001;mso-top-percent:-10001;mso-position-horizontal:absolute;mso-position-horizontal-relative:char;mso-position-vertical:absolute;mso-position-vertical-relative:line;mso-left-percent:-10001;mso-top-percent:-10001;v-text-anchor:top" coordsize="5727700,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" adj="-11796480,,5400" path="m97427,l5630273,v53807,,97427,43620,97427,97427l5727700,584548r,l,584548r,l,97427c,43620,43620,,97427,xe" fillcolor="#da7039" stroked="f" strokeweight="1pt">
                <v:stroke joinstyle="miter"/>
                <v:formulas/>
                <v:path arrowok="t" o:connecttype="custom" o:connectlocs="97427,0;5630273,0;5727700,97427;5727700,584548;5727700,584548;0,584548;0,584548;0,97427;97427,0" o:connectangles="0,0,0,0,0,0,0,0,0" textboxrect="0,0,5727700,584548"/>
                <v:textbox>
                  <w:txbxContent>
                    <w:p w14:paraId="4CA4ACF4" w14:textId="49401523" w:rsidR="00B00C81" w:rsidRPr="004E7D1A" w:rsidRDefault="00B00C81" w:rsidP="009652A9">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โครงสร้าง</w:t>
                      </w:r>
                      <w:r w:rsidRPr="004E7D1A">
                        <w:rPr>
                          <w:rFonts w:ascii="TH SarabunPSK" w:hAnsi="TH SarabunPSK" w:cs="TH SarabunPSK" w:hint="cs"/>
                          <w:b/>
                          <w:bCs/>
                          <w:sz w:val="56"/>
                          <w:szCs w:val="56"/>
                          <w:cs/>
                        </w:rPr>
                        <w:t xml:space="preserve">รายวิชาพื้นฐาน </w:t>
                      </w:r>
                      <w:r w:rsidR="0022516A">
                        <w:rPr>
                          <w:rFonts w:ascii="TH SarabunPSK" w:hAnsi="TH SarabunPSK" w:cs="TH SarabunPSK" w:hint="cs"/>
                          <w:b/>
                          <w:bCs/>
                          <w:sz w:val="56"/>
                          <w:szCs w:val="56"/>
                          <w:cs/>
                        </w:rPr>
                        <w:t>สังคมศึกษาฯ ม.</w:t>
                      </w:r>
                      <w:r w:rsidR="0022516A">
                        <w:rPr>
                          <w:rFonts w:ascii="TH SarabunPSK" w:hAnsi="TH SarabunPSK" w:cs="TH SarabunPSK"/>
                          <w:b/>
                          <w:bCs/>
                          <w:sz w:val="56"/>
                          <w:szCs w:val="56"/>
                        </w:rPr>
                        <w:t>1</w:t>
                      </w:r>
                    </w:p>
                    <w:p w14:paraId="516501B1" w14:textId="77777777" w:rsidR="00B00C81" w:rsidRDefault="00B00C81" w:rsidP="00B00C81">
                      <w:pPr>
                        <w:spacing w:after="0" w:line="240" w:lineRule="auto"/>
                      </w:pPr>
                    </w:p>
                  </w:txbxContent>
                </v:textbox>
                <w10:anchorlock/>
              </v:shape>
            </w:pict>
          </mc:Fallback>
        </mc:AlternateContent>
      </w:r>
      <w:bookmarkStart w:id="3" w:name="_Hlk169792001"/>
    </w:p>
    <w:p w14:paraId="248D73B7" w14:textId="58772CEB" w:rsidR="00780C5D" w:rsidRDefault="0046238C" w:rsidP="00B00C81">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45952" behindDoc="0" locked="0" layoutInCell="1" allowOverlap="1" wp14:anchorId="62BB94BE" wp14:editId="62C613A2">
            <wp:simplePos x="0" y="0"/>
            <wp:positionH relativeFrom="column">
              <wp:posOffset>4518660</wp:posOffset>
            </wp:positionH>
            <wp:positionV relativeFrom="paragraph">
              <wp:posOffset>164195</wp:posOffset>
            </wp:positionV>
            <wp:extent cx="256032" cy="256032"/>
            <wp:effectExtent l="0" t="0" r="0" b="0"/>
            <wp:wrapNone/>
            <wp:docPr id="3" name="Graphic 3"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00780C5D" w:rsidRPr="00780C5D">
        <w:rPr>
          <w:rFonts w:ascii="TH SarabunPSK" w:hAnsi="TH SarabunPSK" w:cs="TH SarabunPSK" w:hint="cs"/>
          <w:b/>
          <w:bCs/>
          <w:sz w:val="32"/>
          <w:szCs w:val="32"/>
          <w:cs/>
        </w:rPr>
        <w:t xml:space="preserve">เวลา </w:t>
      </w:r>
      <w:r w:rsidR="00894968">
        <w:rPr>
          <w:rFonts w:ascii="TH SarabunPSK" w:hAnsi="TH SarabunPSK" w:cs="TH SarabunPSK"/>
          <w:b/>
          <w:bCs/>
          <w:sz w:val="40"/>
          <w:szCs w:val="40"/>
        </w:rPr>
        <w:t>8</w:t>
      </w:r>
      <w:r w:rsidR="00780C5D" w:rsidRPr="00F9372C">
        <w:rPr>
          <w:rFonts w:ascii="TH SarabunPSK" w:hAnsi="TH SarabunPSK" w:cs="TH SarabunPSK"/>
          <w:b/>
          <w:bCs/>
          <w:sz w:val="40"/>
          <w:szCs w:val="40"/>
        </w:rPr>
        <w:t>0</w:t>
      </w:r>
      <w:r w:rsidR="00780C5D" w:rsidRPr="00780C5D">
        <w:rPr>
          <w:rFonts w:ascii="TH SarabunPSK" w:hAnsi="TH SarabunPSK" w:cs="TH SarabunPSK"/>
          <w:b/>
          <w:bCs/>
          <w:sz w:val="32"/>
          <w:szCs w:val="32"/>
        </w:rPr>
        <w:t xml:space="preserve"> </w:t>
      </w:r>
      <w:r w:rsidR="00780C5D" w:rsidRPr="00780C5D">
        <w:rPr>
          <w:rFonts w:ascii="TH SarabunPSK" w:hAnsi="TH SarabunPSK" w:cs="TH SarabunPSK" w:hint="cs"/>
          <w:b/>
          <w:bCs/>
          <w:sz w:val="32"/>
          <w:szCs w:val="32"/>
          <w:cs/>
        </w:rPr>
        <w:t>ชั่วโมง</w:t>
      </w:r>
    </w:p>
    <w:tbl>
      <w:tblPr>
        <w:tblStyle w:val="TableGrid"/>
        <w:tblW w:w="0" w:type="auto"/>
        <w:tblLook w:val="04A0" w:firstRow="1" w:lastRow="0" w:firstColumn="1" w:lastColumn="0" w:noHBand="0" w:noVBand="1"/>
      </w:tblPr>
      <w:tblGrid>
        <w:gridCol w:w="1824"/>
        <w:gridCol w:w="2125"/>
        <w:gridCol w:w="1739"/>
        <w:gridCol w:w="2331"/>
        <w:gridCol w:w="1000"/>
      </w:tblGrid>
      <w:tr w:rsidR="00E85941" w14:paraId="56A551BC" w14:textId="77777777" w:rsidTr="004E3C5F">
        <w:trPr>
          <w:tblHeader/>
        </w:trPr>
        <w:tc>
          <w:tcPr>
            <w:tcW w:w="1824" w:type="dxa"/>
            <w:shd w:val="clear" w:color="auto" w:fill="91D2F5"/>
            <w:vAlign w:val="center"/>
          </w:tcPr>
          <w:p w14:paraId="77C477FF" w14:textId="1AF03054" w:rsidR="00690CE6" w:rsidRPr="00690CE6" w:rsidRDefault="00690CE6" w:rsidP="00F27106">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sidR="00220692">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2125" w:type="dxa"/>
            <w:shd w:val="clear" w:color="auto" w:fill="91D2F5"/>
            <w:vAlign w:val="center"/>
          </w:tcPr>
          <w:p w14:paraId="473C7762" w14:textId="1125CFC1" w:rsidR="00690CE6" w:rsidRPr="00690CE6" w:rsidRDefault="00690CE6" w:rsidP="00F27106">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sidR="00220692">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739" w:type="dxa"/>
            <w:shd w:val="clear" w:color="auto" w:fill="91D2F5"/>
            <w:vAlign w:val="center"/>
          </w:tcPr>
          <w:p w14:paraId="75BCCD47" w14:textId="1A5588AC" w:rsidR="00690CE6" w:rsidRPr="00690CE6" w:rsidRDefault="00690CE6" w:rsidP="00F27106">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sidR="00220692">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331" w:type="dxa"/>
            <w:shd w:val="clear" w:color="auto" w:fill="91D2F5"/>
            <w:vAlign w:val="center"/>
          </w:tcPr>
          <w:p w14:paraId="671C2576" w14:textId="7E7A2132" w:rsidR="00690CE6" w:rsidRPr="00690CE6" w:rsidRDefault="00690CE6" w:rsidP="00F27106">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1000" w:type="dxa"/>
            <w:shd w:val="clear" w:color="auto" w:fill="91D2F5"/>
            <w:vAlign w:val="center"/>
          </w:tcPr>
          <w:p w14:paraId="3DD605B2" w14:textId="2E5876F2" w:rsidR="00690CE6" w:rsidRPr="00690CE6" w:rsidRDefault="00690CE6" w:rsidP="00F27106">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A44ACA" w14:paraId="35D897F3" w14:textId="77777777" w:rsidTr="004E3C5F">
        <w:trPr>
          <w:cantSplit/>
          <w:trHeight w:val="9053"/>
        </w:trPr>
        <w:tc>
          <w:tcPr>
            <w:tcW w:w="1824" w:type="dxa"/>
          </w:tcPr>
          <w:p w14:paraId="78BA1710" w14:textId="77777777" w:rsidR="00A44ACA" w:rsidRDefault="00A44ACA" w:rsidP="00A44ACA">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43095042" w14:textId="64E322C7" w:rsidR="00A44ACA" w:rsidRPr="001145DD" w:rsidRDefault="00A44ACA" w:rsidP="00A44ACA">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p>
          <w:p w14:paraId="1F3D6B7F" w14:textId="4BCA10F1" w:rsidR="00A44ACA" w:rsidRPr="002E18C3" w:rsidRDefault="00DB54EC" w:rsidP="00A44ACA">
            <w:pPr>
              <w:tabs>
                <w:tab w:val="left" w:pos="720"/>
              </w:tabs>
              <w:rPr>
                <w:rFonts w:ascii="TH SarabunPSK" w:hAnsi="TH SarabunPSK" w:cs="TH SarabunPSK"/>
                <w:sz w:val="32"/>
                <w:szCs w:val="32"/>
              </w:rPr>
            </w:pPr>
            <w:r w:rsidRPr="00DB54EC">
              <w:rPr>
                <w:rFonts w:ascii="TH SarabunPSK" w:hAnsi="TH SarabunPSK" w:cs="TH SarabunPSK"/>
                <w:sz w:val="32"/>
                <w:szCs w:val="32"/>
                <w:cs/>
              </w:rPr>
              <w:t>บทบาทและหน้าที่ของเยาวชนที่มีต่อสังคมและประเทศชาติ</w:t>
            </w:r>
          </w:p>
        </w:tc>
        <w:tc>
          <w:tcPr>
            <w:tcW w:w="2125" w:type="dxa"/>
          </w:tcPr>
          <w:p w14:paraId="59310320" w14:textId="77777777" w:rsidR="00A44ACA" w:rsidRPr="00A44ACA" w:rsidRDefault="00A44ACA" w:rsidP="00901D12">
            <w:pPr>
              <w:autoSpaceDE w:val="0"/>
              <w:autoSpaceDN w:val="0"/>
              <w:adjustRightInd w:val="0"/>
              <w:spacing w:before="12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851C9CD" w14:textId="7FB385C4" w:rsidR="00A44ACA" w:rsidRPr="00A44ACA" w:rsidRDefault="00A44ACA" w:rsidP="00A44ACA">
            <w:pPr>
              <w:autoSpaceDE w:val="0"/>
              <w:autoSpaceDN w:val="0"/>
              <w:adjustRightInd w:val="0"/>
              <w:rPr>
                <w:rFonts w:ascii="TH SarabunPSK" w:hAnsi="TH SarabunPSK" w:cs="TH SarabunPSK"/>
                <w:b/>
                <w:bCs/>
                <w:sz w:val="32"/>
                <w:szCs w:val="32"/>
              </w:rPr>
            </w:pPr>
            <w:r w:rsidRPr="00A44ACA">
              <w:rPr>
                <w:rFonts w:ascii="TH SarabunPSK" w:hAnsi="TH SarabunPSK" w:cs="TH SarabunPSK" w:hint="cs"/>
                <w:b/>
                <w:bCs/>
                <w:sz w:val="32"/>
                <w:szCs w:val="32"/>
                <w:cs/>
              </w:rPr>
              <w:t xml:space="preserve">ส </w:t>
            </w:r>
            <w:r w:rsidRPr="00A44ACA">
              <w:rPr>
                <w:rFonts w:ascii="TH SarabunPSK" w:hAnsi="TH SarabunPSK" w:cs="TH SarabunPSK"/>
                <w:b/>
                <w:bCs/>
                <w:sz w:val="32"/>
                <w:szCs w:val="32"/>
              </w:rPr>
              <w:t xml:space="preserve">2.1 </w:t>
            </w:r>
            <w:r w:rsidRPr="00A44ACA">
              <w:rPr>
                <w:rFonts w:ascii="TH SarabunPSK" w:hAnsi="TH SarabunPSK" w:cs="TH SarabunPSK" w:hint="cs"/>
                <w:b/>
                <w:bCs/>
                <w:sz w:val="32"/>
                <w:szCs w:val="32"/>
                <w:cs/>
              </w:rPr>
              <w:t>ม.</w:t>
            </w:r>
            <w:r w:rsidRPr="00A44ACA">
              <w:rPr>
                <w:rFonts w:ascii="TH SarabunPSK" w:hAnsi="TH SarabunPSK" w:cs="TH SarabunPSK"/>
                <w:b/>
                <w:bCs/>
                <w:sz w:val="32"/>
                <w:szCs w:val="32"/>
              </w:rPr>
              <w:t>1/2</w:t>
            </w:r>
          </w:p>
          <w:p w14:paraId="04B79BE3" w14:textId="77777777" w:rsidR="00A44ACA" w:rsidRPr="00A44ACA" w:rsidRDefault="00A44ACA" w:rsidP="00A44ACA">
            <w:pPr>
              <w:autoSpaceDE w:val="0"/>
              <w:autoSpaceDN w:val="0"/>
              <w:adjustRightInd w:val="0"/>
              <w:rPr>
                <w:rFonts w:ascii="TH SarabunPSK" w:hAnsi="TH SarabunPSK" w:cs="TH SarabunPSK"/>
                <w:sz w:val="32"/>
                <w:szCs w:val="32"/>
              </w:rPr>
            </w:pPr>
            <w:r w:rsidRPr="00A44ACA">
              <w:rPr>
                <w:rFonts w:ascii="TH SarabunPSK" w:hAnsi="TH SarabunPSK" w:cs="TH SarabunPSK"/>
                <w:sz w:val="32"/>
                <w:szCs w:val="32"/>
                <w:cs/>
              </w:rPr>
              <w:t>ระบุความสามารถของตนเองในการทำประโยชน์ต่อสังคมและประเทศชาติ</w:t>
            </w:r>
            <w:r w:rsidRPr="00A44ACA">
              <w:rPr>
                <w:rFonts w:ascii="TH SarabunPSK" w:hAnsi="TH SarabunPSK" w:cs="TH SarabunPSK"/>
                <w:sz w:val="32"/>
                <w:szCs w:val="32"/>
              </w:rPr>
              <w:br/>
            </w:r>
          </w:p>
          <w:p w14:paraId="12E401D9" w14:textId="2288907F" w:rsidR="00A44ACA" w:rsidRPr="00901D12" w:rsidRDefault="00A44ACA" w:rsidP="00A44ACA">
            <w:pPr>
              <w:autoSpaceDE w:val="0"/>
              <w:autoSpaceDN w:val="0"/>
              <w:adjustRightInd w:val="0"/>
              <w:rPr>
                <w:rFonts w:ascii="TH SarabunPSK" w:hAnsi="TH SarabunPSK" w:cs="TH SarabunPSK"/>
                <w:color w:val="00B0F0"/>
                <w:sz w:val="32"/>
                <w:szCs w:val="32"/>
              </w:rPr>
            </w:pPr>
            <w:r w:rsidRPr="00901D12">
              <w:rPr>
                <w:rFonts w:ascii="TH SarabunPSK" w:hAnsi="TH SarabunPSK" w:cs="TH SarabunPSK" w:hint="cs"/>
                <w:b/>
                <w:bCs/>
                <w:color w:val="00B0F0"/>
                <w:sz w:val="32"/>
                <w:szCs w:val="32"/>
                <w:cs/>
              </w:rPr>
              <w:t>ตัวชี้วัดปลายทาง</w:t>
            </w:r>
          </w:p>
          <w:p w14:paraId="5027A604" w14:textId="0B4C93D5" w:rsidR="00A44ACA" w:rsidRPr="00901D12" w:rsidRDefault="00A44ACA" w:rsidP="00A44ACA">
            <w:pPr>
              <w:autoSpaceDE w:val="0"/>
              <w:autoSpaceDN w:val="0"/>
              <w:adjustRightInd w:val="0"/>
              <w:rPr>
                <w:rFonts w:ascii="TH SarabunPSK" w:hAnsi="TH SarabunPSK" w:cs="TH SarabunPSK"/>
                <w:b/>
                <w:bCs/>
                <w:color w:val="00B0F0"/>
                <w:sz w:val="32"/>
                <w:szCs w:val="32"/>
              </w:rPr>
            </w:pPr>
            <w:r w:rsidRPr="00901D12">
              <w:rPr>
                <w:rFonts w:ascii="TH SarabunPSK" w:hAnsi="TH SarabunPSK" w:cs="TH SarabunPSK" w:hint="cs"/>
                <w:b/>
                <w:bCs/>
                <w:color w:val="00B0F0"/>
                <w:sz w:val="32"/>
                <w:szCs w:val="32"/>
                <w:cs/>
              </w:rPr>
              <w:t xml:space="preserve">ส </w:t>
            </w:r>
            <w:r w:rsidRPr="00901D12">
              <w:rPr>
                <w:rFonts w:ascii="TH SarabunPSK" w:hAnsi="TH SarabunPSK" w:cs="TH SarabunPSK"/>
                <w:b/>
                <w:bCs/>
                <w:color w:val="00B0F0"/>
                <w:sz w:val="32"/>
                <w:szCs w:val="32"/>
              </w:rPr>
              <w:t xml:space="preserve">2.1 </w:t>
            </w:r>
            <w:r w:rsidRPr="00901D12">
              <w:rPr>
                <w:rFonts w:ascii="TH SarabunPSK" w:hAnsi="TH SarabunPSK" w:cs="TH SarabunPSK" w:hint="cs"/>
                <w:b/>
                <w:bCs/>
                <w:color w:val="00B0F0"/>
                <w:sz w:val="32"/>
                <w:szCs w:val="32"/>
                <w:cs/>
              </w:rPr>
              <w:t>ม.</w:t>
            </w:r>
            <w:r w:rsidRPr="00901D12">
              <w:rPr>
                <w:rFonts w:ascii="TH SarabunPSK" w:hAnsi="TH SarabunPSK" w:cs="TH SarabunPSK"/>
                <w:b/>
                <w:bCs/>
                <w:color w:val="00B0F0"/>
                <w:sz w:val="32"/>
                <w:szCs w:val="32"/>
              </w:rPr>
              <w:t>1/4</w:t>
            </w:r>
          </w:p>
          <w:p w14:paraId="1251A495" w14:textId="1C18CC89" w:rsidR="00A44ACA" w:rsidRPr="00A44ACA" w:rsidRDefault="00A44ACA" w:rsidP="00A44ACA">
            <w:pPr>
              <w:tabs>
                <w:tab w:val="left" w:pos="720"/>
              </w:tabs>
              <w:rPr>
                <w:rFonts w:ascii="TH SarabunPSK" w:hAnsi="TH SarabunPSK" w:cs="TH SarabunPSK"/>
                <w:sz w:val="32"/>
                <w:szCs w:val="32"/>
              </w:rPr>
            </w:pPr>
            <w:r w:rsidRPr="00901D12">
              <w:rPr>
                <w:rFonts w:ascii="TH SarabunPSK" w:hAnsi="TH SarabunPSK" w:cs="TH SarabunPSK"/>
                <w:color w:val="00B0F0"/>
                <w:sz w:val="32"/>
                <w:szCs w:val="32"/>
                <w:cs/>
              </w:rPr>
              <w:t>แสดงออกถึงการเคารพในสิทธิเสรีภาพของตนเองและผู้อื่น</w:t>
            </w:r>
          </w:p>
        </w:tc>
        <w:tc>
          <w:tcPr>
            <w:tcW w:w="1739" w:type="dxa"/>
          </w:tcPr>
          <w:p w14:paraId="772FBB5B" w14:textId="420AD25B" w:rsidR="00A44ACA" w:rsidRPr="00A44ACA" w:rsidRDefault="00A44ACA" w:rsidP="00203A31">
            <w:pPr>
              <w:spacing w:before="120"/>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1)</w:t>
            </w:r>
            <w:r w:rsidRPr="00A25C3F">
              <w:rPr>
                <w:rFonts w:ascii="TH SarabunPSK" w:eastAsia="Calibri" w:hAnsi="TH SarabunPSK" w:cs="TH SarabunPSK"/>
                <w:b/>
                <w:bCs/>
                <w:sz w:val="32"/>
                <w:szCs w:val="32"/>
              </w:rPr>
              <w:tab/>
            </w:r>
            <w:r w:rsidRPr="00A25C3F">
              <w:rPr>
                <w:rFonts w:ascii="TH SarabunPSK" w:eastAsia="Calibri" w:hAnsi="TH SarabunPSK" w:cs="TH SarabunPSK"/>
                <w:b/>
                <w:bCs/>
                <w:sz w:val="32"/>
                <w:szCs w:val="32"/>
                <w:cs/>
              </w:rPr>
              <w:t xml:space="preserve">สมรรถนะที่ </w:t>
            </w:r>
            <w:r w:rsidRPr="00A25C3F">
              <w:rPr>
                <w:rFonts w:ascii="TH SarabunPSK" w:eastAsia="Calibri" w:hAnsi="TH SarabunPSK" w:cs="TH SarabunPSK"/>
                <w:b/>
                <w:bCs/>
                <w:sz w:val="32"/>
                <w:szCs w:val="32"/>
              </w:rPr>
              <w:t>1</w:t>
            </w:r>
            <w:r w:rsidRPr="00A44ACA">
              <w:rPr>
                <w:rFonts w:ascii="TH SarabunPSK" w:eastAsia="Calibri" w:hAnsi="TH SarabunPSK" w:cs="TH SarabunPSK"/>
                <w:sz w:val="32"/>
                <w:szCs w:val="32"/>
                <w:cs/>
              </w:rPr>
              <w:t>ความสามารถในการสื่อสาร</w:t>
            </w:r>
          </w:p>
          <w:p w14:paraId="7D33988D" w14:textId="5A863165" w:rsidR="00A44ACA" w:rsidRPr="00A44ACA" w:rsidRDefault="00A44ACA" w:rsidP="00203A31">
            <w:pPr>
              <w:tabs>
                <w:tab w:val="left" w:pos="310"/>
              </w:tabs>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cs/>
              </w:rPr>
              <w:t>2)</w:t>
            </w:r>
            <w:r w:rsidRPr="00A25C3F">
              <w:rPr>
                <w:rFonts w:ascii="TH SarabunPSK" w:eastAsia="Calibri" w:hAnsi="TH SarabunPSK" w:cs="TH SarabunPSK"/>
                <w:b/>
                <w:bCs/>
                <w:sz w:val="32"/>
                <w:szCs w:val="32"/>
                <w:cs/>
              </w:rPr>
              <w:tab/>
              <w:t>สมรรถนะที่ 2</w:t>
            </w:r>
            <w:r w:rsidRPr="00A44ACA">
              <w:rPr>
                <w:rFonts w:ascii="TH SarabunPSK" w:eastAsia="Calibri" w:hAnsi="TH SarabunPSK" w:cs="TH SarabunPSK"/>
                <w:sz w:val="32"/>
                <w:szCs w:val="32"/>
                <w:cs/>
              </w:rPr>
              <w:t>ความสามารถใ</w:t>
            </w:r>
            <w:r w:rsidR="00D2621B">
              <w:rPr>
                <w:rFonts w:ascii="TH SarabunPSK" w:eastAsia="Calibri" w:hAnsi="TH SarabunPSK" w:cs="TH SarabunPSK" w:hint="cs"/>
                <w:sz w:val="32"/>
                <w:szCs w:val="32"/>
                <w:cs/>
              </w:rPr>
              <w:t>น</w:t>
            </w:r>
            <w:r w:rsidRPr="00A44ACA">
              <w:rPr>
                <w:rFonts w:ascii="TH SarabunPSK" w:eastAsia="Calibri" w:hAnsi="TH SarabunPSK" w:cs="TH SarabunPSK"/>
                <w:sz w:val="32"/>
                <w:szCs w:val="32"/>
                <w:cs/>
              </w:rPr>
              <w:t>การคิด</w:t>
            </w:r>
          </w:p>
          <w:p w14:paraId="61239981" w14:textId="2E6D89F7" w:rsidR="00A44ACA" w:rsidRPr="001B056A" w:rsidRDefault="00A44ACA" w:rsidP="00203A31">
            <w:pPr>
              <w:tabs>
                <w:tab w:val="left" w:pos="310"/>
              </w:tabs>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3</w:t>
            </w:r>
            <w:r w:rsidRPr="00A25C3F">
              <w:rPr>
                <w:rFonts w:ascii="TH SarabunPSK" w:eastAsia="Calibri" w:hAnsi="TH SarabunPSK" w:cs="TH SarabunPSK"/>
                <w:b/>
                <w:bCs/>
                <w:sz w:val="32"/>
                <w:szCs w:val="32"/>
                <w:cs/>
              </w:rPr>
              <w:t>)</w:t>
            </w:r>
            <w:r w:rsidRPr="00A25C3F">
              <w:rPr>
                <w:rFonts w:ascii="TH SarabunPSK" w:eastAsia="Calibri" w:hAnsi="TH SarabunPSK" w:cs="TH SarabunPSK"/>
                <w:b/>
                <w:bCs/>
                <w:sz w:val="32"/>
                <w:szCs w:val="32"/>
                <w:cs/>
              </w:rPr>
              <w:tab/>
              <w:t xml:space="preserve">สมรรถนะที่ </w:t>
            </w:r>
            <w:r w:rsidRPr="00A25C3F">
              <w:rPr>
                <w:rFonts w:ascii="TH SarabunPSK" w:eastAsia="Calibri" w:hAnsi="TH SarabunPSK" w:cs="TH SarabunPSK"/>
                <w:b/>
                <w:bCs/>
                <w:sz w:val="32"/>
                <w:szCs w:val="32"/>
              </w:rPr>
              <w:t>4</w:t>
            </w:r>
            <w:r w:rsidRPr="00A44ACA">
              <w:rPr>
                <w:rFonts w:ascii="TH SarabunPSK" w:eastAsia="Calibri" w:hAnsi="TH SarabunPSK" w:cs="TH SarabunPSK" w:hint="cs"/>
                <w:sz w:val="32"/>
                <w:szCs w:val="32"/>
                <w:cs/>
              </w:rPr>
              <w:t>ความสามารถในการใช้ทักษะชีวิต</w:t>
            </w:r>
          </w:p>
        </w:tc>
        <w:tc>
          <w:tcPr>
            <w:tcW w:w="2331" w:type="dxa"/>
          </w:tcPr>
          <w:p w14:paraId="2DC4DE9A" w14:textId="409E4EAA" w:rsidR="00995A7A" w:rsidRPr="00A44ACA" w:rsidRDefault="00DB54EC" w:rsidP="003802A0">
            <w:pPr>
              <w:spacing w:before="120"/>
              <w:ind w:firstLine="288"/>
              <w:rPr>
                <w:rFonts w:ascii="TH SarabunPSK" w:hAnsi="TH SarabunPSK" w:cs="TH SarabunPSK"/>
                <w:sz w:val="32"/>
                <w:szCs w:val="32"/>
              </w:rPr>
            </w:pPr>
            <w:r w:rsidRPr="00DB54EC">
              <w:rPr>
                <w:rFonts w:ascii="TH SarabunPSK" w:hAnsi="TH SarabunPSK" w:cs="TH SarabunPSK"/>
                <w:sz w:val="32"/>
                <w:szCs w:val="32"/>
                <w:cs/>
              </w:rPr>
              <w:t>เยาวชนเป็นกลุ่มคนที่มีความสำคัญในการสร้างสรรค์และพัฒนาสังคม การรับรู้และการปฏิบัติตนของเยาวชนให้เป็นไปตามบทบาทหน้าที่ของตนเองนั้น</w:t>
            </w:r>
            <w:r>
              <w:rPr>
                <w:rFonts w:ascii="TH SarabunPSK" w:hAnsi="TH SarabunPSK" w:cs="TH SarabunPSK"/>
                <w:sz w:val="32"/>
                <w:szCs w:val="32"/>
              </w:rPr>
              <w:t xml:space="preserve"> </w:t>
            </w:r>
            <w:r w:rsidRPr="00DB54EC">
              <w:rPr>
                <w:rFonts w:ascii="TH SarabunPSK" w:hAnsi="TH SarabunPSK" w:cs="TH SarabunPSK"/>
                <w:sz w:val="32"/>
                <w:szCs w:val="32"/>
                <w:cs/>
              </w:rPr>
              <w:t>จึงมีความ</w:t>
            </w:r>
            <w:r>
              <w:rPr>
                <w:rFonts w:ascii="TH SarabunPSK" w:hAnsi="TH SarabunPSK" w:cs="TH SarabunPSK"/>
                <w:sz w:val="32"/>
                <w:szCs w:val="32"/>
              </w:rPr>
              <w:t xml:space="preserve"> </w:t>
            </w:r>
            <w:r w:rsidRPr="00DB54EC">
              <w:rPr>
                <w:rFonts w:ascii="TH SarabunPSK" w:hAnsi="TH SarabunPSK" w:cs="TH SarabunPSK"/>
                <w:sz w:val="32"/>
                <w:szCs w:val="32"/>
                <w:cs/>
              </w:rPr>
              <w:t>สำคัญ สภาพสังคมที่คนในสังคมนั้น ๆ ต้องการ</w:t>
            </w:r>
            <w:r>
              <w:rPr>
                <w:rFonts w:ascii="TH SarabunPSK" w:hAnsi="TH SarabunPSK" w:cs="TH SarabunPSK"/>
                <w:sz w:val="32"/>
                <w:szCs w:val="32"/>
              </w:rPr>
              <w:t xml:space="preserve"> </w:t>
            </w:r>
            <w:r w:rsidRPr="00DB54EC">
              <w:rPr>
                <w:rFonts w:ascii="TH SarabunPSK" w:hAnsi="TH SarabunPSK" w:cs="TH SarabunPSK"/>
                <w:sz w:val="32"/>
                <w:szCs w:val="32"/>
                <w:cs/>
              </w:rPr>
              <w:t>จะเป็นปัจจัยสำคัญในการกำหนดบทบาทหน้าที่ของสมาชิก ซึ่งสะท้อนผ่านรัฐธรรมนูญ และการที่คนในสังคมปฏิบัติตน</w:t>
            </w:r>
            <w:r w:rsidRPr="000F5CE2">
              <w:rPr>
                <w:rFonts w:ascii="TH SarabunPSK" w:hAnsi="TH SarabunPSK" w:cs="TH SarabunPSK"/>
                <w:spacing w:val="-22"/>
                <w:sz w:val="32"/>
                <w:szCs w:val="32"/>
                <w:cs/>
              </w:rPr>
              <w:t>ตามหน</w:t>
            </w:r>
            <w:r w:rsidR="00085C44">
              <w:rPr>
                <w:rFonts w:ascii="TH SarabunPSK" w:hAnsi="TH SarabunPSK" w:cs="TH SarabunPSK" w:hint="cs"/>
                <w:spacing w:val="-22"/>
                <w:sz w:val="32"/>
                <w:szCs w:val="32"/>
                <w:cs/>
              </w:rPr>
              <w:t>้</w:t>
            </w:r>
            <w:r w:rsidRPr="000F5CE2">
              <w:rPr>
                <w:rFonts w:ascii="TH SarabunPSK" w:hAnsi="TH SarabunPSK" w:cs="TH SarabunPSK"/>
                <w:spacing w:val="-22"/>
                <w:sz w:val="32"/>
                <w:szCs w:val="32"/>
                <w:cs/>
              </w:rPr>
              <w:t>าท</w:t>
            </w:r>
            <w:r w:rsidR="00085C44">
              <w:rPr>
                <w:rFonts w:ascii="TH SarabunPSK" w:hAnsi="TH SarabunPSK" w:cs="TH SarabunPSK" w:hint="cs"/>
                <w:spacing w:val="-22"/>
                <w:sz w:val="32"/>
                <w:szCs w:val="32"/>
                <w:cs/>
              </w:rPr>
              <w:t>ี่</w:t>
            </w:r>
            <w:r w:rsidRPr="000F5CE2">
              <w:rPr>
                <w:rFonts w:ascii="TH SarabunPSK" w:hAnsi="TH SarabunPSK" w:cs="TH SarabunPSK"/>
                <w:spacing w:val="-22"/>
                <w:sz w:val="32"/>
                <w:szCs w:val="32"/>
                <w:cs/>
              </w:rPr>
              <w:t>รวม</w:t>
            </w:r>
            <w:r w:rsidRPr="000F5CE2">
              <w:rPr>
                <w:rFonts w:ascii="TH SarabunPSK" w:hAnsi="TH SarabunPSK" w:cs="TH SarabunPSK" w:hint="cs"/>
                <w:spacing w:val="-22"/>
                <w:sz w:val="32"/>
                <w:szCs w:val="32"/>
                <w:cs/>
              </w:rPr>
              <w:t>ไป</w:t>
            </w:r>
            <w:r w:rsidRPr="000F5CE2">
              <w:rPr>
                <w:rFonts w:ascii="TH SarabunPSK" w:hAnsi="TH SarabunPSK" w:cs="TH SarabunPSK"/>
                <w:spacing w:val="-22"/>
                <w:sz w:val="32"/>
                <w:szCs w:val="32"/>
                <w:cs/>
              </w:rPr>
              <w:t>ถึง</w:t>
            </w:r>
            <w:r>
              <w:rPr>
                <w:rFonts w:ascii="TH SarabunPSK" w:hAnsi="TH SarabunPSK" w:cs="TH SarabunPSK" w:hint="cs"/>
                <w:sz w:val="32"/>
                <w:szCs w:val="32"/>
                <w:cs/>
              </w:rPr>
              <w:t xml:space="preserve">          </w:t>
            </w:r>
            <w:r w:rsidRPr="00DB54EC">
              <w:rPr>
                <w:rFonts w:ascii="TH SarabunPSK" w:hAnsi="TH SarabunPSK" w:cs="TH SarabunPSK"/>
                <w:sz w:val="32"/>
                <w:szCs w:val="32"/>
                <w:cs/>
              </w:rPr>
              <w:t>การเคารพในสิทธิและเสรีภาพของตนเองและไม่กระทำการที่เป็นกา</w:t>
            </w:r>
            <w:r>
              <w:rPr>
                <w:rFonts w:ascii="TH SarabunPSK" w:hAnsi="TH SarabunPSK" w:cs="TH SarabunPSK" w:hint="cs"/>
                <w:sz w:val="32"/>
                <w:szCs w:val="32"/>
                <w:cs/>
              </w:rPr>
              <w:t>ร</w:t>
            </w:r>
            <w:r w:rsidRPr="00DB54EC">
              <w:rPr>
                <w:rFonts w:ascii="TH SarabunPSK" w:hAnsi="TH SarabunPSK" w:cs="TH SarabunPSK"/>
                <w:sz w:val="32"/>
                <w:szCs w:val="32"/>
                <w:cs/>
              </w:rPr>
              <w:t>ละเมิดสิทธิและเสรีภาพ</w:t>
            </w:r>
            <w:r w:rsidRPr="000F5CE2">
              <w:rPr>
                <w:rFonts w:ascii="TH SarabunPSK" w:hAnsi="TH SarabunPSK" w:cs="TH SarabunPSK"/>
                <w:spacing w:val="-22"/>
                <w:sz w:val="32"/>
                <w:szCs w:val="32"/>
                <w:cs/>
              </w:rPr>
              <w:t>ของผู้อื่</w:t>
            </w:r>
            <w:r w:rsidRPr="000F5CE2">
              <w:rPr>
                <w:rFonts w:ascii="TH SarabunPSK" w:hAnsi="TH SarabunPSK" w:cs="TH SarabunPSK" w:hint="cs"/>
                <w:spacing w:val="-22"/>
                <w:sz w:val="32"/>
                <w:szCs w:val="32"/>
                <w:cs/>
              </w:rPr>
              <w:t>น</w:t>
            </w:r>
            <w:r w:rsidRPr="000F5CE2">
              <w:rPr>
                <w:rFonts w:ascii="TH SarabunPSK" w:hAnsi="TH SarabunPSK" w:cs="TH SarabunPSK"/>
                <w:spacing w:val="-22"/>
                <w:sz w:val="32"/>
                <w:szCs w:val="32"/>
                <w:cs/>
              </w:rPr>
              <w:t>จะส่งผลให้</w:t>
            </w:r>
            <w:r w:rsidRPr="00DB54EC">
              <w:rPr>
                <w:rFonts w:ascii="TH SarabunPSK" w:hAnsi="TH SarabunPSK" w:cs="TH SarabunPSK"/>
                <w:sz w:val="32"/>
                <w:szCs w:val="32"/>
                <w:cs/>
              </w:rPr>
              <w:t xml:space="preserve">สามารถอยู่ร่วมกันได้อย่างสงบสุข  </w:t>
            </w:r>
          </w:p>
        </w:tc>
        <w:tc>
          <w:tcPr>
            <w:tcW w:w="1000" w:type="dxa"/>
          </w:tcPr>
          <w:p w14:paraId="749C93A2" w14:textId="23B20E59" w:rsidR="00A44ACA" w:rsidRPr="00A44ACA" w:rsidRDefault="00DB54EC" w:rsidP="00A44ACA">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5</w:t>
            </w:r>
          </w:p>
        </w:tc>
      </w:tr>
      <w:tr w:rsidR="00753B6A" w14:paraId="6E59FD71" w14:textId="77777777" w:rsidTr="004E3C5F">
        <w:trPr>
          <w:cantSplit/>
        </w:trPr>
        <w:tc>
          <w:tcPr>
            <w:tcW w:w="1824" w:type="dxa"/>
          </w:tcPr>
          <w:p w14:paraId="2AA718CC" w14:textId="77777777" w:rsidR="00753B6A" w:rsidRDefault="00753B6A" w:rsidP="00753B6A">
            <w:pPr>
              <w:spacing w:before="120"/>
              <w:ind w:left="-14"/>
              <w:rPr>
                <w:rFonts w:ascii="TH SarabunPSK" w:hAnsi="TH SarabunPSK" w:cs="TH SarabunPSK"/>
                <w:b/>
                <w:bCs/>
                <w:sz w:val="32"/>
                <w:szCs w:val="32"/>
              </w:rPr>
            </w:pPr>
            <w:r w:rsidRPr="001145DD">
              <w:rPr>
                <w:rFonts w:ascii="TH SarabunPSK" w:hAnsi="TH SarabunPSK" w:cs="TH SarabunPSK"/>
                <w:b/>
                <w:bCs/>
                <w:sz w:val="32"/>
                <w:szCs w:val="32"/>
                <w:cs/>
              </w:rPr>
              <w:t>หน่วย</w:t>
            </w:r>
          </w:p>
          <w:p w14:paraId="0E67218D" w14:textId="0839C0D3" w:rsidR="00753B6A" w:rsidRPr="001145DD" w:rsidRDefault="00753B6A" w:rsidP="00753B6A">
            <w:pPr>
              <w:ind w:left="-15"/>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2</w:t>
            </w:r>
          </w:p>
          <w:p w14:paraId="6C9A1E49" w14:textId="26A37827" w:rsidR="00753B6A" w:rsidRPr="00F176F8" w:rsidRDefault="00753B6A" w:rsidP="00753B6A">
            <w:pPr>
              <w:tabs>
                <w:tab w:val="left" w:pos="720"/>
              </w:tabs>
              <w:rPr>
                <w:rFonts w:ascii="TH SarabunPSK" w:hAnsi="TH SarabunPSK" w:cs="TH SarabunPSK"/>
                <w:sz w:val="32"/>
                <w:szCs w:val="32"/>
                <w:cs/>
              </w:rPr>
            </w:pPr>
            <w:r w:rsidRPr="00F176F8">
              <w:rPr>
                <w:rFonts w:ascii="TH SarabunPSK" w:hAnsi="TH SarabunPSK" w:cs="TH SarabunPSK" w:hint="cs"/>
                <w:color w:val="000000"/>
                <w:sz w:val="32"/>
                <w:szCs w:val="32"/>
                <w:cs/>
              </w:rPr>
              <w:t>รัฐธรรมนูญกับการเมืองการปกครองของไทย</w:t>
            </w:r>
          </w:p>
        </w:tc>
        <w:tc>
          <w:tcPr>
            <w:tcW w:w="2125" w:type="dxa"/>
          </w:tcPr>
          <w:p w14:paraId="3E49CAF5" w14:textId="77777777" w:rsidR="00753B6A" w:rsidRPr="00753B6A" w:rsidRDefault="00753B6A" w:rsidP="00A25C3F">
            <w:pPr>
              <w:autoSpaceDE w:val="0"/>
              <w:autoSpaceDN w:val="0"/>
              <w:adjustRightInd w:val="0"/>
              <w:spacing w:before="120"/>
              <w:rPr>
                <w:rFonts w:ascii="TH SarabunPSK" w:hAnsi="TH SarabunPSK" w:cs="TH SarabunPSK"/>
                <w:b/>
                <w:bCs/>
                <w:sz w:val="32"/>
                <w:szCs w:val="32"/>
              </w:rPr>
            </w:pPr>
            <w:r w:rsidRPr="00753B6A">
              <w:rPr>
                <w:rFonts w:ascii="TH SarabunPSK" w:hAnsi="TH SarabunPSK" w:cs="TH SarabunPSK" w:hint="cs"/>
                <w:b/>
                <w:bCs/>
                <w:sz w:val="32"/>
                <w:szCs w:val="32"/>
                <w:cs/>
              </w:rPr>
              <w:t>ตัวชี้วัดระหว่างทาง</w:t>
            </w:r>
          </w:p>
          <w:p w14:paraId="2FFBF0D2" w14:textId="77777777" w:rsidR="00753B6A" w:rsidRPr="00753B6A" w:rsidRDefault="00753B6A" w:rsidP="00753B6A">
            <w:pPr>
              <w:autoSpaceDE w:val="0"/>
              <w:autoSpaceDN w:val="0"/>
              <w:adjustRightInd w:val="0"/>
              <w:rPr>
                <w:rFonts w:ascii="TH SarabunPSK" w:hAnsi="TH SarabunPSK" w:cs="TH SarabunPSK"/>
                <w:b/>
                <w:bCs/>
                <w:sz w:val="32"/>
                <w:szCs w:val="32"/>
              </w:rPr>
            </w:pPr>
            <w:r w:rsidRPr="00753B6A">
              <w:rPr>
                <w:rFonts w:ascii="TH SarabunPSK" w:hAnsi="TH SarabunPSK" w:cs="TH SarabunPSK" w:hint="cs"/>
                <w:b/>
                <w:bCs/>
                <w:sz w:val="32"/>
                <w:szCs w:val="32"/>
                <w:cs/>
              </w:rPr>
              <w:t xml:space="preserve">ส </w:t>
            </w:r>
            <w:r w:rsidRPr="00753B6A">
              <w:rPr>
                <w:rFonts w:ascii="TH SarabunPSK" w:hAnsi="TH SarabunPSK" w:cs="TH SarabunPSK"/>
                <w:b/>
                <w:bCs/>
                <w:sz w:val="32"/>
                <w:szCs w:val="32"/>
              </w:rPr>
              <w:t xml:space="preserve">2.2 </w:t>
            </w:r>
            <w:r w:rsidRPr="00753B6A">
              <w:rPr>
                <w:rFonts w:ascii="TH SarabunPSK" w:hAnsi="TH SarabunPSK" w:cs="TH SarabunPSK" w:hint="cs"/>
                <w:b/>
                <w:bCs/>
                <w:sz w:val="32"/>
                <w:szCs w:val="32"/>
                <w:cs/>
              </w:rPr>
              <w:t>ม.</w:t>
            </w:r>
            <w:r w:rsidRPr="00753B6A">
              <w:rPr>
                <w:rFonts w:ascii="TH SarabunPSK" w:hAnsi="TH SarabunPSK" w:cs="TH SarabunPSK"/>
                <w:b/>
                <w:bCs/>
                <w:sz w:val="32"/>
                <w:szCs w:val="32"/>
              </w:rPr>
              <w:t>1/1</w:t>
            </w:r>
          </w:p>
          <w:p w14:paraId="6F527DA1" w14:textId="77777777" w:rsidR="00753B6A" w:rsidRPr="00753B6A" w:rsidRDefault="00753B6A" w:rsidP="00753B6A">
            <w:pPr>
              <w:autoSpaceDE w:val="0"/>
              <w:autoSpaceDN w:val="0"/>
              <w:adjustRightInd w:val="0"/>
              <w:rPr>
                <w:rFonts w:ascii="TH SarabunPSK" w:hAnsi="TH SarabunPSK" w:cs="TH SarabunPSK"/>
                <w:sz w:val="32"/>
                <w:szCs w:val="32"/>
              </w:rPr>
            </w:pPr>
            <w:r w:rsidRPr="00753B6A">
              <w:rPr>
                <w:rFonts w:ascii="TH SarabunPSK" w:hAnsi="TH SarabunPSK" w:cs="TH SarabunPSK"/>
                <w:sz w:val="32"/>
                <w:szCs w:val="32"/>
                <w:cs/>
              </w:rPr>
              <w:t>อธิบายหลักการ เจตนารมณ์ โครงสร้าง และสาระสำคัญของรัฐธรรมนูญแห่งราชอาณาจักรไทยฉบับปัจจุบันโดยสังเขป</w:t>
            </w:r>
          </w:p>
          <w:p w14:paraId="4AAA856B" w14:textId="77777777" w:rsidR="00753B6A" w:rsidRPr="00753B6A" w:rsidRDefault="00753B6A" w:rsidP="00753B6A">
            <w:pPr>
              <w:autoSpaceDE w:val="0"/>
              <w:autoSpaceDN w:val="0"/>
              <w:adjustRightInd w:val="0"/>
              <w:rPr>
                <w:rFonts w:ascii="TH SarabunPSK" w:hAnsi="TH SarabunPSK" w:cs="TH SarabunPSK"/>
                <w:b/>
                <w:bCs/>
                <w:sz w:val="32"/>
                <w:szCs w:val="32"/>
              </w:rPr>
            </w:pPr>
            <w:r w:rsidRPr="00753B6A">
              <w:rPr>
                <w:rFonts w:ascii="TH SarabunPSK" w:hAnsi="TH SarabunPSK" w:cs="TH SarabunPSK"/>
                <w:b/>
                <w:bCs/>
                <w:sz w:val="32"/>
                <w:szCs w:val="32"/>
                <w:cs/>
              </w:rPr>
              <w:t xml:space="preserve">ส </w:t>
            </w:r>
            <w:r w:rsidRPr="00753B6A">
              <w:rPr>
                <w:rFonts w:ascii="TH SarabunPSK" w:hAnsi="TH SarabunPSK" w:cs="TH SarabunPSK"/>
                <w:b/>
                <w:bCs/>
                <w:sz w:val="32"/>
                <w:szCs w:val="32"/>
              </w:rPr>
              <w:t xml:space="preserve">2.2 </w:t>
            </w:r>
            <w:r w:rsidRPr="00753B6A">
              <w:rPr>
                <w:rFonts w:ascii="TH SarabunPSK" w:hAnsi="TH SarabunPSK" w:cs="TH SarabunPSK"/>
                <w:b/>
                <w:bCs/>
                <w:sz w:val="32"/>
                <w:szCs w:val="32"/>
                <w:cs/>
              </w:rPr>
              <w:t>ม.</w:t>
            </w:r>
            <w:r w:rsidRPr="00753B6A">
              <w:rPr>
                <w:rFonts w:ascii="TH SarabunPSK" w:hAnsi="TH SarabunPSK" w:cs="TH SarabunPSK"/>
                <w:b/>
                <w:bCs/>
                <w:sz w:val="32"/>
                <w:szCs w:val="32"/>
              </w:rPr>
              <w:t>1/2</w:t>
            </w:r>
          </w:p>
          <w:p w14:paraId="7FC981D1" w14:textId="6979641B" w:rsidR="00753B6A" w:rsidRPr="00753B6A" w:rsidRDefault="00753B6A" w:rsidP="00BE7598">
            <w:pPr>
              <w:autoSpaceDE w:val="0"/>
              <w:autoSpaceDN w:val="0"/>
              <w:adjustRightInd w:val="0"/>
              <w:rPr>
                <w:rFonts w:ascii="TH SarabunPSK" w:hAnsi="TH SarabunPSK" w:cs="TH SarabunPSK"/>
                <w:sz w:val="32"/>
                <w:szCs w:val="32"/>
              </w:rPr>
            </w:pPr>
            <w:r w:rsidRPr="00753B6A">
              <w:rPr>
                <w:rFonts w:ascii="TH SarabunPSK" w:hAnsi="TH SarabunPSK" w:cs="TH SarabunPSK"/>
                <w:sz w:val="32"/>
                <w:szCs w:val="32"/>
                <w:cs/>
              </w:rPr>
              <w:t>วิเคราะห์บทบาทการถ่วงดุลอำนาจอธิปไตย</w:t>
            </w:r>
            <w:r w:rsidR="00BE7598">
              <w:rPr>
                <w:rFonts w:ascii="TH SarabunPSK" w:hAnsi="TH SarabunPSK" w:cs="TH SarabunPSK"/>
                <w:sz w:val="32"/>
                <w:szCs w:val="32"/>
              </w:rPr>
              <w:br/>
            </w:r>
            <w:r w:rsidRPr="00753B6A">
              <w:rPr>
                <w:rFonts w:ascii="TH SarabunPSK" w:hAnsi="TH SarabunPSK" w:cs="TH SarabunPSK"/>
                <w:sz w:val="32"/>
                <w:szCs w:val="32"/>
                <w:cs/>
              </w:rPr>
              <w:t>ในรัฐธรรมนูญแห่งราชอาณาจักรไทยฉบับปัจจุบัน</w:t>
            </w:r>
          </w:p>
          <w:p w14:paraId="70862C47" w14:textId="77777777" w:rsidR="00753B6A" w:rsidRPr="00753B6A" w:rsidRDefault="00753B6A" w:rsidP="00753B6A">
            <w:pPr>
              <w:autoSpaceDE w:val="0"/>
              <w:autoSpaceDN w:val="0"/>
              <w:adjustRightInd w:val="0"/>
              <w:rPr>
                <w:rFonts w:ascii="TH SarabunPSK" w:hAnsi="TH SarabunPSK" w:cs="TH SarabunPSK"/>
                <w:sz w:val="32"/>
                <w:szCs w:val="32"/>
              </w:rPr>
            </w:pPr>
          </w:p>
          <w:p w14:paraId="665D9BA6" w14:textId="7102409D" w:rsidR="00753B6A" w:rsidRPr="00BE7598" w:rsidRDefault="00753B6A" w:rsidP="00753B6A">
            <w:pPr>
              <w:autoSpaceDE w:val="0"/>
              <w:autoSpaceDN w:val="0"/>
              <w:adjustRightInd w:val="0"/>
              <w:rPr>
                <w:rFonts w:ascii="TH SarabunPSK" w:hAnsi="TH SarabunPSK" w:cs="TH SarabunPSK"/>
                <w:color w:val="00B0F0"/>
                <w:sz w:val="32"/>
                <w:szCs w:val="32"/>
              </w:rPr>
            </w:pPr>
            <w:r w:rsidRPr="00BE7598">
              <w:rPr>
                <w:rFonts w:ascii="TH SarabunPSK" w:hAnsi="TH SarabunPSK" w:cs="TH SarabunPSK" w:hint="cs"/>
                <w:b/>
                <w:bCs/>
                <w:color w:val="00B0F0"/>
                <w:sz w:val="32"/>
                <w:szCs w:val="32"/>
                <w:cs/>
              </w:rPr>
              <w:t>ตัวชี้วัดปลายทาง</w:t>
            </w:r>
          </w:p>
          <w:p w14:paraId="302912E3" w14:textId="0591D61F" w:rsidR="00753B6A" w:rsidRPr="00BE7598" w:rsidRDefault="00753B6A" w:rsidP="00753B6A">
            <w:pPr>
              <w:autoSpaceDE w:val="0"/>
              <w:autoSpaceDN w:val="0"/>
              <w:adjustRightInd w:val="0"/>
              <w:rPr>
                <w:rFonts w:ascii="TH SarabunPSK" w:hAnsi="TH SarabunPSK" w:cs="TH SarabunPSK"/>
                <w:b/>
                <w:bCs/>
                <w:color w:val="00B0F0"/>
                <w:sz w:val="32"/>
                <w:szCs w:val="32"/>
              </w:rPr>
            </w:pPr>
            <w:r w:rsidRPr="00BE7598">
              <w:rPr>
                <w:rFonts w:ascii="TH SarabunPSK" w:hAnsi="TH SarabunPSK" w:cs="TH SarabunPSK" w:hint="cs"/>
                <w:b/>
                <w:bCs/>
                <w:color w:val="00B0F0"/>
                <w:sz w:val="32"/>
                <w:szCs w:val="32"/>
                <w:cs/>
              </w:rPr>
              <w:t xml:space="preserve">ส </w:t>
            </w:r>
            <w:r w:rsidRPr="00BE7598">
              <w:rPr>
                <w:rFonts w:ascii="TH SarabunPSK" w:hAnsi="TH SarabunPSK" w:cs="TH SarabunPSK"/>
                <w:b/>
                <w:bCs/>
                <w:color w:val="00B0F0"/>
                <w:sz w:val="32"/>
                <w:szCs w:val="32"/>
              </w:rPr>
              <w:t xml:space="preserve">2.2 </w:t>
            </w:r>
            <w:r w:rsidRPr="00BE7598">
              <w:rPr>
                <w:rFonts w:ascii="TH SarabunPSK" w:hAnsi="TH SarabunPSK" w:cs="TH SarabunPSK" w:hint="cs"/>
                <w:b/>
                <w:bCs/>
                <w:color w:val="00B0F0"/>
                <w:sz w:val="32"/>
                <w:szCs w:val="32"/>
                <w:cs/>
              </w:rPr>
              <w:t>ม.</w:t>
            </w:r>
            <w:r w:rsidRPr="00BE7598">
              <w:rPr>
                <w:rFonts w:ascii="TH SarabunPSK" w:hAnsi="TH SarabunPSK" w:cs="TH SarabunPSK"/>
                <w:b/>
                <w:bCs/>
                <w:color w:val="00B0F0"/>
                <w:sz w:val="32"/>
                <w:szCs w:val="32"/>
              </w:rPr>
              <w:t>1/3</w:t>
            </w:r>
          </w:p>
          <w:p w14:paraId="6F88CA48" w14:textId="2284A346" w:rsidR="00753B6A" w:rsidRPr="00753B6A" w:rsidRDefault="00753B6A" w:rsidP="00753B6A">
            <w:pPr>
              <w:tabs>
                <w:tab w:val="left" w:pos="720"/>
              </w:tabs>
              <w:rPr>
                <w:rFonts w:ascii="TH SarabunPSK" w:hAnsi="TH SarabunPSK" w:cs="TH SarabunPSK"/>
                <w:b/>
                <w:bCs/>
                <w:sz w:val="32"/>
                <w:szCs w:val="32"/>
                <w:cs/>
              </w:rPr>
            </w:pPr>
            <w:r w:rsidRPr="00D9204F">
              <w:rPr>
                <w:rFonts w:ascii="TH SarabunPSK" w:hAnsi="TH SarabunPSK" w:cs="TH SarabunPSK"/>
                <w:color w:val="00B0F0"/>
                <w:spacing w:val="-20"/>
                <w:sz w:val="32"/>
                <w:szCs w:val="32"/>
                <w:cs/>
              </w:rPr>
              <w:t>ปฏิบัติตนตามบทบัญญัติ</w:t>
            </w:r>
            <w:r w:rsidR="00D9204F" w:rsidRPr="00D9204F">
              <w:rPr>
                <w:rFonts w:ascii="TH SarabunPSK" w:hAnsi="TH SarabunPSK" w:cs="TH SarabunPSK"/>
                <w:color w:val="00B0F0"/>
                <w:spacing w:val="-20"/>
                <w:sz w:val="32"/>
                <w:szCs w:val="32"/>
              </w:rPr>
              <w:br/>
            </w:r>
            <w:r w:rsidRPr="00BE7598">
              <w:rPr>
                <w:rFonts w:ascii="TH SarabunPSK" w:hAnsi="TH SarabunPSK" w:cs="TH SarabunPSK"/>
                <w:color w:val="00B0F0"/>
                <w:sz w:val="32"/>
                <w:szCs w:val="32"/>
                <w:cs/>
              </w:rPr>
              <w:t>ของรัฐธรรมนูญแห่งราชอาณาจักรไทยฉบับปัจจุบันที่เกี่ยวข้องกับตนเอง</w:t>
            </w:r>
          </w:p>
        </w:tc>
        <w:tc>
          <w:tcPr>
            <w:tcW w:w="1739" w:type="dxa"/>
          </w:tcPr>
          <w:p w14:paraId="485F0BAF" w14:textId="37EC907B" w:rsidR="00753B6A" w:rsidRPr="00753B6A" w:rsidRDefault="00753B6A" w:rsidP="00203A31">
            <w:pPr>
              <w:spacing w:before="120"/>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1)</w:t>
            </w:r>
            <w:r w:rsidRPr="00A25C3F">
              <w:rPr>
                <w:rFonts w:ascii="TH SarabunPSK" w:eastAsia="Calibri" w:hAnsi="TH SarabunPSK" w:cs="TH SarabunPSK"/>
                <w:b/>
                <w:bCs/>
                <w:sz w:val="32"/>
                <w:szCs w:val="32"/>
              </w:rPr>
              <w:tab/>
            </w:r>
            <w:r w:rsidRPr="00A25C3F">
              <w:rPr>
                <w:rFonts w:ascii="TH SarabunPSK" w:eastAsia="Calibri" w:hAnsi="TH SarabunPSK" w:cs="TH SarabunPSK"/>
                <w:b/>
                <w:bCs/>
                <w:sz w:val="32"/>
                <w:szCs w:val="32"/>
                <w:cs/>
              </w:rPr>
              <w:t xml:space="preserve">สมรรถนะที่ </w:t>
            </w:r>
            <w:r w:rsidRPr="00A25C3F">
              <w:rPr>
                <w:rFonts w:ascii="TH SarabunPSK" w:eastAsia="Calibri" w:hAnsi="TH SarabunPSK" w:cs="TH SarabunPSK"/>
                <w:b/>
                <w:bCs/>
                <w:sz w:val="32"/>
                <w:szCs w:val="32"/>
              </w:rPr>
              <w:t>1</w:t>
            </w:r>
            <w:r w:rsidRPr="00753B6A">
              <w:rPr>
                <w:rFonts w:ascii="TH SarabunPSK" w:eastAsia="Calibri" w:hAnsi="TH SarabunPSK" w:cs="TH SarabunPSK"/>
                <w:sz w:val="32"/>
                <w:szCs w:val="32"/>
                <w:cs/>
              </w:rPr>
              <w:t>ความสามารถในการสื่อสาร</w:t>
            </w:r>
          </w:p>
          <w:p w14:paraId="01500707" w14:textId="46F4D5BF" w:rsidR="00753B6A" w:rsidRPr="00753B6A" w:rsidRDefault="00753B6A" w:rsidP="00203A31">
            <w:pPr>
              <w:ind w:left="288" w:hanging="288"/>
              <w:rPr>
                <w:rFonts w:ascii="TH SarabunPSK" w:eastAsia="Calibri" w:hAnsi="TH SarabunPSK" w:cs="TH SarabunPSK"/>
                <w:sz w:val="32"/>
                <w:szCs w:val="32"/>
              </w:rPr>
            </w:pPr>
            <w:r w:rsidRPr="004A31E9">
              <w:rPr>
                <w:rFonts w:ascii="TH SarabunPSK" w:eastAsia="Calibri" w:hAnsi="TH SarabunPSK" w:cs="TH SarabunPSK"/>
                <w:b/>
                <w:bCs/>
                <w:sz w:val="32"/>
                <w:szCs w:val="32"/>
                <w:cs/>
              </w:rPr>
              <w:t>2)</w:t>
            </w:r>
            <w:r w:rsidRPr="004A31E9">
              <w:rPr>
                <w:rFonts w:ascii="TH SarabunPSK" w:eastAsia="Calibri" w:hAnsi="TH SarabunPSK" w:cs="TH SarabunPSK"/>
                <w:b/>
                <w:bCs/>
                <w:sz w:val="32"/>
                <w:szCs w:val="32"/>
                <w:cs/>
              </w:rPr>
              <w:tab/>
              <w:t>สมรรถนะที่ 2</w:t>
            </w:r>
            <w:r w:rsidRPr="00753B6A">
              <w:rPr>
                <w:rFonts w:ascii="TH SarabunPSK" w:eastAsia="Calibri" w:hAnsi="TH SarabunPSK" w:cs="TH SarabunPSK"/>
                <w:sz w:val="32"/>
                <w:szCs w:val="32"/>
                <w:cs/>
              </w:rPr>
              <w:t>ความสามารถในการคิด</w:t>
            </w:r>
          </w:p>
          <w:p w14:paraId="6DC51E6B" w14:textId="72381244" w:rsidR="00753B6A" w:rsidRPr="00846C7D" w:rsidRDefault="00753B6A" w:rsidP="00203A31">
            <w:pPr>
              <w:ind w:left="288" w:hanging="288"/>
              <w:rPr>
                <w:rFonts w:ascii="TH SarabunPSK" w:eastAsia="Calibri" w:hAnsi="TH SarabunPSK" w:cs="TH SarabunPSK"/>
                <w:sz w:val="32"/>
                <w:szCs w:val="32"/>
              </w:rPr>
            </w:pPr>
            <w:r w:rsidRPr="00BE7598">
              <w:rPr>
                <w:rFonts w:ascii="TH SarabunPSK" w:eastAsia="Calibri" w:hAnsi="TH SarabunPSK" w:cs="TH SarabunPSK"/>
                <w:b/>
                <w:bCs/>
                <w:sz w:val="32"/>
                <w:szCs w:val="32"/>
              </w:rPr>
              <w:t>3</w:t>
            </w:r>
            <w:r w:rsidRPr="00BE7598">
              <w:rPr>
                <w:rFonts w:ascii="TH SarabunPSK" w:eastAsia="Calibri" w:hAnsi="TH SarabunPSK" w:cs="TH SarabunPSK"/>
                <w:b/>
                <w:bCs/>
                <w:sz w:val="32"/>
                <w:szCs w:val="32"/>
                <w:cs/>
              </w:rPr>
              <w:t>)</w:t>
            </w:r>
            <w:r w:rsidRPr="00BE7598">
              <w:rPr>
                <w:rFonts w:ascii="TH SarabunPSK" w:eastAsia="Calibri" w:hAnsi="TH SarabunPSK" w:cs="TH SarabunPSK"/>
                <w:b/>
                <w:bCs/>
                <w:sz w:val="32"/>
                <w:szCs w:val="32"/>
                <w:cs/>
              </w:rPr>
              <w:tab/>
              <w:t xml:space="preserve">สมรรถนะที่ </w:t>
            </w:r>
            <w:r w:rsidRPr="00BE7598">
              <w:rPr>
                <w:rFonts w:ascii="TH SarabunPSK" w:eastAsia="Calibri" w:hAnsi="TH SarabunPSK" w:cs="TH SarabunPSK"/>
                <w:b/>
                <w:bCs/>
                <w:sz w:val="32"/>
                <w:szCs w:val="32"/>
              </w:rPr>
              <w:t>4</w:t>
            </w:r>
            <w:r w:rsidRPr="00753B6A">
              <w:rPr>
                <w:rFonts w:ascii="TH SarabunPSK" w:eastAsia="Calibri" w:hAnsi="TH SarabunPSK" w:cs="TH SarabunPSK" w:hint="cs"/>
                <w:sz w:val="32"/>
                <w:szCs w:val="32"/>
                <w:cs/>
              </w:rPr>
              <w:t>ความสามารถในการใช้ทักษะชีวิต</w:t>
            </w:r>
          </w:p>
        </w:tc>
        <w:tc>
          <w:tcPr>
            <w:tcW w:w="2331" w:type="dxa"/>
          </w:tcPr>
          <w:p w14:paraId="3E2CEF39" w14:textId="6DE687F2" w:rsidR="00753B6A" w:rsidRPr="003802A0" w:rsidRDefault="00753B6A" w:rsidP="003802A0">
            <w:pPr>
              <w:spacing w:before="120"/>
              <w:ind w:firstLine="288"/>
              <w:rPr>
                <w:rFonts w:ascii="TH SarabunPSK" w:eastAsia="Calibri" w:hAnsi="TH SarabunPSK" w:cs="TH SarabunPSK"/>
                <w:color w:val="000000"/>
                <w:sz w:val="32"/>
                <w:szCs w:val="32"/>
                <w:cs/>
              </w:rPr>
            </w:pPr>
            <w:r w:rsidRPr="003802A0">
              <w:rPr>
                <w:rFonts w:ascii="TH SarabunPSK" w:eastAsia="Calibri" w:hAnsi="TH SarabunPSK" w:cs="TH SarabunPSK" w:hint="cs"/>
                <w:color w:val="000000"/>
                <w:sz w:val="32"/>
                <w:szCs w:val="32"/>
                <w:cs/>
              </w:rPr>
              <w:t>รัฐธรรมน</w:t>
            </w:r>
            <w:r w:rsidR="000F5CE2" w:rsidRPr="003802A0">
              <w:rPr>
                <w:rFonts w:ascii="TH SarabunPSK" w:eastAsia="Calibri" w:hAnsi="TH SarabunPSK" w:cs="TH SarabunPSK" w:hint="cs"/>
                <w:color w:val="000000"/>
                <w:sz w:val="32"/>
                <w:szCs w:val="32"/>
                <w:cs/>
              </w:rPr>
              <w:t>ู</w:t>
            </w:r>
            <w:r w:rsidRPr="003802A0">
              <w:rPr>
                <w:rFonts w:ascii="TH SarabunPSK" w:eastAsia="Calibri" w:hAnsi="TH SarabunPSK" w:cs="TH SarabunPSK" w:hint="cs"/>
                <w:color w:val="000000"/>
                <w:sz w:val="32"/>
                <w:szCs w:val="32"/>
                <w:cs/>
              </w:rPr>
              <w:t>ญแห</w:t>
            </w:r>
            <w:r w:rsidR="00180B03" w:rsidRPr="003802A0">
              <w:rPr>
                <w:rFonts w:ascii="TH SarabunPSK" w:eastAsia="Calibri" w:hAnsi="TH SarabunPSK" w:cs="TH SarabunPSK" w:hint="cs"/>
                <w:color w:val="000000"/>
                <w:sz w:val="32"/>
                <w:szCs w:val="32"/>
                <w:cs/>
              </w:rPr>
              <w:t>่ง</w:t>
            </w:r>
            <w:r w:rsidRPr="003802A0">
              <w:rPr>
                <w:rFonts w:ascii="TH SarabunPSK" w:eastAsia="Calibri" w:hAnsi="TH SarabunPSK" w:cs="TH SarabunPSK" w:hint="cs"/>
                <w:color w:val="000000"/>
                <w:sz w:val="32"/>
                <w:szCs w:val="32"/>
                <w:cs/>
              </w:rPr>
              <w:t>ราช</w:t>
            </w:r>
            <w:r w:rsidR="00BC3D2A" w:rsidRPr="003802A0">
              <w:rPr>
                <w:rFonts w:ascii="TH SarabunPSK" w:eastAsia="Calibri" w:hAnsi="TH SarabunPSK" w:cs="TH SarabunPSK" w:hint="cs"/>
                <w:color w:val="000000"/>
                <w:sz w:val="32"/>
                <w:szCs w:val="32"/>
                <w:cs/>
              </w:rPr>
              <w:t xml:space="preserve"> </w:t>
            </w:r>
            <w:r w:rsidRPr="003802A0">
              <w:rPr>
                <w:rFonts w:ascii="TH SarabunPSK" w:eastAsia="Calibri" w:hAnsi="TH SarabunPSK" w:cs="TH SarabunPSK" w:hint="cs"/>
                <w:color w:val="000000"/>
                <w:sz w:val="32"/>
                <w:szCs w:val="32"/>
                <w:cs/>
              </w:rPr>
              <w:t>อาณาจักรไทย</w:t>
            </w:r>
            <w:r w:rsidR="000F5CE2" w:rsidRPr="003802A0">
              <w:rPr>
                <w:rFonts w:ascii="TH SarabunPSK" w:eastAsia="Calibri" w:hAnsi="TH SarabunPSK" w:cs="TH SarabunPSK" w:hint="cs"/>
                <w:color w:val="000000"/>
                <w:sz w:val="32"/>
                <w:szCs w:val="32"/>
                <w:cs/>
              </w:rPr>
              <w:t xml:space="preserve"> </w:t>
            </w:r>
            <w:r w:rsidRPr="003802A0">
              <w:rPr>
                <w:rFonts w:ascii="TH SarabunPSK" w:eastAsia="Calibri" w:hAnsi="TH SarabunPSK" w:cs="TH SarabunPSK" w:hint="cs"/>
                <w:color w:val="000000"/>
                <w:sz w:val="32"/>
                <w:szCs w:val="32"/>
                <w:cs/>
              </w:rPr>
              <w:t>เป็นกฎหมาย</w:t>
            </w:r>
            <w:r w:rsidR="00BC3D2A" w:rsidRPr="003802A0">
              <w:rPr>
                <w:rFonts w:ascii="TH SarabunPSK" w:eastAsia="Calibri" w:hAnsi="TH SarabunPSK" w:cs="TH SarabunPSK" w:hint="cs"/>
                <w:color w:val="000000"/>
                <w:sz w:val="32"/>
                <w:szCs w:val="32"/>
                <w:cs/>
              </w:rPr>
              <w:t xml:space="preserve"> </w:t>
            </w:r>
            <w:r w:rsidRPr="003802A0">
              <w:rPr>
                <w:rFonts w:ascii="TH SarabunPSK" w:eastAsia="Calibri" w:hAnsi="TH SarabunPSK" w:cs="TH SarabunPSK" w:hint="cs"/>
                <w:color w:val="000000"/>
                <w:sz w:val="32"/>
                <w:szCs w:val="32"/>
                <w:cs/>
              </w:rPr>
              <w:t>สูงสุดในการปกครองประเทศ มีบท</w:t>
            </w:r>
            <w:r w:rsidR="00BC3D2A" w:rsidRPr="003802A0">
              <w:rPr>
                <w:rFonts w:ascii="TH SarabunPSK" w:eastAsia="Calibri" w:hAnsi="TH SarabunPSK" w:cs="TH SarabunPSK" w:hint="cs"/>
                <w:color w:val="000000"/>
                <w:sz w:val="32"/>
                <w:szCs w:val="32"/>
                <w:cs/>
              </w:rPr>
              <w:t xml:space="preserve"> </w:t>
            </w:r>
            <w:r w:rsidRPr="003802A0">
              <w:rPr>
                <w:rFonts w:ascii="TH SarabunPSK" w:eastAsia="Calibri" w:hAnsi="TH SarabunPSK" w:cs="TH SarabunPSK" w:hint="cs"/>
                <w:color w:val="000000"/>
                <w:sz w:val="32"/>
                <w:szCs w:val="32"/>
                <w:cs/>
              </w:rPr>
              <w:t>บัญญัติสำคัญเกี่ยวกับหลักการ เจตนารมณ์ โครงสร้าง สาระสำคัญเกี่ยวกับการใช้อำนาจอธิปไตย บทบัญญัติหน้าที่</w:t>
            </w:r>
            <w:r w:rsidR="00BC3D2A" w:rsidRPr="003802A0">
              <w:rPr>
                <w:rFonts w:ascii="TH SarabunPSK" w:eastAsia="Calibri" w:hAnsi="TH SarabunPSK" w:cs="TH SarabunPSK" w:hint="cs"/>
                <w:color w:val="000000"/>
                <w:sz w:val="32"/>
                <w:szCs w:val="32"/>
                <w:cs/>
              </w:rPr>
              <w:t xml:space="preserve"> </w:t>
            </w:r>
            <w:r w:rsidRPr="003802A0">
              <w:rPr>
                <w:rFonts w:ascii="TH SarabunPSK" w:eastAsia="Calibri" w:hAnsi="TH SarabunPSK" w:cs="TH SarabunPSK" w:hint="cs"/>
                <w:color w:val="000000"/>
                <w:sz w:val="32"/>
                <w:szCs w:val="32"/>
                <w:cs/>
              </w:rPr>
              <w:t>และคุ้มครองสิทธิเสรีภาพของคนไทย โดยทุกคนต้องปฏิบัติตามบท</w:t>
            </w:r>
            <w:r w:rsidR="00BC3D2A" w:rsidRPr="003802A0">
              <w:rPr>
                <w:rFonts w:ascii="TH SarabunPSK" w:eastAsia="Calibri" w:hAnsi="TH SarabunPSK" w:cs="TH SarabunPSK" w:hint="cs"/>
                <w:color w:val="000000"/>
                <w:sz w:val="32"/>
                <w:szCs w:val="32"/>
                <w:cs/>
              </w:rPr>
              <w:t xml:space="preserve"> </w:t>
            </w:r>
            <w:r w:rsidRPr="003802A0">
              <w:rPr>
                <w:rFonts w:ascii="TH SarabunPSK" w:eastAsia="Calibri" w:hAnsi="TH SarabunPSK" w:cs="TH SarabunPSK" w:hint="cs"/>
                <w:color w:val="000000"/>
                <w:sz w:val="32"/>
                <w:szCs w:val="32"/>
                <w:cs/>
              </w:rPr>
              <w:t>บัญญัติขอ</w:t>
            </w:r>
            <w:r w:rsidR="00BC3D2A" w:rsidRPr="003802A0">
              <w:rPr>
                <w:rFonts w:ascii="TH SarabunPSK" w:eastAsia="Calibri" w:hAnsi="TH SarabunPSK" w:cs="TH SarabunPSK" w:hint="cs"/>
                <w:color w:val="000000"/>
                <w:sz w:val="32"/>
                <w:szCs w:val="32"/>
                <w:cs/>
              </w:rPr>
              <w:t>ง</w:t>
            </w:r>
            <w:r w:rsidRPr="003802A0">
              <w:rPr>
                <w:rFonts w:ascii="TH SarabunPSK" w:eastAsia="Calibri" w:hAnsi="TH SarabunPSK" w:cs="TH SarabunPSK" w:hint="cs"/>
                <w:color w:val="000000"/>
                <w:sz w:val="32"/>
                <w:szCs w:val="32"/>
                <w:cs/>
              </w:rPr>
              <w:t>รัฐธรรมนูญ</w:t>
            </w:r>
          </w:p>
        </w:tc>
        <w:tc>
          <w:tcPr>
            <w:tcW w:w="1000" w:type="dxa"/>
          </w:tcPr>
          <w:p w14:paraId="5CE23D64" w14:textId="2BC662EC" w:rsidR="00753B6A" w:rsidRPr="00753B6A" w:rsidRDefault="00753B6A" w:rsidP="00753B6A">
            <w:pPr>
              <w:tabs>
                <w:tab w:val="left" w:pos="720"/>
              </w:tabs>
              <w:spacing w:before="120"/>
              <w:jc w:val="center"/>
              <w:rPr>
                <w:rFonts w:ascii="TH SarabunPSK" w:hAnsi="TH SarabunPSK" w:cs="TH SarabunPSK"/>
                <w:b/>
                <w:bCs/>
                <w:sz w:val="32"/>
                <w:szCs w:val="32"/>
              </w:rPr>
            </w:pPr>
            <w:r w:rsidRPr="00753B6A">
              <w:rPr>
                <w:rFonts w:ascii="TH SarabunPSK" w:hAnsi="TH SarabunPSK" w:cs="TH SarabunPSK"/>
                <w:b/>
                <w:bCs/>
                <w:sz w:val="32"/>
                <w:szCs w:val="32"/>
              </w:rPr>
              <w:t>5</w:t>
            </w:r>
          </w:p>
        </w:tc>
      </w:tr>
      <w:tr w:rsidR="0002003E" w14:paraId="19C4D0BC" w14:textId="77777777" w:rsidTr="004E3C5F">
        <w:tc>
          <w:tcPr>
            <w:tcW w:w="1824" w:type="dxa"/>
          </w:tcPr>
          <w:p w14:paraId="412F7A14" w14:textId="77777777" w:rsidR="0002003E" w:rsidRDefault="0002003E" w:rsidP="0002003E">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58EE2362" w14:textId="5FE722D0" w:rsidR="0002003E" w:rsidRPr="00A957D0" w:rsidRDefault="0002003E" w:rsidP="0002003E">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Pr="00A957D0">
              <w:rPr>
                <w:rFonts w:ascii="TH SarabunPSK" w:hAnsi="TH SarabunPSK" w:cs="TH SarabunPSK"/>
                <w:b/>
                <w:bCs/>
                <w:sz w:val="32"/>
                <w:szCs w:val="32"/>
              </w:rPr>
              <w:t>3</w:t>
            </w:r>
          </w:p>
          <w:p w14:paraId="383CC3C2" w14:textId="7E3C85E9" w:rsidR="0002003E" w:rsidRPr="000E634F" w:rsidRDefault="0002003E" w:rsidP="0002003E">
            <w:pPr>
              <w:ind w:left="-15"/>
              <w:rPr>
                <w:rFonts w:ascii="TH SarabunPSK" w:hAnsi="TH SarabunPSK" w:cs="TH SarabunPSK"/>
                <w:sz w:val="32"/>
                <w:szCs w:val="32"/>
                <w:cs/>
              </w:rPr>
            </w:pPr>
            <w:r w:rsidRPr="000E634F">
              <w:rPr>
                <w:rFonts w:ascii="TH SarabunPSK" w:hAnsi="TH SarabunPSK" w:cs="TH SarabunPSK" w:hint="cs"/>
                <w:sz w:val="32"/>
                <w:szCs w:val="32"/>
                <w:cs/>
              </w:rPr>
              <w:t>กฎหมายคุ้มครองสิทธิของบุคคล</w:t>
            </w:r>
          </w:p>
        </w:tc>
        <w:tc>
          <w:tcPr>
            <w:tcW w:w="2125" w:type="dxa"/>
          </w:tcPr>
          <w:p w14:paraId="45CF5DBC" w14:textId="6A1F287E" w:rsidR="0002003E" w:rsidRPr="00F25956" w:rsidRDefault="0002003E" w:rsidP="00C335B4">
            <w:pPr>
              <w:autoSpaceDE w:val="0"/>
              <w:autoSpaceDN w:val="0"/>
              <w:adjustRightInd w:val="0"/>
              <w:spacing w:before="120"/>
              <w:rPr>
                <w:rFonts w:ascii="TH SarabunPSK" w:hAnsi="TH SarabunPSK" w:cs="TH SarabunPSK"/>
                <w:sz w:val="32"/>
                <w:szCs w:val="32"/>
              </w:rPr>
            </w:pPr>
            <w:r w:rsidRPr="00F25956">
              <w:rPr>
                <w:rFonts w:ascii="TH SarabunPSK" w:hAnsi="TH SarabunPSK" w:cs="TH SarabunPSK" w:hint="cs"/>
                <w:b/>
                <w:bCs/>
                <w:sz w:val="32"/>
                <w:szCs w:val="32"/>
                <w:cs/>
              </w:rPr>
              <w:t>ตัวชี้วัดระหว่างทาง</w:t>
            </w:r>
          </w:p>
          <w:p w14:paraId="3F4BC279" w14:textId="6C7D8C2B" w:rsidR="0002003E" w:rsidRPr="00F25956" w:rsidRDefault="0002003E" w:rsidP="0002003E">
            <w:pPr>
              <w:autoSpaceDE w:val="0"/>
              <w:autoSpaceDN w:val="0"/>
              <w:adjustRightInd w:val="0"/>
              <w:rPr>
                <w:rFonts w:ascii="TH SarabunPSK" w:hAnsi="TH SarabunPSK" w:cs="TH SarabunPSK"/>
                <w:b/>
                <w:bCs/>
                <w:sz w:val="32"/>
                <w:szCs w:val="32"/>
              </w:rPr>
            </w:pPr>
            <w:r w:rsidRPr="00F25956">
              <w:rPr>
                <w:rFonts w:ascii="TH SarabunPSK" w:hAnsi="TH SarabunPSK" w:cs="TH SarabunPSK" w:hint="cs"/>
                <w:b/>
                <w:bCs/>
                <w:sz w:val="32"/>
                <w:szCs w:val="32"/>
                <w:cs/>
              </w:rPr>
              <w:t xml:space="preserve">ส </w:t>
            </w:r>
            <w:r w:rsidRPr="00F25956">
              <w:rPr>
                <w:rFonts w:ascii="TH SarabunPSK" w:hAnsi="TH SarabunPSK" w:cs="TH SarabunPSK"/>
                <w:b/>
                <w:bCs/>
                <w:sz w:val="32"/>
                <w:szCs w:val="32"/>
              </w:rPr>
              <w:t xml:space="preserve">2.1 </w:t>
            </w:r>
            <w:r w:rsidRPr="00F25956">
              <w:rPr>
                <w:rFonts w:ascii="TH SarabunPSK" w:hAnsi="TH SarabunPSK" w:cs="TH SarabunPSK" w:hint="cs"/>
                <w:b/>
                <w:bCs/>
                <w:sz w:val="32"/>
                <w:szCs w:val="32"/>
                <w:cs/>
              </w:rPr>
              <w:t>ม.</w:t>
            </w:r>
            <w:r w:rsidRPr="00F25956">
              <w:rPr>
                <w:rFonts w:ascii="TH SarabunPSK" w:hAnsi="TH SarabunPSK" w:cs="TH SarabunPSK"/>
                <w:b/>
                <w:bCs/>
                <w:sz w:val="32"/>
                <w:szCs w:val="32"/>
              </w:rPr>
              <w:t>1/1</w:t>
            </w:r>
          </w:p>
          <w:p w14:paraId="5870793E" w14:textId="48DD4C91" w:rsidR="0002003E" w:rsidRPr="00F25956" w:rsidRDefault="0002003E" w:rsidP="0002003E">
            <w:pPr>
              <w:autoSpaceDE w:val="0"/>
              <w:autoSpaceDN w:val="0"/>
              <w:adjustRightInd w:val="0"/>
              <w:rPr>
                <w:rFonts w:ascii="TH SarabunPSK" w:hAnsi="TH SarabunPSK" w:cs="TH SarabunPSK"/>
                <w:color w:val="000000" w:themeColor="text1"/>
                <w:sz w:val="32"/>
                <w:szCs w:val="32"/>
              </w:rPr>
            </w:pPr>
            <w:r w:rsidRPr="00F25956">
              <w:rPr>
                <w:rFonts w:ascii="TH SarabunPSK" w:hAnsi="TH SarabunPSK" w:cs="TH SarabunPSK"/>
                <w:color w:val="000000" w:themeColor="text1"/>
                <w:sz w:val="32"/>
                <w:szCs w:val="32"/>
                <w:cs/>
              </w:rPr>
              <w:t>ปฏิบัติตามกฎหมายในการคุ้มครองสิทธิของบุคคล</w:t>
            </w:r>
          </w:p>
          <w:p w14:paraId="6CCF2CEA" w14:textId="77777777" w:rsidR="00C0306F" w:rsidRPr="00F25956" w:rsidRDefault="00C0306F" w:rsidP="0002003E">
            <w:pPr>
              <w:autoSpaceDE w:val="0"/>
              <w:autoSpaceDN w:val="0"/>
              <w:adjustRightInd w:val="0"/>
              <w:rPr>
                <w:rFonts w:ascii="TH SarabunPSK" w:hAnsi="TH SarabunPSK" w:cs="TH SarabunPSK"/>
                <w:color w:val="000000" w:themeColor="text1"/>
                <w:sz w:val="32"/>
                <w:szCs w:val="32"/>
              </w:rPr>
            </w:pPr>
          </w:p>
          <w:p w14:paraId="6DE81ED4" w14:textId="77777777" w:rsidR="0002003E" w:rsidRPr="00F25956" w:rsidRDefault="0002003E" w:rsidP="0002003E">
            <w:pPr>
              <w:autoSpaceDE w:val="0"/>
              <w:autoSpaceDN w:val="0"/>
              <w:adjustRightInd w:val="0"/>
              <w:rPr>
                <w:rFonts w:ascii="TH SarabunPSK" w:hAnsi="TH SarabunPSK" w:cs="TH SarabunPSK"/>
                <w:b/>
                <w:bCs/>
                <w:color w:val="00B0F0"/>
                <w:sz w:val="32"/>
                <w:szCs w:val="32"/>
              </w:rPr>
            </w:pPr>
            <w:r w:rsidRPr="00F25956">
              <w:rPr>
                <w:rFonts w:ascii="TH SarabunPSK" w:hAnsi="TH SarabunPSK" w:cs="TH SarabunPSK" w:hint="cs"/>
                <w:b/>
                <w:bCs/>
                <w:color w:val="00B0F0"/>
                <w:sz w:val="32"/>
                <w:szCs w:val="32"/>
                <w:cs/>
              </w:rPr>
              <w:t>ตัวชี้วัดปลายทาง</w:t>
            </w:r>
          </w:p>
          <w:p w14:paraId="0E2EC485" w14:textId="5000C6F4" w:rsidR="0002003E" w:rsidRPr="00F25956" w:rsidRDefault="0002003E" w:rsidP="0002003E">
            <w:pPr>
              <w:autoSpaceDE w:val="0"/>
              <w:autoSpaceDN w:val="0"/>
              <w:adjustRightInd w:val="0"/>
              <w:rPr>
                <w:rFonts w:ascii="TH SarabunPSK" w:hAnsi="TH SarabunPSK" w:cs="TH SarabunPSK"/>
                <w:b/>
                <w:bCs/>
                <w:sz w:val="32"/>
                <w:szCs w:val="32"/>
                <w:cs/>
              </w:rPr>
            </w:pPr>
            <w:r w:rsidRPr="00F25956">
              <w:rPr>
                <w:rFonts w:ascii="TH SarabunPSK" w:hAnsi="TH SarabunPSK" w:cs="TH SarabunPSK" w:hint="cs"/>
                <w:b/>
                <w:bCs/>
                <w:color w:val="00B0F0"/>
                <w:sz w:val="32"/>
                <w:szCs w:val="32"/>
                <w:cs/>
              </w:rPr>
              <w:t>-</w:t>
            </w:r>
          </w:p>
        </w:tc>
        <w:tc>
          <w:tcPr>
            <w:tcW w:w="1739" w:type="dxa"/>
          </w:tcPr>
          <w:p w14:paraId="03F3212B" w14:textId="63FB813A" w:rsidR="0002003E" w:rsidRPr="00F25956" w:rsidRDefault="0002003E" w:rsidP="00203A31">
            <w:pPr>
              <w:spacing w:before="120"/>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rPr>
              <w:t>1)</w:t>
            </w:r>
            <w:r w:rsidRPr="00F25956">
              <w:rPr>
                <w:rFonts w:ascii="TH SarabunPSK" w:eastAsia="Calibri" w:hAnsi="TH SarabunPSK" w:cs="TH SarabunPSK"/>
                <w:b/>
                <w:bCs/>
                <w:sz w:val="32"/>
                <w:szCs w:val="32"/>
              </w:rPr>
              <w:tab/>
            </w:r>
            <w:r w:rsidRPr="00F25956">
              <w:rPr>
                <w:rFonts w:ascii="TH SarabunPSK" w:eastAsia="Calibri" w:hAnsi="TH SarabunPSK" w:cs="TH SarabunPSK"/>
                <w:b/>
                <w:bCs/>
                <w:sz w:val="32"/>
                <w:szCs w:val="32"/>
                <w:cs/>
              </w:rPr>
              <w:t xml:space="preserve">สมรรถนะที่ </w:t>
            </w:r>
            <w:r w:rsidRPr="00F25956">
              <w:rPr>
                <w:rFonts w:ascii="TH SarabunPSK" w:eastAsia="Calibri" w:hAnsi="TH SarabunPSK" w:cs="TH SarabunPSK"/>
                <w:b/>
                <w:bCs/>
                <w:sz w:val="32"/>
                <w:szCs w:val="32"/>
              </w:rPr>
              <w:t>1</w:t>
            </w:r>
            <w:r w:rsidRPr="00F25956">
              <w:rPr>
                <w:rFonts w:ascii="TH SarabunPSK" w:eastAsia="Calibri" w:hAnsi="TH SarabunPSK" w:cs="TH SarabunPSK"/>
                <w:sz w:val="32"/>
                <w:szCs w:val="32"/>
                <w:cs/>
              </w:rPr>
              <w:t>ความสามารถในการสื่อสาร</w:t>
            </w:r>
          </w:p>
          <w:p w14:paraId="214C2253" w14:textId="123B4444" w:rsidR="0002003E" w:rsidRDefault="0002003E" w:rsidP="00203A31">
            <w:pPr>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cs/>
              </w:rPr>
              <w:t>2)</w:t>
            </w:r>
            <w:r w:rsidRPr="00F25956">
              <w:rPr>
                <w:rFonts w:ascii="TH SarabunPSK" w:eastAsia="Calibri" w:hAnsi="TH SarabunPSK" w:cs="TH SarabunPSK"/>
                <w:b/>
                <w:bCs/>
                <w:sz w:val="32"/>
                <w:szCs w:val="32"/>
                <w:cs/>
              </w:rPr>
              <w:tab/>
              <w:t>สมรรถนะที่ 2</w:t>
            </w:r>
            <w:r w:rsidRPr="00F25956">
              <w:rPr>
                <w:rFonts w:ascii="TH SarabunPSK" w:eastAsia="Calibri" w:hAnsi="TH SarabunPSK" w:cs="TH SarabunPSK"/>
                <w:sz w:val="32"/>
                <w:szCs w:val="32"/>
                <w:cs/>
              </w:rPr>
              <w:t>ความสามารถในการคิด</w:t>
            </w:r>
          </w:p>
          <w:p w14:paraId="06B6A405" w14:textId="77777777" w:rsidR="00615AF4" w:rsidRPr="00F25956" w:rsidRDefault="00615AF4" w:rsidP="0087149E">
            <w:pPr>
              <w:tabs>
                <w:tab w:val="left" w:pos="257"/>
              </w:tabs>
              <w:ind w:left="321" w:hanging="321"/>
              <w:rPr>
                <w:rFonts w:ascii="TH SarabunPSK" w:eastAsia="Calibri" w:hAnsi="TH SarabunPSK" w:cs="TH SarabunPSK"/>
                <w:sz w:val="32"/>
                <w:szCs w:val="32"/>
              </w:rPr>
            </w:pPr>
          </w:p>
          <w:p w14:paraId="3335CA08" w14:textId="5CD03FD1" w:rsidR="0002003E" w:rsidRPr="00F25956" w:rsidRDefault="0002003E" w:rsidP="00203A31">
            <w:pPr>
              <w:ind w:left="321" w:hanging="321"/>
              <w:rPr>
                <w:rFonts w:ascii="TH SarabunPSK" w:eastAsia="Calibri" w:hAnsi="TH SarabunPSK" w:cs="TH SarabunPSK"/>
                <w:sz w:val="32"/>
                <w:szCs w:val="32"/>
                <w:cs/>
              </w:rPr>
            </w:pPr>
            <w:r w:rsidRPr="00F25956">
              <w:rPr>
                <w:rFonts w:ascii="TH SarabunPSK" w:eastAsia="Calibri" w:hAnsi="TH SarabunPSK" w:cs="TH SarabunPSK"/>
                <w:b/>
                <w:bCs/>
                <w:sz w:val="32"/>
                <w:szCs w:val="32"/>
              </w:rPr>
              <w:t>3</w:t>
            </w:r>
            <w:r w:rsidRPr="00F25956">
              <w:rPr>
                <w:rFonts w:ascii="TH SarabunPSK" w:eastAsia="Calibri" w:hAnsi="TH SarabunPSK" w:cs="TH SarabunPSK"/>
                <w:b/>
                <w:bCs/>
                <w:sz w:val="32"/>
                <w:szCs w:val="32"/>
                <w:cs/>
              </w:rPr>
              <w:t>)</w:t>
            </w:r>
            <w:r w:rsidRPr="00F25956">
              <w:rPr>
                <w:rFonts w:ascii="TH SarabunPSK" w:eastAsia="Calibri" w:hAnsi="TH SarabunPSK" w:cs="TH SarabunPSK"/>
                <w:b/>
                <w:bCs/>
                <w:sz w:val="32"/>
                <w:szCs w:val="32"/>
                <w:cs/>
              </w:rPr>
              <w:tab/>
              <w:t xml:space="preserve">สมรรถนะที่ </w:t>
            </w:r>
            <w:r w:rsidRPr="00F25956">
              <w:rPr>
                <w:rFonts w:ascii="TH SarabunPSK" w:eastAsia="Calibri" w:hAnsi="TH SarabunPSK" w:cs="TH SarabunPSK"/>
                <w:b/>
                <w:bCs/>
                <w:sz w:val="32"/>
                <w:szCs w:val="32"/>
              </w:rPr>
              <w:t>4</w:t>
            </w:r>
            <w:r w:rsidRPr="00F25956">
              <w:rPr>
                <w:rFonts w:ascii="TH SarabunPSK" w:eastAsia="Calibri" w:hAnsi="TH SarabunPSK" w:cs="TH SarabunPSK" w:hint="cs"/>
                <w:sz w:val="32"/>
                <w:szCs w:val="32"/>
                <w:cs/>
              </w:rPr>
              <w:t>ความสามารถในการใช้ทักษะชีวิต</w:t>
            </w:r>
          </w:p>
        </w:tc>
        <w:tc>
          <w:tcPr>
            <w:tcW w:w="2331" w:type="dxa"/>
          </w:tcPr>
          <w:p w14:paraId="319452B9" w14:textId="717F0908" w:rsidR="0002003E" w:rsidRPr="00F25956" w:rsidRDefault="0002003E" w:rsidP="003802A0">
            <w:pPr>
              <w:spacing w:before="120"/>
              <w:ind w:firstLine="288"/>
              <w:rPr>
                <w:rFonts w:ascii="TH SarabunPSK" w:hAnsi="TH SarabunPSK" w:cs="TH SarabunPSK"/>
                <w:sz w:val="32"/>
                <w:szCs w:val="32"/>
                <w:cs/>
              </w:rPr>
            </w:pPr>
            <w:r w:rsidRPr="00F25956">
              <w:rPr>
                <w:rFonts w:ascii="TH SarabunPSK" w:eastAsia="Calibri" w:hAnsi="TH SarabunPSK" w:cs="TH SarabunPSK" w:hint="cs"/>
                <w:color w:val="000000"/>
                <w:sz w:val="32"/>
                <w:szCs w:val="32"/>
                <w:cs/>
              </w:rPr>
              <w:t>กฎหมายคุ้มครองสิทธิของบุคคล</w:t>
            </w:r>
            <w:r w:rsidR="00BC3D2A">
              <w:rPr>
                <w:rFonts w:ascii="TH SarabunPSK" w:eastAsia="Calibri" w:hAnsi="TH SarabunPSK" w:cs="TH SarabunPSK" w:hint="cs"/>
                <w:color w:val="000000"/>
                <w:sz w:val="32"/>
                <w:szCs w:val="32"/>
                <w:cs/>
              </w:rPr>
              <w:t xml:space="preserve"> </w:t>
            </w:r>
            <w:r w:rsidRPr="00F25956">
              <w:rPr>
                <w:rFonts w:ascii="TH SarabunPSK" w:eastAsia="Calibri" w:hAnsi="TH SarabunPSK" w:cs="TH SarabunPSK" w:hint="cs"/>
                <w:color w:val="000000"/>
                <w:sz w:val="32"/>
                <w:szCs w:val="32"/>
                <w:cs/>
              </w:rPr>
              <w:t>มีบทบัญญัติสำคัญเพื่อคุ้มครองสิทธิส่วนบุคคล สิทธิในชีวิตและร่างกาย สิทธิในทรัพย์สิน สิทธิในชุมชน ทำให้บุคคลเคารพสิทธิของตนเองและ</w:t>
            </w:r>
            <w:r w:rsidR="00BC3D2A">
              <w:rPr>
                <w:rFonts w:ascii="TH SarabunPSK" w:eastAsia="Calibri" w:hAnsi="TH SarabunPSK" w:cs="TH SarabunPSK" w:hint="cs"/>
                <w:color w:val="000000"/>
                <w:sz w:val="32"/>
                <w:szCs w:val="32"/>
                <w:cs/>
              </w:rPr>
              <w:t>สิทธิ</w:t>
            </w:r>
            <w:r w:rsidRPr="00F25956">
              <w:rPr>
                <w:rFonts w:ascii="TH SarabunPSK" w:eastAsia="Calibri" w:hAnsi="TH SarabunPSK" w:cs="TH SarabunPSK" w:hint="cs"/>
                <w:color w:val="000000"/>
                <w:sz w:val="32"/>
                <w:szCs w:val="32"/>
                <w:cs/>
              </w:rPr>
              <w:t>ผู้อื่น</w:t>
            </w:r>
            <w:r w:rsidR="00BC3D2A">
              <w:rPr>
                <w:rFonts w:ascii="TH SarabunPSK" w:eastAsia="Calibri" w:hAnsi="TH SarabunPSK" w:cs="TH SarabunPSK" w:hint="cs"/>
                <w:color w:val="000000"/>
                <w:sz w:val="32"/>
                <w:szCs w:val="32"/>
                <w:cs/>
              </w:rPr>
              <w:t>รวมถึงการ</w:t>
            </w:r>
            <w:r w:rsidRPr="00F25956">
              <w:rPr>
                <w:rFonts w:ascii="TH SarabunPSK" w:eastAsia="Calibri" w:hAnsi="TH SarabunPSK" w:cs="TH SarabunPSK" w:hint="cs"/>
                <w:color w:val="000000"/>
                <w:sz w:val="32"/>
                <w:szCs w:val="32"/>
                <w:cs/>
              </w:rPr>
              <w:t>ปฏิบัติต่อกัน</w:t>
            </w:r>
            <w:r w:rsidR="00BC3D2A">
              <w:rPr>
                <w:rFonts w:ascii="TH SarabunPSK" w:eastAsia="Calibri" w:hAnsi="TH SarabunPSK" w:cs="TH SarabunPSK" w:hint="cs"/>
                <w:color w:val="000000"/>
                <w:sz w:val="32"/>
                <w:szCs w:val="32"/>
                <w:cs/>
              </w:rPr>
              <w:t>ได้</w:t>
            </w:r>
            <w:r w:rsidRPr="00F25956">
              <w:rPr>
                <w:rFonts w:ascii="TH SarabunPSK" w:eastAsia="Calibri" w:hAnsi="TH SarabunPSK" w:cs="TH SarabunPSK" w:hint="cs"/>
                <w:color w:val="000000"/>
                <w:sz w:val="32"/>
                <w:szCs w:val="32"/>
                <w:cs/>
              </w:rPr>
              <w:t>อย่างเหมาะสม เพื่อให้การดำรงชีวิตของบุคคลเป็น</w:t>
            </w:r>
            <w:r w:rsidR="00BC3D2A">
              <w:rPr>
                <w:rFonts w:ascii="TH SarabunPSK" w:eastAsia="Calibri" w:hAnsi="TH SarabunPSK" w:cs="TH SarabunPSK" w:hint="cs"/>
                <w:color w:val="000000"/>
                <w:sz w:val="32"/>
                <w:szCs w:val="32"/>
                <w:cs/>
              </w:rPr>
              <w:t xml:space="preserve"> </w:t>
            </w:r>
            <w:r w:rsidRPr="00F25956">
              <w:rPr>
                <w:rFonts w:ascii="TH SarabunPSK" w:eastAsia="Calibri" w:hAnsi="TH SarabunPSK" w:cs="TH SarabunPSK" w:hint="cs"/>
                <w:color w:val="000000"/>
                <w:sz w:val="32"/>
                <w:szCs w:val="32"/>
                <w:cs/>
              </w:rPr>
              <w:t>ไปอย่างปกติและอยู่ร่วมกัน</w:t>
            </w:r>
            <w:r w:rsidR="00BC3D2A">
              <w:rPr>
                <w:rFonts w:ascii="TH SarabunPSK" w:eastAsia="Calibri" w:hAnsi="TH SarabunPSK" w:cs="TH SarabunPSK" w:hint="cs"/>
                <w:color w:val="000000"/>
                <w:sz w:val="32"/>
                <w:szCs w:val="32"/>
                <w:cs/>
              </w:rPr>
              <w:t xml:space="preserve"> </w:t>
            </w:r>
            <w:r w:rsidRPr="00F25956">
              <w:rPr>
                <w:rFonts w:ascii="TH SarabunPSK" w:eastAsia="Calibri" w:hAnsi="TH SarabunPSK" w:cs="TH SarabunPSK" w:hint="cs"/>
                <w:color w:val="000000"/>
                <w:sz w:val="32"/>
                <w:szCs w:val="32"/>
                <w:cs/>
              </w:rPr>
              <w:t>อย่างสงบสุข</w:t>
            </w:r>
          </w:p>
        </w:tc>
        <w:tc>
          <w:tcPr>
            <w:tcW w:w="1000" w:type="dxa"/>
          </w:tcPr>
          <w:p w14:paraId="2236576E" w14:textId="4E6A9959" w:rsidR="0002003E" w:rsidRPr="0002003E" w:rsidRDefault="0002003E" w:rsidP="0002003E">
            <w:pPr>
              <w:tabs>
                <w:tab w:val="left" w:pos="720"/>
              </w:tabs>
              <w:spacing w:before="120"/>
              <w:jc w:val="center"/>
              <w:rPr>
                <w:rFonts w:ascii="TH SarabunPSK" w:hAnsi="TH SarabunPSK" w:cs="TH SarabunPSK"/>
                <w:b/>
                <w:bCs/>
                <w:sz w:val="32"/>
                <w:szCs w:val="32"/>
              </w:rPr>
            </w:pPr>
            <w:r w:rsidRPr="0002003E">
              <w:rPr>
                <w:rFonts w:ascii="TH SarabunPSK" w:hAnsi="TH SarabunPSK" w:cs="TH SarabunPSK"/>
                <w:b/>
                <w:bCs/>
                <w:sz w:val="32"/>
                <w:szCs w:val="32"/>
              </w:rPr>
              <w:t>5</w:t>
            </w:r>
          </w:p>
        </w:tc>
      </w:tr>
      <w:tr w:rsidR="0002003E" w14:paraId="73554F45" w14:textId="77777777" w:rsidTr="004E3C5F">
        <w:tc>
          <w:tcPr>
            <w:tcW w:w="1824" w:type="dxa"/>
          </w:tcPr>
          <w:p w14:paraId="5455404A" w14:textId="77777777" w:rsidR="0002003E" w:rsidRDefault="0002003E" w:rsidP="0002003E">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6A89D760" w14:textId="2D7DF60E" w:rsidR="0002003E" w:rsidRPr="00A957D0" w:rsidRDefault="0002003E" w:rsidP="0002003E">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Pr="00A957D0">
              <w:rPr>
                <w:rFonts w:ascii="TH SarabunPSK" w:hAnsi="TH SarabunPSK" w:cs="TH SarabunPSK"/>
                <w:b/>
                <w:bCs/>
                <w:sz w:val="32"/>
                <w:szCs w:val="32"/>
              </w:rPr>
              <w:t>4</w:t>
            </w:r>
          </w:p>
          <w:p w14:paraId="6ABAB1F6" w14:textId="35B408CE" w:rsidR="0002003E" w:rsidRPr="00A81108" w:rsidRDefault="0002003E" w:rsidP="0002003E">
            <w:pPr>
              <w:ind w:left="-15"/>
              <w:rPr>
                <w:rFonts w:ascii="TH SarabunPSK" w:hAnsi="TH SarabunPSK" w:cs="TH SarabunPSK"/>
                <w:sz w:val="32"/>
                <w:szCs w:val="32"/>
                <w:cs/>
              </w:rPr>
            </w:pPr>
            <w:r w:rsidRPr="00A81108">
              <w:rPr>
                <w:rFonts w:ascii="TH SarabunPSK" w:hAnsi="TH SarabunPSK" w:cs="TH SarabunPSK" w:hint="cs"/>
                <w:sz w:val="32"/>
                <w:szCs w:val="32"/>
                <w:cs/>
              </w:rPr>
              <w:t>วัฒนธรรมไทยและวัฒนธรรมของประเทศในภูมิภาคเอเชียตะวันออกเฉียงใต้</w:t>
            </w:r>
          </w:p>
        </w:tc>
        <w:tc>
          <w:tcPr>
            <w:tcW w:w="2125" w:type="dxa"/>
          </w:tcPr>
          <w:p w14:paraId="589E310F" w14:textId="77777777" w:rsidR="0002003E" w:rsidRPr="0013133E" w:rsidRDefault="0002003E" w:rsidP="00625A8B">
            <w:pPr>
              <w:autoSpaceDE w:val="0"/>
              <w:autoSpaceDN w:val="0"/>
              <w:adjustRightInd w:val="0"/>
              <w:spacing w:before="120"/>
              <w:rPr>
                <w:rFonts w:ascii="TH SarabunPSK" w:hAnsi="TH SarabunPSK" w:cs="TH SarabunPSK"/>
                <w:b/>
                <w:bCs/>
                <w:sz w:val="32"/>
                <w:szCs w:val="32"/>
              </w:rPr>
            </w:pPr>
            <w:r w:rsidRPr="0013133E">
              <w:rPr>
                <w:rFonts w:ascii="TH SarabunPSK" w:hAnsi="TH SarabunPSK" w:cs="TH SarabunPSK" w:hint="cs"/>
                <w:b/>
                <w:bCs/>
                <w:sz w:val="32"/>
                <w:szCs w:val="32"/>
                <w:cs/>
              </w:rPr>
              <w:t>ตัวชี้วัดระหว่างทาง</w:t>
            </w:r>
          </w:p>
          <w:p w14:paraId="47CCFAAB" w14:textId="61F037C6" w:rsidR="0002003E" w:rsidRPr="0013133E" w:rsidRDefault="0002003E" w:rsidP="0002003E">
            <w:pPr>
              <w:autoSpaceDE w:val="0"/>
              <w:autoSpaceDN w:val="0"/>
              <w:adjustRightInd w:val="0"/>
              <w:rPr>
                <w:rFonts w:ascii="TH SarabunPSK" w:hAnsi="TH SarabunPSK" w:cs="TH SarabunPSK"/>
                <w:b/>
                <w:bCs/>
                <w:sz w:val="32"/>
                <w:szCs w:val="32"/>
              </w:rPr>
            </w:pPr>
            <w:r w:rsidRPr="0013133E">
              <w:rPr>
                <w:rFonts w:ascii="TH SarabunPSK" w:hAnsi="TH SarabunPSK" w:cs="TH SarabunPSK" w:hint="cs"/>
                <w:b/>
                <w:bCs/>
                <w:sz w:val="32"/>
                <w:szCs w:val="32"/>
                <w:cs/>
              </w:rPr>
              <w:t>-</w:t>
            </w:r>
          </w:p>
          <w:p w14:paraId="57988D95" w14:textId="77777777" w:rsidR="00625A8B" w:rsidRPr="0013133E" w:rsidRDefault="00625A8B" w:rsidP="0002003E">
            <w:pPr>
              <w:autoSpaceDE w:val="0"/>
              <w:autoSpaceDN w:val="0"/>
              <w:adjustRightInd w:val="0"/>
              <w:rPr>
                <w:rFonts w:ascii="TH SarabunPSK" w:hAnsi="TH SarabunPSK" w:cs="TH SarabunPSK"/>
                <w:b/>
                <w:bCs/>
                <w:sz w:val="32"/>
                <w:szCs w:val="32"/>
                <w:cs/>
              </w:rPr>
            </w:pPr>
          </w:p>
          <w:p w14:paraId="1DB95361" w14:textId="77777777" w:rsidR="0002003E" w:rsidRPr="0013133E" w:rsidRDefault="0002003E" w:rsidP="0002003E">
            <w:pPr>
              <w:autoSpaceDE w:val="0"/>
              <w:autoSpaceDN w:val="0"/>
              <w:adjustRightInd w:val="0"/>
              <w:rPr>
                <w:rFonts w:ascii="TH SarabunPSK" w:hAnsi="TH SarabunPSK" w:cs="TH SarabunPSK"/>
                <w:b/>
                <w:bCs/>
                <w:color w:val="00B0F0"/>
                <w:sz w:val="32"/>
                <w:szCs w:val="32"/>
              </w:rPr>
            </w:pPr>
            <w:r w:rsidRPr="0013133E">
              <w:rPr>
                <w:rFonts w:ascii="TH SarabunPSK" w:hAnsi="TH SarabunPSK" w:cs="TH SarabunPSK" w:hint="cs"/>
                <w:b/>
                <w:bCs/>
                <w:color w:val="00B0F0"/>
                <w:sz w:val="32"/>
                <w:szCs w:val="32"/>
                <w:cs/>
              </w:rPr>
              <w:t>ตัวชี้วัดปลายทาง</w:t>
            </w:r>
          </w:p>
          <w:p w14:paraId="69C0813C" w14:textId="48A6D3DA" w:rsidR="0002003E" w:rsidRPr="0013133E" w:rsidRDefault="0002003E" w:rsidP="0002003E">
            <w:pPr>
              <w:autoSpaceDE w:val="0"/>
              <w:autoSpaceDN w:val="0"/>
              <w:adjustRightInd w:val="0"/>
              <w:rPr>
                <w:rFonts w:ascii="TH SarabunPSK" w:hAnsi="TH SarabunPSK" w:cs="TH SarabunPSK"/>
                <w:b/>
                <w:bCs/>
                <w:color w:val="00B0F0"/>
                <w:sz w:val="32"/>
                <w:szCs w:val="32"/>
              </w:rPr>
            </w:pPr>
            <w:r w:rsidRPr="0013133E">
              <w:rPr>
                <w:rFonts w:ascii="TH SarabunPSK" w:hAnsi="TH SarabunPSK" w:cs="TH SarabunPSK" w:hint="cs"/>
                <w:b/>
                <w:bCs/>
                <w:color w:val="00B0F0"/>
                <w:sz w:val="32"/>
                <w:szCs w:val="32"/>
                <w:cs/>
              </w:rPr>
              <w:t xml:space="preserve">ส </w:t>
            </w:r>
            <w:r w:rsidRPr="0013133E">
              <w:rPr>
                <w:rFonts w:ascii="TH SarabunPSK" w:hAnsi="TH SarabunPSK" w:cs="TH SarabunPSK"/>
                <w:b/>
                <w:bCs/>
                <w:color w:val="00B0F0"/>
                <w:sz w:val="32"/>
                <w:szCs w:val="32"/>
              </w:rPr>
              <w:t xml:space="preserve">2.1 </w:t>
            </w:r>
            <w:r w:rsidRPr="0013133E">
              <w:rPr>
                <w:rFonts w:ascii="TH SarabunPSK" w:hAnsi="TH SarabunPSK" w:cs="TH SarabunPSK" w:hint="cs"/>
                <w:b/>
                <w:bCs/>
                <w:color w:val="00B0F0"/>
                <w:sz w:val="32"/>
                <w:szCs w:val="32"/>
                <w:cs/>
              </w:rPr>
              <w:t>ม.</w:t>
            </w:r>
            <w:r w:rsidRPr="0013133E">
              <w:rPr>
                <w:rFonts w:ascii="TH SarabunPSK" w:hAnsi="TH SarabunPSK" w:cs="TH SarabunPSK"/>
                <w:b/>
                <w:bCs/>
                <w:color w:val="00B0F0"/>
                <w:sz w:val="32"/>
                <w:szCs w:val="32"/>
              </w:rPr>
              <w:t>1/3</w:t>
            </w:r>
          </w:p>
          <w:p w14:paraId="174A1E0F" w14:textId="192AC233" w:rsidR="0002003E" w:rsidRPr="0013133E" w:rsidRDefault="0002003E" w:rsidP="0002003E">
            <w:pPr>
              <w:autoSpaceDE w:val="0"/>
              <w:autoSpaceDN w:val="0"/>
              <w:adjustRightInd w:val="0"/>
              <w:rPr>
                <w:rFonts w:ascii="TH SarabunPSK" w:hAnsi="TH SarabunPSK" w:cs="TH SarabunPSK"/>
                <w:b/>
                <w:bCs/>
                <w:sz w:val="32"/>
                <w:szCs w:val="32"/>
                <w:cs/>
              </w:rPr>
            </w:pPr>
            <w:r w:rsidRPr="0013133E">
              <w:rPr>
                <w:rFonts w:ascii="TH SarabunPSK" w:hAnsi="TH SarabunPSK" w:cs="TH SarabunPSK"/>
                <w:color w:val="00B0F0"/>
                <w:sz w:val="32"/>
                <w:szCs w:val="32"/>
                <w:cs/>
              </w:rPr>
              <w:t>อภิปรายเกี่ยวกับคุณค่าทางวัฒนธรรมที่เป็นปัจจัยในการสร้างความสัมพันธ์ที่ดี หรืออาจนำไปสู่ความเข้าใจผิดต่อกัน</w:t>
            </w:r>
          </w:p>
        </w:tc>
        <w:tc>
          <w:tcPr>
            <w:tcW w:w="1739" w:type="dxa"/>
          </w:tcPr>
          <w:p w14:paraId="0C1E9611" w14:textId="46D964AE" w:rsidR="0002003E" w:rsidRPr="0013133E" w:rsidRDefault="0002003E" w:rsidP="0087149E">
            <w:pPr>
              <w:spacing w:before="120"/>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rPr>
              <w:t>1)</w:t>
            </w:r>
            <w:r w:rsidRPr="0087149E">
              <w:rPr>
                <w:rFonts w:ascii="TH SarabunPSK" w:eastAsia="Calibri" w:hAnsi="TH SarabunPSK" w:cs="TH SarabunPSK"/>
                <w:b/>
                <w:bCs/>
                <w:sz w:val="32"/>
                <w:szCs w:val="32"/>
              </w:rPr>
              <w:tab/>
            </w:r>
            <w:r w:rsidRPr="0087149E">
              <w:rPr>
                <w:rFonts w:ascii="TH SarabunPSK" w:eastAsia="Calibri" w:hAnsi="TH SarabunPSK" w:cs="TH SarabunPSK"/>
                <w:b/>
                <w:bCs/>
                <w:sz w:val="32"/>
                <w:szCs w:val="32"/>
                <w:cs/>
              </w:rPr>
              <w:t xml:space="preserve">สมรรถนะที่ </w:t>
            </w:r>
            <w:r w:rsidRPr="0087149E">
              <w:rPr>
                <w:rFonts w:ascii="TH SarabunPSK" w:eastAsia="Calibri" w:hAnsi="TH SarabunPSK" w:cs="TH SarabunPSK"/>
                <w:b/>
                <w:bCs/>
                <w:sz w:val="32"/>
                <w:szCs w:val="32"/>
              </w:rPr>
              <w:t>1</w:t>
            </w:r>
            <w:r w:rsidRPr="0013133E">
              <w:rPr>
                <w:rFonts w:ascii="TH SarabunPSK" w:eastAsia="Calibri" w:hAnsi="TH SarabunPSK" w:cs="TH SarabunPSK"/>
                <w:sz w:val="32"/>
                <w:szCs w:val="32"/>
                <w:cs/>
              </w:rPr>
              <w:t>ความสามารถในการสื่อสาร</w:t>
            </w:r>
          </w:p>
          <w:p w14:paraId="0C6FCF7D" w14:textId="437AB099" w:rsidR="0002003E" w:rsidRPr="0013133E" w:rsidRDefault="0002003E" w:rsidP="0087149E">
            <w:pPr>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cs/>
              </w:rPr>
              <w:t>2)</w:t>
            </w:r>
            <w:r w:rsidRPr="0087149E">
              <w:rPr>
                <w:rFonts w:ascii="TH SarabunPSK" w:eastAsia="Calibri" w:hAnsi="TH SarabunPSK" w:cs="TH SarabunPSK"/>
                <w:b/>
                <w:bCs/>
                <w:sz w:val="32"/>
                <w:szCs w:val="32"/>
                <w:cs/>
              </w:rPr>
              <w:tab/>
              <w:t>สมรรถนะที่ 2</w:t>
            </w:r>
            <w:r w:rsidRPr="0013133E">
              <w:rPr>
                <w:rFonts w:ascii="TH SarabunPSK" w:eastAsia="Calibri" w:hAnsi="TH SarabunPSK" w:cs="TH SarabunPSK"/>
                <w:sz w:val="32"/>
                <w:szCs w:val="32"/>
                <w:cs/>
              </w:rPr>
              <w:t>ความสามารถในการคิด</w:t>
            </w:r>
          </w:p>
          <w:p w14:paraId="116FEA50" w14:textId="2249294B" w:rsidR="0002003E" w:rsidRPr="0087149E" w:rsidRDefault="0002003E" w:rsidP="0087149E">
            <w:pPr>
              <w:ind w:left="288" w:hanging="288"/>
              <w:rPr>
                <w:rFonts w:ascii="TH SarabunPSK" w:eastAsia="Calibri" w:hAnsi="TH SarabunPSK" w:cs="TH SarabunPSK"/>
                <w:sz w:val="32"/>
                <w:szCs w:val="32"/>
                <w:cs/>
              </w:rPr>
            </w:pPr>
            <w:r w:rsidRPr="0087149E">
              <w:rPr>
                <w:rFonts w:ascii="TH SarabunPSK" w:eastAsia="Calibri" w:hAnsi="TH SarabunPSK" w:cs="TH SarabunPSK"/>
                <w:b/>
                <w:bCs/>
                <w:sz w:val="32"/>
                <w:szCs w:val="32"/>
              </w:rPr>
              <w:t>3</w:t>
            </w:r>
            <w:r w:rsidRPr="0087149E">
              <w:rPr>
                <w:rFonts w:ascii="TH SarabunPSK" w:eastAsia="Calibri" w:hAnsi="TH SarabunPSK" w:cs="TH SarabunPSK"/>
                <w:b/>
                <w:bCs/>
                <w:sz w:val="32"/>
                <w:szCs w:val="32"/>
                <w:cs/>
              </w:rPr>
              <w:t>)</w:t>
            </w:r>
            <w:r w:rsidRPr="0087149E">
              <w:rPr>
                <w:rFonts w:ascii="TH SarabunPSK" w:eastAsia="Calibri" w:hAnsi="TH SarabunPSK" w:cs="TH SarabunPSK"/>
                <w:b/>
                <w:bCs/>
                <w:sz w:val="32"/>
                <w:szCs w:val="32"/>
                <w:cs/>
              </w:rPr>
              <w:tab/>
              <w:t xml:space="preserve">สมรรถนะที่ </w:t>
            </w:r>
            <w:r w:rsidRPr="0087149E">
              <w:rPr>
                <w:rFonts w:ascii="TH SarabunPSK" w:eastAsia="Calibri" w:hAnsi="TH SarabunPSK" w:cs="TH SarabunPSK"/>
                <w:b/>
                <w:bCs/>
                <w:sz w:val="32"/>
                <w:szCs w:val="32"/>
              </w:rPr>
              <w:t>4</w:t>
            </w:r>
            <w:r w:rsidRPr="0013133E">
              <w:rPr>
                <w:rFonts w:ascii="TH SarabunPSK" w:eastAsia="Calibri" w:hAnsi="TH SarabunPSK" w:cs="TH SarabunPSK" w:hint="cs"/>
                <w:sz w:val="32"/>
                <w:szCs w:val="32"/>
                <w:cs/>
              </w:rPr>
              <w:t>ความสามารถในการใช้ทักษะชีวิต</w:t>
            </w:r>
          </w:p>
        </w:tc>
        <w:tc>
          <w:tcPr>
            <w:tcW w:w="2331" w:type="dxa"/>
          </w:tcPr>
          <w:p w14:paraId="0D7CAFC5" w14:textId="6530256E" w:rsidR="0002003E" w:rsidRPr="0013133E" w:rsidRDefault="0002003E" w:rsidP="003802A0">
            <w:pPr>
              <w:tabs>
                <w:tab w:val="left" w:pos="284"/>
              </w:tabs>
              <w:spacing w:before="120"/>
              <w:ind w:firstLine="288"/>
              <w:rPr>
                <w:rFonts w:ascii="TH SarabunPSK" w:hAnsi="TH SarabunPSK" w:cs="TH SarabunPSK"/>
                <w:noProof/>
                <w:sz w:val="32"/>
                <w:szCs w:val="32"/>
                <w:cs/>
              </w:rPr>
            </w:pPr>
            <w:r w:rsidRPr="0013133E">
              <w:rPr>
                <w:rFonts w:ascii="TH SarabunPSK" w:hAnsi="TH SarabunPSK" w:cs="TH SarabunPSK"/>
                <w:sz w:val="32"/>
                <w:szCs w:val="32"/>
                <w:cs/>
              </w:rPr>
              <w:t>วัฒนธรรมเป็น</w:t>
            </w:r>
            <w:r w:rsidRPr="0013133E">
              <w:rPr>
                <w:rFonts w:ascii="TH SarabunPSK" w:hAnsi="TH SarabunPSK" w:cs="TH SarabunPSK" w:hint="cs"/>
                <w:sz w:val="32"/>
                <w:szCs w:val="32"/>
                <w:cs/>
              </w:rPr>
              <w:t>แบบแผนการดำเนินชีวิตที่ดีงามมีคุณค่าและความเป็นอัตลักษณ์</w:t>
            </w:r>
            <w:r w:rsidRPr="0013133E">
              <w:rPr>
                <w:rFonts w:ascii="TH SarabunPSK" w:hAnsi="TH SarabunPSK" w:cs="TH SarabunPSK"/>
                <w:sz w:val="32"/>
                <w:szCs w:val="32"/>
                <w:cs/>
              </w:rPr>
              <w:t xml:space="preserve"> การศึกษาวิเคราะห์วัฒนธรรมไทย</w:t>
            </w:r>
            <w:r w:rsidRPr="00477CB6">
              <w:rPr>
                <w:rFonts w:ascii="TH SarabunPSK" w:hAnsi="TH SarabunPSK" w:cs="TH SarabunPSK"/>
                <w:spacing w:val="-10"/>
                <w:sz w:val="32"/>
                <w:szCs w:val="32"/>
                <w:cs/>
              </w:rPr>
              <w:t>และวัฒนธรรมของประเทศ</w:t>
            </w:r>
            <w:r w:rsidR="00477CB6" w:rsidRPr="00477CB6">
              <w:rPr>
                <w:rFonts w:ascii="TH SarabunPSK" w:hAnsi="TH SarabunPSK" w:cs="TH SarabunPSK"/>
                <w:spacing w:val="-10"/>
                <w:sz w:val="32"/>
                <w:szCs w:val="32"/>
                <w:cs/>
              </w:rPr>
              <w:br/>
            </w:r>
            <w:r w:rsidRPr="0013133E">
              <w:rPr>
                <w:rFonts w:ascii="TH SarabunPSK" w:hAnsi="TH SarabunPSK" w:cs="TH SarabunPSK"/>
                <w:sz w:val="32"/>
                <w:szCs w:val="32"/>
                <w:cs/>
              </w:rPr>
              <w:t xml:space="preserve">ในภูมิภาคเอเชีย </w:t>
            </w:r>
            <w:r w:rsidRPr="0013133E">
              <w:rPr>
                <w:rFonts w:ascii="TH SarabunPSK" w:hAnsi="TH SarabunPSK" w:cs="TH SarabunPSK" w:hint="cs"/>
                <w:sz w:val="32"/>
                <w:szCs w:val="32"/>
                <w:cs/>
              </w:rPr>
              <w:t xml:space="preserve">เพื่อเรียนรู้ทำความเข้าใจและปฏิบัติต่อกันด้วยความเข้าใจ </w:t>
            </w:r>
            <w:r w:rsidRPr="0013133E">
              <w:rPr>
                <w:rFonts w:ascii="TH SarabunPSK" w:hAnsi="TH SarabunPSK" w:cs="TH SarabunPSK"/>
                <w:sz w:val="32"/>
                <w:szCs w:val="32"/>
                <w:cs/>
              </w:rPr>
              <w:t>ย่อม</w:t>
            </w:r>
            <w:r w:rsidRPr="0013133E">
              <w:rPr>
                <w:rFonts w:ascii="TH SarabunPSK" w:hAnsi="TH SarabunPSK" w:cs="TH SarabunPSK" w:hint="cs"/>
                <w:sz w:val="32"/>
                <w:szCs w:val="32"/>
                <w:cs/>
              </w:rPr>
              <w:t>เป็นประโยชน์ในการเสริมสร้างความ</w:t>
            </w:r>
            <w:r w:rsidR="00BC3D2A">
              <w:rPr>
                <w:rFonts w:ascii="TH SarabunPSK" w:hAnsi="TH SarabunPSK" w:cs="TH SarabunPSK"/>
                <w:sz w:val="32"/>
                <w:szCs w:val="32"/>
              </w:rPr>
              <w:t xml:space="preserve"> </w:t>
            </w:r>
            <w:r w:rsidRPr="0013133E">
              <w:rPr>
                <w:rFonts w:ascii="TH SarabunPSK" w:hAnsi="TH SarabunPSK" w:cs="TH SarabunPSK" w:hint="cs"/>
                <w:sz w:val="32"/>
                <w:szCs w:val="32"/>
                <w:cs/>
              </w:rPr>
              <w:t>สัมพันธ์ที่ดีต่อกัน</w:t>
            </w:r>
          </w:p>
        </w:tc>
        <w:tc>
          <w:tcPr>
            <w:tcW w:w="1000" w:type="dxa"/>
          </w:tcPr>
          <w:p w14:paraId="036FCE98" w14:textId="28C41532" w:rsidR="0002003E" w:rsidRPr="0002003E" w:rsidRDefault="00BC3D2A" w:rsidP="0002003E">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5</w:t>
            </w:r>
          </w:p>
        </w:tc>
      </w:tr>
      <w:tr w:rsidR="0002003E" w14:paraId="7EE1C17B" w14:textId="77777777" w:rsidTr="004E3C5F">
        <w:trPr>
          <w:cantSplit/>
          <w:trHeight w:val="4733"/>
        </w:trPr>
        <w:tc>
          <w:tcPr>
            <w:tcW w:w="1824" w:type="dxa"/>
          </w:tcPr>
          <w:p w14:paraId="148CCD80" w14:textId="77777777" w:rsidR="0002003E" w:rsidRDefault="0002003E" w:rsidP="0002003E">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666BFF42" w14:textId="58321642" w:rsidR="0002003E" w:rsidRPr="00A957D0" w:rsidRDefault="0002003E" w:rsidP="0002003E">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Pr="00A957D0">
              <w:rPr>
                <w:rFonts w:ascii="TH SarabunPSK" w:hAnsi="TH SarabunPSK" w:cs="TH SarabunPSK"/>
                <w:b/>
                <w:bCs/>
                <w:sz w:val="32"/>
                <w:szCs w:val="32"/>
              </w:rPr>
              <w:t>5</w:t>
            </w:r>
          </w:p>
          <w:p w14:paraId="6CFAA748" w14:textId="3C75083F" w:rsidR="0002003E" w:rsidRPr="00A81108" w:rsidRDefault="0002003E" w:rsidP="0002003E">
            <w:pPr>
              <w:ind w:left="-15"/>
              <w:rPr>
                <w:rFonts w:ascii="TH SarabunPSK" w:hAnsi="TH SarabunPSK" w:cs="TH SarabunPSK"/>
                <w:sz w:val="32"/>
                <w:szCs w:val="32"/>
                <w:cs/>
              </w:rPr>
            </w:pPr>
            <w:r w:rsidRPr="00A81108">
              <w:rPr>
                <w:rFonts w:ascii="TH SarabunPSK" w:hAnsi="TH SarabunPSK" w:cs="TH SarabunPSK" w:hint="cs"/>
                <w:sz w:val="32"/>
                <w:szCs w:val="32"/>
                <w:cs/>
              </w:rPr>
              <w:t>เศรษฐศาสตร์เบื้องต้น</w:t>
            </w:r>
          </w:p>
        </w:tc>
        <w:tc>
          <w:tcPr>
            <w:tcW w:w="2125" w:type="dxa"/>
          </w:tcPr>
          <w:p w14:paraId="736C2100" w14:textId="77777777" w:rsidR="0002003E" w:rsidRPr="00C636CE" w:rsidRDefault="0002003E" w:rsidP="00C636CE">
            <w:pPr>
              <w:autoSpaceDE w:val="0"/>
              <w:autoSpaceDN w:val="0"/>
              <w:adjustRightInd w:val="0"/>
              <w:spacing w:before="120"/>
              <w:rPr>
                <w:rFonts w:ascii="TH SarabunPSK" w:hAnsi="TH SarabunPSK" w:cs="TH SarabunPSK"/>
                <w:b/>
                <w:bCs/>
                <w:sz w:val="32"/>
                <w:szCs w:val="32"/>
              </w:rPr>
            </w:pPr>
            <w:r w:rsidRPr="00C636CE">
              <w:rPr>
                <w:rFonts w:ascii="TH SarabunPSK" w:hAnsi="TH SarabunPSK" w:cs="TH SarabunPSK" w:hint="cs"/>
                <w:b/>
                <w:bCs/>
                <w:sz w:val="32"/>
                <w:szCs w:val="32"/>
                <w:cs/>
              </w:rPr>
              <w:t>ตัวชี้วัดระหว่างทาง</w:t>
            </w:r>
          </w:p>
          <w:p w14:paraId="163AF1AB" w14:textId="7732CFD5" w:rsidR="0002003E" w:rsidRPr="00C636CE" w:rsidRDefault="0002003E" w:rsidP="0002003E">
            <w:pPr>
              <w:autoSpaceDE w:val="0"/>
              <w:autoSpaceDN w:val="0"/>
              <w:adjustRightInd w:val="0"/>
              <w:rPr>
                <w:rFonts w:ascii="TH SarabunPSK" w:hAnsi="TH SarabunPSK" w:cs="TH SarabunPSK"/>
                <w:b/>
                <w:bCs/>
                <w:sz w:val="32"/>
                <w:szCs w:val="32"/>
              </w:rPr>
            </w:pPr>
            <w:r w:rsidRPr="00C636CE">
              <w:rPr>
                <w:rFonts w:ascii="TH SarabunPSK" w:hAnsi="TH SarabunPSK" w:cs="TH SarabunPSK" w:hint="cs"/>
                <w:b/>
                <w:bCs/>
                <w:sz w:val="32"/>
                <w:szCs w:val="32"/>
                <w:cs/>
              </w:rPr>
              <w:t xml:space="preserve">ส </w:t>
            </w:r>
            <w:r w:rsidRPr="00C636CE">
              <w:rPr>
                <w:rFonts w:ascii="TH SarabunPSK" w:hAnsi="TH SarabunPSK" w:cs="TH SarabunPSK"/>
                <w:b/>
                <w:bCs/>
                <w:sz w:val="32"/>
                <w:szCs w:val="32"/>
              </w:rPr>
              <w:t xml:space="preserve">3.1 </w:t>
            </w:r>
            <w:r w:rsidRPr="00C636CE">
              <w:rPr>
                <w:rFonts w:ascii="TH SarabunPSK" w:hAnsi="TH SarabunPSK" w:cs="TH SarabunPSK" w:hint="cs"/>
                <w:b/>
                <w:bCs/>
                <w:sz w:val="32"/>
                <w:szCs w:val="32"/>
                <w:cs/>
              </w:rPr>
              <w:t>ม.</w:t>
            </w:r>
            <w:r w:rsidRPr="00C636CE">
              <w:rPr>
                <w:rFonts w:ascii="TH SarabunPSK" w:hAnsi="TH SarabunPSK" w:cs="TH SarabunPSK"/>
                <w:b/>
                <w:bCs/>
                <w:sz w:val="32"/>
                <w:szCs w:val="32"/>
              </w:rPr>
              <w:t>1/1</w:t>
            </w:r>
          </w:p>
          <w:p w14:paraId="3D567CA6" w14:textId="1481460F" w:rsidR="00597341" w:rsidRDefault="0002003E" w:rsidP="0002003E">
            <w:pPr>
              <w:autoSpaceDE w:val="0"/>
              <w:autoSpaceDN w:val="0"/>
              <w:adjustRightInd w:val="0"/>
              <w:rPr>
                <w:rFonts w:ascii="TH SarabunPSK" w:hAnsi="TH SarabunPSK" w:cs="TH SarabunPSK"/>
                <w:sz w:val="32"/>
                <w:szCs w:val="32"/>
              </w:rPr>
            </w:pPr>
            <w:r w:rsidRPr="00C636CE">
              <w:rPr>
                <w:rFonts w:ascii="TH SarabunPSK" w:hAnsi="TH SarabunPSK" w:cs="TH SarabunPSK"/>
                <w:sz w:val="32"/>
                <w:szCs w:val="32"/>
                <w:cs/>
              </w:rPr>
              <w:t>อธิบายความหมาย</w:t>
            </w:r>
            <w:r w:rsidR="00C636CE">
              <w:rPr>
                <w:rFonts w:ascii="TH SarabunPSK" w:hAnsi="TH SarabunPSK" w:cs="TH SarabunPSK"/>
                <w:sz w:val="32"/>
                <w:szCs w:val="32"/>
              </w:rPr>
              <w:br/>
            </w:r>
            <w:r w:rsidRPr="00C636CE">
              <w:rPr>
                <w:rFonts w:ascii="TH SarabunPSK" w:hAnsi="TH SarabunPSK" w:cs="TH SarabunPSK"/>
                <w:sz w:val="32"/>
                <w:szCs w:val="32"/>
                <w:cs/>
              </w:rPr>
              <w:t>และความสำคัญของเศรษฐศาสตร</w:t>
            </w:r>
            <w:r w:rsidR="00597341">
              <w:rPr>
                <w:rFonts w:ascii="TH SarabunPSK" w:hAnsi="TH SarabunPSK" w:cs="TH SarabunPSK" w:hint="cs"/>
                <w:sz w:val="32"/>
                <w:szCs w:val="32"/>
                <w:cs/>
              </w:rPr>
              <w:t>์</w:t>
            </w:r>
          </w:p>
          <w:p w14:paraId="3E696D70" w14:textId="77777777" w:rsidR="00597341" w:rsidRPr="00C636CE" w:rsidRDefault="00597341" w:rsidP="0002003E">
            <w:pPr>
              <w:autoSpaceDE w:val="0"/>
              <w:autoSpaceDN w:val="0"/>
              <w:adjustRightInd w:val="0"/>
              <w:rPr>
                <w:rFonts w:ascii="TH SarabunPSK" w:hAnsi="TH SarabunPSK" w:cs="TH SarabunPSK"/>
                <w:sz w:val="32"/>
                <w:szCs w:val="32"/>
              </w:rPr>
            </w:pPr>
          </w:p>
          <w:p w14:paraId="6E87EB68" w14:textId="77777777" w:rsidR="0002003E" w:rsidRPr="00597341" w:rsidRDefault="0002003E" w:rsidP="0002003E">
            <w:pPr>
              <w:autoSpaceDE w:val="0"/>
              <w:autoSpaceDN w:val="0"/>
              <w:adjustRightInd w:val="0"/>
              <w:rPr>
                <w:rFonts w:ascii="TH SarabunPSK" w:hAnsi="TH SarabunPSK" w:cs="TH SarabunPSK"/>
                <w:b/>
                <w:bCs/>
                <w:color w:val="00B0F0"/>
                <w:sz w:val="32"/>
                <w:szCs w:val="32"/>
              </w:rPr>
            </w:pPr>
            <w:r w:rsidRPr="00597341">
              <w:rPr>
                <w:rFonts w:ascii="TH SarabunPSK" w:hAnsi="TH SarabunPSK" w:cs="TH SarabunPSK" w:hint="cs"/>
                <w:b/>
                <w:bCs/>
                <w:color w:val="00B0F0"/>
                <w:sz w:val="32"/>
                <w:szCs w:val="32"/>
                <w:cs/>
              </w:rPr>
              <w:t>ตัวชี้วัดปลายทาง</w:t>
            </w:r>
          </w:p>
          <w:p w14:paraId="66F05450" w14:textId="65BD9D0E" w:rsidR="0002003E" w:rsidRPr="00C636CE" w:rsidRDefault="0002003E" w:rsidP="0002003E">
            <w:pPr>
              <w:autoSpaceDE w:val="0"/>
              <w:autoSpaceDN w:val="0"/>
              <w:adjustRightInd w:val="0"/>
              <w:rPr>
                <w:rFonts w:ascii="TH SarabunPSK" w:hAnsi="TH SarabunPSK" w:cs="TH SarabunPSK"/>
                <w:b/>
                <w:bCs/>
                <w:sz w:val="32"/>
                <w:szCs w:val="32"/>
                <w:cs/>
              </w:rPr>
            </w:pPr>
            <w:r w:rsidRPr="00597341">
              <w:rPr>
                <w:rFonts w:ascii="TH SarabunPSK" w:hAnsi="TH SarabunPSK" w:cs="TH SarabunPSK"/>
                <w:b/>
                <w:bCs/>
                <w:color w:val="00B0F0"/>
                <w:sz w:val="32"/>
                <w:szCs w:val="32"/>
              </w:rPr>
              <w:t>-</w:t>
            </w:r>
          </w:p>
        </w:tc>
        <w:tc>
          <w:tcPr>
            <w:tcW w:w="1739" w:type="dxa"/>
          </w:tcPr>
          <w:p w14:paraId="0A6205DF" w14:textId="45784B7B" w:rsidR="0002003E" w:rsidRPr="00C636CE" w:rsidRDefault="0002003E" w:rsidP="00A637A1">
            <w:pPr>
              <w:tabs>
                <w:tab w:val="left" w:pos="340"/>
              </w:tabs>
              <w:spacing w:before="120"/>
              <w:ind w:left="288" w:hanging="288"/>
              <w:rPr>
                <w:rFonts w:ascii="TH SarabunPSK" w:eastAsia="Calibri" w:hAnsi="TH SarabunPSK" w:cs="TH SarabunPSK"/>
                <w:sz w:val="32"/>
                <w:szCs w:val="32"/>
              </w:rPr>
            </w:pPr>
            <w:r w:rsidRPr="00E65E11">
              <w:rPr>
                <w:rFonts w:ascii="TH SarabunPSK" w:eastAsia="Calibri" w:hAnsi="TH SarabunPSK" w:cs="TH SarabunPSK"/>
                <w:b/>
                <w:bCs/>
                <w:sz w:val="32"/>
                <w:szCs w:val="32"/>
              </w:rPr>
              <w:t>1)</w:t>
            </w:r>
            <w:r w:rsidRPr="00E65E11">
              <w:rPr>
                <w:rFonts w:ascii="TH SarabunPSK" w:eastAsia="Calibri" w:hAnsi="TH SarabunPSK" w:cs="TH SarabunPSK"/>
                <w:b/>
                <w:bCs/>
                <w:sz w:val="32"/>
                <w:szCs w:val="32"/>
              </w:rPr>
              <w:tab/>
            </w:r>
            <w:r w:rsidRPr="00E65E11">
              <w:rPr>
                <w:rFonts w:ascii="TH SarabunPSK" w:eastAsia="Calibri" w:hAnsi="TH SarabunPSK" w:cs="TH SarabunPSK"/>
                <w:b/>
                <w:bCs/>
                <w:sz w:val="32"/>
                <w:szCs w:val="32"/>
                <w:cs/>
              </w:rPr>
              <w:t xml:space="preserve">สมรรถนะที่ </w:t>
            </w:r>
            <w:r w:rsidRPr="00E65E11">
              <w:rPr>
                <w:rFonts w:ascii="TH SarabunPSK" w:eastAsia="Calibri" w:hAnsi="TH SarabunPSK" w:cs="TH SarabunPSK"/>
                <w:b/>
                <w:bCs/>
                <w:sz w:val="32"/>
                <w:szCs w:val="32"/>
              </w:rPr>
              <w:t>1</w:t>
            </w:r>
            <w:r w:rsidRPr="00C636CE">
              <w:rPr>
                <w:rFonts w:ascii="TH SarabunPSK" w:eastAsia="Calibri" w:hAnsi="TH SarabunPSK" w:cs="TH SarabunPSK"/>
                <w:sz w:val="32"/>
                <w:szCs w:val="32"/>
                <w:cs/>
              </w:rPr>
              <w:t>ความสามารถในการสื่อสาร</w:t>
            </w:r>
          </w:p>
          <w:p w14:paraId="6D87F734" w14:textId="6731FF93" w:rsidR="0002003E" w:rsidRPr="00C636CE" w:rsidRDefault="0002003E" w:rsidP="00A637A1">
            <w:pPr>
              <w:tabs>
                <w:tab w:val="left" w:pos="340"/>
              </w:tabs>
              <w:ind w:left="288" w:hanging="288"/>
              <w:rPr>
                <w:rFonts w:ascii="TH SarabunPSK" w:eastAsia="Calibri" w:hAnsi="TH SarabunPSK" w:cs="TH SarabunPSK"/>
                <w:sz w:val="32"/>
                <w:szCs w:val="32"/>
              </w:rPr>
            </w:pPr>
            <w:r w:rsidRPr="002E06D9">
              <w:rPr>
                <w:rFonts w:ascii="TH SarabunPSK" w:eastAsia="Calibri" w:hAnsi="TH SarabunPSK" w:cs="TH SarabunPSK"/>
                <w:b/>
                <w:bCs/>
                <w:sz w:val="32"/>
                <w:szCs w:val="32"/>
                <w:cs/>
              </w:rPr>
              <w:t>2)</w:t>
            </w:r>
            <w:r w:rsidRPr="002E06D9">
              <w:rPr>
                <w:rFonts w:ascii="TH SarabunPSK" w:eastAsia="Calibri" w:hAnsi="TH SarabunPSK" w:cs="TH SarabunPSK"/>
                <w:b/>
                <w:bCs/>
                <w:sz w:val="32"/>
                <w:szCs w:val="32"/>
                <w:cs/>
              </w:rPr>
              <w:tab/>
              <w:t>สมรรถนะที่ 2</w:t>
            </w:r>
            <w:r w:rsidRPr="00C636CE">
              <w:rPr>
                <w:rFonts w:ascii="TH SarabunPSK" w:eastAsia="Calibri" w:hAnsi="TH SarabunPSK" w:cs="TH SarabunPSK"/>
                <w:sz w:val="32"/>
                <w:szCs w:val="32"/>
                <w:cs/>
              </w:rPr>
              <w:t>ความสามารถในการคิด</w:t>
            </w:r>
          </w:p>
          <w:p w14:paraId="2CDF7547" w14:textId="7FF492C0" w:rsidR="0002003E" w:rsidRPr="002E06D9" w:rsidRDefault="0002003E" w:rsidP="002E06D9">
            <w:pPr>
              <w:tabs>
                <w:tab w:val="left" w:pos="340"/>
              </w:tabs>
              <w:ind w:left="288" w:hanging="288"/>
              <w:rPr>
                <w:rFonts w:ascii="TH SarabunPSK" w:eastAsia="Calibri" w:hAnsi="TH SarabunPSK" w:cs="TH SarabunPSK"/>
                <w:sz w:val="32"/>
                <w:szCs w:val="32"/>
                <w:cs/>
              </w:rPr>
            </w:pPr>
            <w:r w:rsidRPr="002E06D9">
              <w:rPr>
                <w:rFonts w:ascii="TH SarabunPSK" w:eastAsia="Calibri" w:hAnsi="TH SarabunPSK" w:cs="TH SarabunPSK"/>
                <w:b/>
                <w:bCs/>
                <w:sz w:val="32"/>
                <w:szCs w:val="32"/>
              </w:rPr>
              <w:t>3</w:t>
            </w:r>
            <w:r w:rsidRPr="002E06D9">
              <w:rPr>
                <w:rFonts w:ascii="TH SarabunPSK" w:eastAsia="Calibri" w:hAnsi="TH SarabunPSK" w:cs="TH SarabunPSK"/>
                <w:b/>
                <w:bCs/>
                <w:sz w:val="32"/>
                <w:szCs w:val="32"/>
                <w:cs/>
              </w:rPr>
              <w:t>)</w:t>
            </w:r>
            <w:r w:rsidRPr="002E06D9">
              <w:rPr>
                <w:rFonts w:ascii="TH SarabunPSK" w:eastAsia="Calibri" w:hAnsi="TH SarabunPSK" w:cs="TH SarabunPSK"/>
                <w:b/>
                <w:bCs/>
                <w:sz w:val="32"/>
                <w:szCs w:val="32"/>
                <w:cs/>
              </w:rPr>
              <w:tab/>
              <w:t xml:space="preserve">สมรรถนะที่ </w:t>
            </w:r>
            <w:r w:rsidRPr="002E06D9">
              <w:rPr>
                <w:rFonts w:ascii="TH SarabunPSK" w:eastAsia="Calibri" w:hAnsi="TH SarabunPSK" w:cs="TH SarabunPSK"/>
                <w:b/>
                <w:bCs/>
                <w:sz w:val="32"/>
                <w:szCs w:val="32"/>
              </w:rPr>
              <w:t>4</w:t>
            </w:r>
            <w:r w:rsidRPr="00C636CE">
              <w:rPr>
                <w:rFonts w:ascii="TH SarabunPSK" w:eastAsia="Calibri" w:hAnsi="TH SarabunPSK" w:cs="TH SarabunPSK" w:hint="cs"/>
                <w:sz w:val="32"/>
                <w:szCs w:val="32"/>
                <w:cs/>
              </w:rPr>
              <w:t>ความสามารถในการใช้ทักษะชีวิต</w:t>
            </w:r>
          </w:p>
        </w:tc>
        <w:tc>
          <w:tcPr>
            <w:tcW w:w="2331" w:type="dxa"/>
          </w:tcPr>
          <w:p w14:paraId="13A2F412" w14:textId="61C0CDAD" w:rsidR="0002003E" w:rsidRPr="003802A0" w:rsidRDefault="0002003E" w:rsidP="003802A0">
            <w:pPr>
              <w:spacing w:before="120"/>
              <w:ind w:firstLine="288"/>
              <w:rPr>
                <w:rFonts w:ascii="TH SarabunPSK" w:hAnsi="TH SarabunPSK" w:cs="TH SarabunPSK"/>
                <w:sz w:val="32"/>
                <w:szCs w:val="32"/>
                <w:cs/>
              </w:rPr>
            </w:pPr>
            <w:r w:rsidRPr="003802A0">
              <w:rPr>
                <w:rFonts w:ascii="TH SarabunPSK" w:hAnsi="TH SarabunPSK" w:cs="TH SarabunPSK"/>
                <w:sz w:val="32"/>
                <w:szCs w:val="32"/>
                <w:cs/>
              </w:rPr>
              <w:t>เศรษฐศาสตร์มีความ</w:t>
            </w:r>
            <w:r w:rsidR="00477CB6" w:rsidRPr="003802A0">
              <w:rPr>
                <w:rFonts w:ascii="TH SarabunPSK" w:hAnsi="TH SarabunPSK" w:cs="TH SarabunPSK"/>
                <w:sz w:val="32"/>
                <w:szCs w:val="32"/>
                <w:cs/>
              </w:rPr>
              <w:br/>
            </w:r>
            <w:r w:rsidRPr="003802A0">
              <w:rPr>
                <w:rFonts w:ascii="TH SarabunPSK" w:hAnsi="TH SarabunPSK" w:cs="TH SarabunPSK"/>
                <w:sz w:val="32"/>
                <w:szCs w:val="32"/>
                <w:cs/>
              </w:rPr>
              <w:t xml:space="preserve">สำคัญต่อการดำเนินชีวิตของมนุษย์ </w:t>
            </w:r>
            <w:r w:rsidRPr="003802A0">
              <w:rPr>
                <w:rFonts w:ascii="TH SarabunPSK" w:hAnsi="TH SarabunPSK" w:cs="TH SarabunPSK" w:hint="cs"/>
                <w:sz w:val="32"/>
                <w:szCs w:val="32"/>
                <w:cs/>
              </w:rPr>
              <w:t>ช่วยในการจัดสรร</w:t>
            </w:r>
            <w:r w:rsidRPr="003802A0">
              <w:rPr>
                <w:rFonts w:ascii="TH SarabunPSK" w:hAnsi="TH SarabunPSK" w:cs="TH SarabunPSK"/>
                <w:sz w:val="32"/>
                <w:szCs w:val="32"/>
                <w:cs/>
              </w:rPr>
              <w:t>ทรัพยากร</w:t>
            </w:r>
            <w:r w:rsidRPr="003802A0">
              <w:rPr>
                <w:rFonts w:ascii="TH SarabunPSK" w:hAnsi="TH SarabunPSK" w:cs="TH SarabunPSK" w:hint="cs"/>
                <w:sz w:val="32"/>
                <w:szCs w:val="32"/>
                <w:cs/>
              </w:rPr>
              <w:t>ที่</w:t>
            </w:r>
            <w:r w:rsidRPr="003802A0">
              <w:rPr>
                <w:rFonts w:ascii="TH SarabunPSK" w:hAnsi="TH SarabunPSK" w:cs="TH SarabunPSK"/>
                <w:sz w:val="32"/>
                <w:szCs w:val="32"/>
                <w:cs/>
              </w:rPr>
              <w:t>มี</w:t>
            </w:r>
            <w:r w:rsidRPr="003802A0">
              <w:rPr>
                <w:rFonts w:ascii="TH SarabunPSK" w:hAnsi="TH SarabunPSK" w:cs="TH SarabunPSK" w:hint="cs"/>
                <w:sz w:val="32"/>
                <w:szCs w:val="32"/>
                <w:cs/>
              </w:rPr>
              <w:t>อยู่อย่าง</w:t>
            </w:r>
            <w:r w:rsidRPr="003802A0">
              <w:rPr>
                <w:rFonts w:ascii="TH SarabunPSK" w:hAnsi="TH SarabunPSK" w:cs="TH SarabunPSK"/>
                <w:sz w:val="32"/>
                <w:szCs w:val="32"/>
                <w:cs/>
              </w:rPr>
              <w:t xml:space="preserve">จำกัด </w:t>
            </w:r>
            <w:r w:rsidRPr="003802A0">
              <w:rPr>
                <w:rFonts w:ascii="TH SarabunPSK" w:hAnsi="TH SarabunPSK" w:cs="TH SarabunPSK" w:hint="cs"/>
                <w:sz w:val="32"/>
                <w:szCs w:val="32"/>
                <w:cs/>
              </w:rPr>
              <w:t>เพื่อตอบสนอง</w:t>
            </w:r>
            <w:r w:rsidRPr="003802A0">
              <w:rPr>
                <w:rFonts w:ascii="TH SarabunPSK" w:hAnsi="TH SarabunPSK" w:cs="TH SarabunPSK"/>
                <w:sz w:val="32"/>
                <w:szCs w:val="32"/>
                <w:cs/>
              </w:rPr>
              <w:t>ความต้องการ</w:t>
            </w:r>
            <w:r w:rsidRPr="003802A0">
              <w:rPr>
                <w:rFonts w:ascii="TH SarabunPSK" w:hAnsi="TH SarabunPSK" w:cs="TH SarabunPSK" w:hint="cs"/>
                <w:sz w:val="32"/>
                <w:szCs w:val="32"/>
                <w:cs/>
              </w:rPr>
              <w:t>ที่</w:t>
            </w:r>
            <w:r w:rsidRPr="003802A0">
              <w:rPr>
                <w:rFonts w:ascii="TH SarabunPSK" w:hAnsi="TH SarabunPSK" w:cs="TH SarabunPSK"/>
                <w:sz w:val="32"/>
                <w:szCs w:val="32"/>
                <w:cs/>
              </w:rPr>
              <w:t>มีไม่จำกัด ความ</w:t>
            </w:r>
            <w:r w:rsidR="003802A0">
              <w:rPr>
                <w:rFonts w:ascii="TH SarabunPSK" w:hAnsi="TH SarabunPSK" w:cs="TH SarabunPSK"/>
                <w:sz w:val="32"/>
                <w:szCs w:val="32"/>
              </w:rPr>
              <w:t xml:space="preserve">        </w:t>
            </w:r>
            <w:r w:rsidRPr="003802A0">
              <w:rPr>
                <w:rFonts w:ascii="TH SarabunPSK" w:hAnsi="TH SarabunPSK" w:cs="TH SarabunPSK"/>
                <w:sz w:val="32"/>
                <w:szCs w:val="32"/>
                <w:cs/>
              </w:rPr>
              <w:t>ขาดแคลน</w:t>
            </w:r>
            <w:r w:rsidR="003802A0">
              <w:rPr>
                <w:rFonts w:ascii="TH SarabunPSK" w:hAnsi="TH SarabunPSK" w:cs="TH SarabunPSK"/>
                <w:sz w:val="32"/>
                <w:szCs w:val="32"/>
              </w:rPr>
              <w:t xml:space="preserve"> </w:t>
            </w:r>
            <w:r w:rsidRPr="003802A0">
              <w:rPr>
                <w:rFonts w:ascii="TH SarabunPSK" w:hAnsi="TH SarabunPSK" w:cs="TH SarabunPSK" w:hint="cs"/>
                <w:sz w:val="32"/>
                <w:szCs w:val="32"/>
                <w:cs/>
              </w:rPr>
              <w:t>กา</w:t>
            </w:r>
            <w:r w:rsidR="00655BBE" w:rsidRPr="003802A0">
              <w:rPr>
                <w:rFonts w:ascii="TH SarabunPSK" w:hAnsi="TH SarabunPSK" w:cs="TH SarabunPSK" w:hint="cs"/>
                <w:sz w:val="32"/>
                <w:szCs w:val="32"/>
                <w:cs/>
              </w:rPr>
              <w:t>ร</w:t>
            </w:r>
            <w:r w:rsidRPr="003802A0">
              <w:rPr>
                <w:rFonts w:ascii="TH SarabunPSK" w:hAnsi="TH SarabunPSK" w:cs="TH SarabunPSK"/>
                <w:sz w:val="32"/>
                <w:szCs w:val="32"/>
                <w:cs/>
              </w:rPr>
              <w:t>เลือกและค่าเสียโอกาส มีผลต่อการตัดสินใจเลือกใช</w:t>
            </w:r>
            <w:r w:rsidR="005A756D" w:rsidRPr="003802A0">
              <w:rPr>
                <w:rFonts w:ascii="TH SarabunPSK" w:hAnsi="TH SarabunPSK" w:cs="TH SarabunPSK" w:hint="cs"/>
                <w:sz w:val="32"/>
                <w:szCs w:val="32"/>
                <w:cs/>
              </w:rPr>
              <w:t>้</w:t>
            </w:r>
            <w:r w:rsidRPr="003802A0">
              <w:rPr>
                <w:rFonts w:ascii="TH SarabunPSK" w:hAnsi="TH SarabunPSK" w:cs="TH SarabunPSK"/>
                <w:sz w:val="32"/>
                <w:szCs w:val="32"/>
                <w:cs/>
              </w:rPr>
              <w:t>ทรัพยากรที่มีอยู่อย่างคุ้มค่า</w:t>
            </w:r>
          </w:p>
        </w:tc>
        <w:tc>
          <w:tcPr>
            <w:tcW w:w="1000" w:type="dxa"/>
          </w:tcPr>
          <w:p w14:paraId="6D7A10C2" w14:textId="3CF5E189" w:rsidR="0002003E" w:rsidRPr="0002003E" w:rsidRDefault="0002003E" w:rsidP="0002003E">
            <w:pPr>
              <w:tabs>
                <w:tab w:val="left" w:pos="720"/>
              </w:tabs>
              <w:spacing w:before="120"/>
              <w:jc w:val="center"/>
              <w:rPr>
                <w:rFonts w:ascii="TH SarabunPSK" w:hAnsi="TH SarabunPSK" w:cs="TH SarabunPSK"/>
                <w:b/>
                <w:bCs/>
                <w:sz w:val="32"/>
                <w:szCs w:val="32"/>
              </w:rPr>
            </w:pPr>
            <w:r w:rsidRPr="0002003E">
              <w:rPr>
                <w:rFonts w:ascii="TH SarabunPSK" w:hAnsi="TH SarabunPSK" w:cs="TH SarabunPSK"/>
                <w:b/>
                <w:bCs/>
                <w:sz w:val="32"/>
                <w:szCs w:val="32"/>
              </w:rPr>
              <w:t>3</w:t>
            </w:r>
          </w:p>
        </w:tc>
      </w:tr>
      <w:tr w:rsidR="004F4D46" w14:paraId="125B1071" w14:textId="77777777" w:rsidTr="004E3C5F">
        <w:tc>
          <w:tcPr>
            <w:tcW w:w="1824" w:type="dxa"/>
          </w:tcPr>
          <w:p w14:paraId="1AB52320" w14:textId="77777777" w:rsidR="00A81108" w:rsidRDefault="00A81108" w:rsidP="00A81108">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3211477C" w14:textId="69C6949E" w:rsidR="00A81108" w:rsidRPr="001145DD" w:rsidRDefault="00A81108" w:rsidP="00A81108">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6</w:t>
            </w:r>
          </w:p>
          <w:p w14:paraId="5AA1F10F" w14:textId="426122B3" w:rsidR="004F4D46" w:rsidRPr="00A81108" w:rsidRDefault="004F4D46" w:rsidP="00A81108">
            <w:pPr>
              <w:ind w:left="-14"/>
              <w:rPr>
                <w:rFonts w:ascii="TH SarabunPSK" w:hAnsi="TH SarabunPSK" w:cs="TH SarabunPSK"/>
                <w:sz w:val="32"/>
                <w:szCs w:val="32"/>
                <w:cs/>
              </w:rPr>
            </w:pPr>
            <w:r w:rsidRPr="00A81108">
              <w:rPr>
                <w:rFonts w:ascii="TH SarabunPSK" w:hAnsi="TH SarabunPSK" w:cs="TH SarabunPSK"/>
                <w:sz w:val="32"/>
                <w:szCs w:val="32"/>
                <w:cs/>
              </w:rPr>
              <w:t>พฤติกรรมการบริโภค</w:t>
            </w:r>
          </w:p>
        </w:tc>
        <w:tc>
          <w:tcPr>
            <w:tcW w:w="2125" w:type="dxa"/>
          </w:tcPr>
          <w:p w14:paraId="237D0A9D" w14:textId="77777777" w:rsidR="004F4D46" w:rsidRPr="004F4D46" w:rsidRDefault="004F4D46" w:rsidP="00FE6D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0F0CFDDB" w14:textId="628562A0" w:rsidR="004F4D46" w:rsidRPr="004F4D46" w:rsidRDefault="004F4D46" w:rsidP="004F4D4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 xml:space="preserve">3.2 </w:t>
            </w:r>
            <w:r w:rsidRPr="004F4D46">
              <w:rPr>
                <w:rFonts w:ascii="TH SarabunPSK" w:hAnsi="TH SarabunPSK" w:cs="TH SarabunPSK"/>
                <w:b/>
                <w:bCs/>
                <w:sz w:val="32"/>
                <w:szCs w:val="32"/>
                <w:cs/>
              </w:rPr>
              <w:t>ม.</w:t>
            </w:r>
            <w:r w:rsidRPr="004F4D46">
              <w:rPr>
                <w:rFonts w:ascii="TH SarabunPSK" w:hAnsi="TH SarabunPSK" w:cs="TH SarabunPSK"/>
                <w:b/>
                <w:bCs/>
                <w:sz w:val="32"/>
                <w:szCs w:val="32"/>
              </w:rPr>
              <w:t>1/3</w:t>
            </w:r>
          </w:p>
          <w:p w14:paraId="007385B7" w14:textId="32C3890C" w:rsidR="004F4D46"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ระบุปัจจัยที่มีอิทธิพลต่อการกำหนดอุปสงค์และอุปทาน</w:t>
            </w:r>
          </w:p>
          <w:p w14:paraId="126D558C" w14:textId="77777777" w:rsidR="00C95A2D" w:rsidRPr="004F4D46" w:rsidRDefault="00C95A2D" w:rsidP="004F4D46">
            <w:pPr>
              <w:autoSpaceDE w:val="0"/>
              <w:autoSpaceDN w:val="0"/>
              <w:adjustRightInd w:val="0"/>
              <w:rPr>
                <w:rFonts w:ascii="TH SarabunPSK" w:hAnsi="TH SarabunPSK" w:cs="TH SarabunPSK"/>
                <w:sz w:val="32"/>
                <w:szCs w:val="32"/>
                <w:cs/>
              </w:rPr>
            </w:pPr>
          </w:p>
          <w:p w14:paraId="6ADD7812" w14:textId="77777777" w:rsidR="004F4D46" w:rsidRPr="00C95A2D" w:rsidRDefault="004F4D46" w:rsidP="004F4D46">
            <w:pPr>
              <w:autoSpaceDE w:val="0"/>
              <w:autoSpaceDN w:val="0"/>
              <w:adjustRightInd w:val="0"/>
              <w:rPr>
                <w:rFonts w:ascii="TH SarabunPSK" w:hAnsi="TH SarabunPSK" w:cs="TH SarabunPSK"/>
                <w:b/>
                <w:bCs/>
                <w:color w:val="00B0F0"/>
                <w:sz w:val="32"/>
                <w:szCs w:val="32"/>
              </w:rPr>
            </w:pPr>
            <w:r w:rsidRPr="00C95A2D">
              <w:rPr>
                <w:rFonts w:ascii="TH SarabunPSK" w:hAnsi="TH SarabunPSK" w:cs="TH SarabunPSK"/>
                <w:b/>
                <w:bCs/>
                <w:color w:val="00B0F0"/>
                <w:sz w:val="32"/>
                <w:szCs w:val="32"/>
                <w:cs/>
              </w:rPr>
              <w:t>ตัวชี้วัดปลายทาง</w:t>
            </w:r>
          </w:p>
          <w:p w14:paraId="4D544C64" w14:textId="77777777" w:rsidR="004F4D46" w:rsidRPr="00C95A2D" w:rsidRDefault="004F4D46" w:rsidP="004F4D46">
            <w:pPr>
              <w:autoSpaceDE w:val="0"/>
              <w:autoSpaceDN w:val="0"/>
              <w:adjustRightInd w:val="0"/>
              <w:rPr>
                <w:rFonts w:ascii="TH SarabunPSK" w:hAnsi="TH SarabunPSK" w:cs="TH SarabunPSK"/>
                <w:b/>
                <w:bCs/>
                <w:color w:val="00B0F0"/>
                <w:sz w:val="32"/>
                <w:szCs w:val="32"/>
              </w:rPr>
            </w:pPr>
            <w:r w:rsidRPr="00C95A2D">
              <w:rPr>
                <w:rFonts w:ascii="TH SarabunPSK" w:hAnsi="TH SarabunPSK" w:cs="TH SarabunPSK"/>
                <w:b/>
                <w:bCs/>
                <w:color w:val="00B0F0"/>
                <w:sz w:val="32"/>
                <w:szCs w:val="32"/>
                <w:cs/>
              </w:rPr>
              <w:t xml:space="preserve">ส </w:t>
            </w:r>
            <w:r w:rsidRPr="00C95A2D">
              <w:rPr>
                <w:rFonts w:ascii="TH SarabunPSK" w:hAnsi="TH SarabunPSK" w:cs="TH SarabunPSK"/>
                <w:b/>
                <w:bCs/>
                <w:color w:val="00B0F0"/>
                <w:sz w:val="32"/>
                <w:szCs w:val="32"/>
              </w:rPr>
              <w:t xml:space="preserve">3.1 </w:t>
            </w:r>
            <w:r w:rsidRPr="00C95A2D">
              <w:rPr>
                <w:rFonts w:ascii="TH SarabunPSK" w:hAnsi="TH SarabunPSK" w:cs="TH SarabunPSK"/>
                <w:b/>
                <w:bCs/>
                <w:color w:val="00B0F0"/>
                <w:sz w:val="32"/>
                <w:szCs w:val="32"/>
                <w:cs/>
              </w:rPr>
              <w:t>ม.</w:t>
            </w:r>
            <w:r w:rsidRPr="00C95A2D">
              <w:rPr>
                <w:rFonts w:ascii="TH SarabunPSK" w:hAnsi="TH SarabunPSK" w:cs="TH SarabunPSK"/>
                <w:b/>
                <w:bCs/>
                <w:color w:val="00B0F0"/>
                <w:sz w:val="32"/>
                <w:szCs w:val="32"/>
              </w:rPr>
              <w:t>1/2</w:t>
            </w:r>
          </w:p>
          <w:p w14:paraId="36037577" w14:textId="77777777" w:rsidR="004F4D46" w:rsidRPr="00C95A2D" w:rsidRDefault="004F4D46" w:rsidP="004F4D46">
            <w:pPr>
              <w:autoSpaceDE w:val="0"/>
              <w:autoSpaceDN w:val="0"/>
              <w:adjustRightInd w:val="0"/>
              <w:rPr>
                <w:rFonts w:ascii="TH SarabunPSK" w:hAnsi="TH SarabunPSK" w:cs="TH SarabunPSK"/>
                <w:color w:val="00B0F0"/>
                <w:sz w:val="32"/>
                <w:szCs w:val="32"/>
              </w:rPr>
            </w:pPr>
            <w:r w:rsidRPr="00C95A2D">
              <w:rPr>
                <w:rFonts w:ascii="TH SarabunPSK" w:hAnsi="TH SarabunPSK" w:cs="TH SarabunPSK"/>
                <w:color w:val="00B0F0"/>
                <w:sz w:val="32"/>
                <w:szCs w:val="32"/>
                <w:cs/>
              </w:rPr>
              <w:t>วิเคราะห์ค่านิยมและพฤติกรรมการบริโภคของคนในสังคมซึ่งส่งผลต่อเศรษฐกิจของชุมชนและประเทศ</w:t>
            </w:r>
          </w:p>
          <w:p w14:paraId="3DBE279A" w14:textId="77777777" w:rsidR="004F4D46" w:rsidRPr="00C95A2D" w:rsidRDefault="004F4D46" w:rsidP="004F4D46">
            <w:pPr>
              <w:autoSpaceDE w:val="0"/>
              <w:autoSpaceDN w:val="0"/>
              <w:adjustRightInd w:val="0"/>
              <w:rPr>
                <w:rFonts w:ascii="TH SarabunPSK" w:hAnsi="TH SarabunPSK" w:cs="TH SarabunPSK"/>
                <w:b/>
                <w:bCs/>
                <w:color w:val="00B0F0"/>
                <w:sz w:val="32"/>
                <w:szCs w:val="32"/>
                <w:cs/>
              </w:rPr>
            </w:pPr>
            <w:r w:rsidRPr="00C95A2D">
              <w:rPr>
                <w:rFonts w:ascii="TH SarabunPSK" w:hAnsi="TH SarabunPSK" w:cs="TH SarabunPSK"/>
                <w:b/>
                <w:bCs/>
                <w:color w:val="00B0F0"/>
                <w:sz w:val="32"/>
                <w:szCs w:val="32"/>
                <w:cs/>
              </w:rPr>
              <w:t xml:space="preserve">ส </w:t>
            </w:r>
            <w:r w:rsidRPr="00C95A2D">
              <w:rPr>
                <w:rFonts w:ascii="TH SarabunPSK" w:hAnsi="TH SarabunPSK" w:cs="TH SarabunPSK"/>
                <w:b/>
                <w:bCs/>
                <w:color w:val="00B0F0"/>
                <w:sz w:val="32"/>
                <w:szCs w:val="32"/>
              </w:rPr>
              <w:t xml:space="preserve">3.2 </w:t>
            </w:r>
            <w:r w:rsidRPr="00C95A2D">
              <w:rPr>
                <w:rFonts w:ascii="TH SarabunPSK" w:hAnsi="TH SarabunPSK" w:cs="TH SarabunPSK"/>
                <w:b/>
                <w:bCs/>
                <w:color w:val="00B0F0"/>
                <w:sz w:val="32"/>
                <w:szCs w:val="32"/>
                <w:cs/>
              </w:rPr>
              <w:t>ม.</w:t>
            </w:r>
            <w:r w:rsidRPr="00C95A2D">
              <w:rPr>
                <w:rFonts w:ascii="TH SarabunPSK" w:hAnsi="TH SarabunPSK" w:cs="TH SarabunPSK"/>
                <w:b/>
                <w:bCs/>
                <w:color w:val="00B0F0"/>
                <w:sz w:val="32"/>
                <w:szCs w:val="32"/>
              </w:rPr>
              <w:t>1/4</w:t>
            </w:r>
          </w:p>
          <w:p w14:paraId="11A9AEAF" w14:textId="430222D3" w:rsidR="004F4D46" w:rsidRPr="004F4D46" w:rsidRDefault="004F4D46" w:rsidP="004F4D46">
            <w:pPr>
              <w:autoSpaceDE w:val="0"/>
              <w:autoSpaceDN w:val="0"/>
              <w:adjustRightInd w:val="0"/>
              <w:rPr>
                <w:rFonts w:ascii="TH SarabunPSK" w:hAnsi="TH SarabunPSK" w:cs="TH SarabunPSK"/>
                <w:b/>
                <w:bCs/>
                <w:sz w:val="32"/>
                <w:szCs w:val="32"/>
                <w:cs/>
              </w:rPr>
            </w:pPr>
            <w:r w:rsidRPr="00C95A2D">
              <w:rPr>
                <w:rFonts w:ascii="TH SarabunPSK" w:hAnsi="TH SarabunPSK" w:cs="TH SarabunPSK"/>
                <w:color w:val="00B0F0"/>
                <w:sz w:val="32"/>
                <w:szCs w:val="32"/>
                <w:cs/>
              </w:rPr>
              <w:t>อภิปรายผลของการมีกฎหมายเกี่ยวกับทรัพย์สินทางปัญญา</w:t>
            </w:r>
          </w:p>
        </w:tc>
        <w:tc>
          <w:tcPr>
            <w:tcW w:w="1739" w:type="dxa"/>
          </w:tcPr>
          <w:p w14:paraId="43FED75D" w14:textId="2CE22DC0" w:rsidR="004F4D46" w:rsidRPr="004F4D46" w:rsidRDefault="004F4D46" w:rsidP="00405668">
            <w:pPr>
              <w:spacing w:before="120"/>
              <w:ind w:left="288" w:hanging="288"/>
              <w:rPr>
                <w:rFonts w:ascii="TH SarabunPSK" w:eastAsia="Calibri" w:hAnsi="TH SarabunPSK" w:cs="TH SarabunPSK"/>
                <w:sz w:val="32"/>
                <w:szCs w:val="32"/>
              </w:rPr>
            </w:pPr>
            <w:r w:rsidRPr="00405668">
              <w:rPr>
                <w:rFonts w:ascii="TH SarabunPSK" w:eastAsia="Calibri" w:hAnsi="TH SarabunPSK" w:cs="TH SarabunPSK"/>
                <w:b/>
                <w:bCs/>
                <w:sz w:val="32"/>
                <w:szCs w:val="32"/>
              </w:rPr>
              <w:t>1)</w:t>
            </w:r>
            <w:r w:rsidRPr="00405668">
              <w:rPr>
                <w:rFonts w:ascii="TH SarabunPSK" w:eastAsia="Calibri" w:hAnsi="TH SarabunPSK" w:cs="TH SarabunPSK"/>
                <w:b/>
                <w:bCs/>
                <w:sz w:val="32"/>
                <w:szCs w:val="32"/>
              </w:rPr>
              <w:tab/>
            </w:r>
            <w:r w:rsidRPr="00405668">
              <w:rPr>
                <w:rFonts w:ascii="TH SarabunPSK" w:eastAsia="Calibri" w:hAnsi="TH SarabunPSK" w:cs="TH SarabunPSK"/>
                <w:b/>
                <w:bCs/>
                <w:sz w:val="32"/>
                <w:szCs w:val="32"/>
                <w:cs/>
              </w:rPr>
              <w:t xml:space="preserve">สมรรถนะที่ </w:t>
            </w:r>
            <w:r w:rsidRPr="00405668">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2298D50B" w14:textId="1145A386" w:rsidR="004F4D46" w:rsidRPr="004F4D46" w:rsidRDefault="004F4D46" w:rsidP="00405668">
            <w:pPr>
              <w:ind w:left="288" w:hanging="288"/>
              <w:rPr>
                <w:rFonts w:ascii="TH SarabunPSK" w:eastAsia="Calibri" w:hAnsi="TH SarabunPSK" w:cs="TH SarabunPSK"/>
                <w:sz w:val="32"/>
                <w:szCs w:val="32"/>
              </w:rPr>
            </w:pPr>
            <w:r w:rsidRPr="00405668">
              <w:rPr>
                <w:rFonts w:ascii="TH SarabunPSK" w:eastAsia="Calibri" w:hAnsi="TH SarabunPSK" w:cs="TH SarabunPSK"/>
                <w:b/>
                <w:bCs/>
                <w:sz w:val="32"/>
                <w:szCs w:val="32"/>
                <w:cs/>
              </w:rPr>
              <w:t>2)</w:t>
            </w:r>
            <w:r w:rsidRPr="00405668">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359F2812" w14:textId="1924F2B7" w:rsidR="004F4D46" w:rsidRPr="00405668" w:rsidRDefault="004F4D46" w:rsidP="00405668">
            <w:pPr>
              <w:ind w:left="288" w:hanging="288"/>
              <w:rPr>
                <w:rFonts w:ascii="TH SarabunPSK" w:eastAsia="Calibri" w:hAnsi="TH SarabunPSK" w:cs="TH SarabunPSK"/>
                <w:b/>
                <w:bCs/>
                <w:sz w:val="32"/>
                <w:szCs w:val="32"/>
              </w:rPr>
            </w:pPr>
            <w:r w:rsidRPr="00405668">
              <w:rPr>
                <w:rFonts w:ascii="TH SarabunPSK" w:eastAsia="Calibri" w:hAnsi="TH SarabunPSK" w:cs="TH SarabunPSK"/>
                <w:b/>
                <w:bCs/>
                <w:sz w:val="32"/>
                <w:szCs w:val="32"/>
              </w:rPr>
              <w:t>3</w:t>
            </w:r>
            <w:r w:rsidRPr="00405668">
              <w:rPr>
                <w:rFonts w:ascii="TH SarabunPSK" w:eastAsia="Calibri" w:hAnsi="TH SarabunPSK" w:cs="TH SarabunPSK"/>
                <w:b/>
                <w:bCs/>
                <w:sz w:val="32"/>
                <w:szCs w:val="32"/>
                <w:cs/>
              </w:rPr>
              <w:t>)</w:t>
            </w:r>
            <w:r w:rsidRPr="00405668">
              <w:rPr>
                <w:rFonts w:ascii="TH SarabunPSK" w:eastAsia="Calibri" w:hAnsi="TH SarabunPSK" w:cs="TH SarabunPSK"/>
                <w:b/>
                <w:bCs/>
                <w:sz w:val="32"/>
                <w:szCs w:val="32"/>
                <w:cs/>
              </w:rPr>
              <w:tab/>
              <w:t xml:space="preserve">สมรรถนะที่ </w:t>
            </w:r>
            <w:r w:rsidRPr="00405668">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35D112BB" w14:textId="793CD706" w:rsidR="004F4D46" w:rsidRPr="004F4D46" w:rsidRDefault="004F4D46" w:rsidP="003802A0">
            <w:pPr>
              <w:spacing w:before="120"/>
              <w:ind w:firstLine="288"/>
              <w:rPr>
                <w:rFonts w:ascii="TH SarabunPSK" w:hAnsi="TH SarabunPSK" w:cs="TH SarabunPSK"/>
                <w:sz w:val="32"/>
                <w:szCs w:val="32"/>
                <w:cs/>
              </w:rPr>
            </w:pPr>
            <w:r w:rsidRPr="004F4D46">
              <w:rPr>
                <w:rFonts w:ascii="TH SarabunPSK" w:hAnsi="TH SarabunPSK" w:cs="TH SarabunPSK"/>
                <w:sz w:val="32"/>
                <w:szCs w:val="32"/>
                <w:cs/>
              </w:rPr>
              <w:t>ค่านิยมและพฤติกรรมการบริโภคของ คนในสังคม มีความสัมพันธ์กับอุปสงค์ และอุปทาน มีผลต่อเศรษฐกิจของชุมชนและประเทศ ในปัจจุบัน</w:t>
            </w:r>
            <w:r w:rsidR="003802A0">
              <w:rPr>
                <w:rFonts w:ascii="TH SarabunPSK" w:hAnsi="TH SarabunPSK" w:cs="TH SarabunPSK"/>
                <w:sz w:val="32"/>
                <w:szCs w:val="32"/>
              </w:rPr>
              <w:t xml:space="preserve"> </w:t>
            </w:r>
            <w:r w:rsidRPr="004F4D46">
              <w:rPr>
                <w:rFonts w:ascii="TH SarabunPSK" w:hAnsi="TH SarabunPSK" w:cs="TH SarabunPSK"/>
                <w:sz w:val="32"/>
                <w:szCs w:val="32"/>
                <w:cs/>
              </w:rPr>
              <w:t>มีกฎหมายทรัพย์สินทางปัญญา ซึ่งมีผลต่อการตัดสินใจเลือกซื้อของ</w:t>
            </w:r>
            <w:r w:rsidR="003802A0">
              <w:rPr>
                <w:rFonts w:ascii="TH SarabunPSK" w:hAnsi="TH SarabunPSK" w:cs="TH SarabunPSK"/>
                <w:sz w:val="32"/>
                <w:szCs w:val="32"/>
              </w:rPr>
              <w:t xml:space="preserve">      </w:t>
            </w:r>
            <w:r w:rsidRPr="004F4D46">
              <w:rPr>
                <w:rFonts w:ascii="TH SarabunPSK" w:hAnsi="TH SarabunPSK" w:cs="TH SarabunPSK"/>
                <w:sz w:val="32"/>
                <w:szCs w:val="32"/>
                <w:cs/>
              </w:rPr>
              <w:t>ผู้บริโภค</w:t>
            </w:r>
          </w:p>
        </w:tc>
        <w:tc>
          <w:tcPr>
            <w:tcW w:w="1000" w:type="dxa"/>
          </w:tcPr>
          <w:p w14:paraId="30C861C2" w14:textId="64745892" w:rsidR="004F4D46" w:rsidRPr="00F25956" w:rsidRDefault="004F4D46" w:rsidP="004F4D46">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5</w:t>
            </w:r>
          </w:p>
        </w:tc>
      </w:tr>
      <w:tr w:rsidR="004F4D46" w14:paraId="7C357333" w14:textId="77777777" w:rsidTr="004E3C5F">
        <w:tc>
          <w:tcPr>
            <w:tcW w:w="1824" w:type="dxa"/>
          </w:tcPr>
          <w:p w14:paraId="71004536" w14:textId="77777777" w:rsidR="000C7D12" w:rsidRDefault="000C7D12" w:rsidP="000C7D12">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326C16B0" w14:textId="75704247" w:rsidR="000C7D12" w:rsidRPr="001145DD" w:rsidRDefault="000C7D12" w:rsidP="000C7D12">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7</w:t>
            </w:r>
          </w:p>
          <w:p w14:paraId="52715545" w14:textId="5E76C097" w:rsidR="004F4D46" w:rsidRPr="000C7D12" w:rsidRDefault="004F4D46" w:rsidP="000C7D12">
            <w:pPr>
              <w:ind w:left="-14"/>
              <w:rPr>
                <w:rFonts w:ascii="TH SarabunPSK" w:hAnsi="TH SarabunPSK" w:cs="TH SarabunPSK"/>
                <w:sz w:val="32"/>
                <w:szCs w:val="32"/>
                <w:cs/>
              </w:rPr>
            </w:pPr>
            <w:r w:rsidRPr="000C7D12">
              <w:rPr>
                <w:rFonts w:ascii="TH SarabunPSK" w:hAnsi="TH SarabunPSK" w:cs="TH SarabunPSK"/>
                <w:sz w:val="32"/>
                <w:szCs w:val="32"/>
                <w:cs/>
              </w:rPr>
              <w:t>สถาบันการเงิน</w:t>
            </w:r>
          </w:p>
        </w:tc>
        <w:tc>
          <w:tcPr>
            <w:tcW w:w="2125" w:type="dxa"/>
          </w:tcPr>
          <w:p w14:paraId="0CC73BBF" w14:textId="77777777" w:rsidR="004F4D46" w:rsidRPr="004F4D46" w:rsidRDefault="004F4D46" w:rsidP="00873D04">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524BCE86" w14:textId="094A2419" w:rsidR="004F4D46" w:rsidRDefault="004F4D46" w:rsidP="004F4D4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rPr>
              <w:t>-</w:t>
            </w:r>
          </w:p>
          <w:p w14:paraId="7C578BF3" w14:textId="77777777" w:rsidR="00873D04" w:rsidRPr="00873D04" w:rsidRDefault="00873D04" w:rsidP="004F4D46">
            <w:pPr>
              <w:autoSpaceDE w:val="0"/>
              <w:autoSpaceDN w:val="0"/>
              <w:adjustRightInd w:val="0"/>
              <w:rPr>
                <w:rFonts w:ascii="TH SarabunPSK" w:hAnsi="TH SarabunPSK" w:cs="TH SarabunPSK"/>
                <w:b/>
                <w:bCs/>
                <w:color w:val="00B0F0"/>
                <w:sz w:val="32"/>
                <w:szCs w:val="32"/>
                <w:cs/>
              </w:rPr>
            </w:pPr>
          </w:p>
          <w:p w14:paraId="413ED71A" w14:textId="77777777" w:rsidR="004F4D46" w:rsidRPr="00873D04" w:rsidRDefault="004F4D46" w:rsidP="004F4D46">
            <w:pPr>
              <w:autoSpaceDE w:val="0"/>
              <w:autoSpaceDN w:val="0"/>
              <w:adjustRightInd w:val="0"/>
              <w:rPr>
                <w:rFonts w:ascii="TH SarabunPSK" w:hAnsi="TH SarabunPSK" w:cs="TH SarabunPSK"/>
                <w:b/>
                <w:bCs/>
                <w:color w:val="00B0F0"/>
                <w:sz w:val="32"/>
                <w:szCs w:val="32"/>
              </w:rPr>
            </w:pPr>
            <w:r w:rsidRPr="00873D04">
              <w:rPr>
                <w:rFonts w:ascii="TH SarabunPSK" w:hAnsi="TH SarabunPSK" w:cs="TH SarabunPSK"/>
                <w:b/>
                <w:bCs/>
                <w:color w:val="00B0F0"/>
                <w:sz w:val="32"/>
                <w:szCs w:val="32"/>
                <w:cs/>
              </w:rPr>
              <w:t>ตัวชี้วัดปลายทาง</w:t>
            </w:r>
          </w:p>
          <w:p w14:paraId="22CED3EB" w14:textId="77777777" w:rsidR="004F4D46" w:rsidRPr="00873D04" w:rsidRDefault="004F4D46" w:rsidP="004F4D46">
            <w:pPr>
              <w:autoSpaceDE w:val="0"/>
              <w:autoSpaceDN w:val="0"/>
              <w:adjustRightInd w:val="0"/>
              <w:rPr>
                <w:rFonts w:ascii="TH SarabunPSK" w:hAnsi="TH SarabunPSK" w:cs="TH SarabunPSK"/>
                <w:b/>
                <w:bCs/>
                <w:color w:val="00B0F0"/>
                <w:sz w:val="32"/>
                <w:szCs w:val="32"/>
              </w:rPr>
            </w:pPr>
            <w:r w:rsidRPr="00873D04">
              <w:rPr>
                <w:rFonts w:ascii="TH SarabunPSK" w:hAnsi="TH SarabunPSK" w:cs="TH SarabunPSK"/>
                <w:b/>
                <w:bCs/>
                <w:color w:val="00B0F0"/>
                <w:sz w:val="32"/>
                <w:szCs w:val="32"/>
                <w:cs/>
              </w:rPr>
              <w:t xml:space="preserve">ส </w:t>
            </w:r>
            <w:r w:rsidRPr="00873D04">
              <w:rPr>
                <w:rFonts w:ascii="TH SarabunPSK" w:hAnsi="TH SarabunPSK" w:cs="TH SarabunPSK"/>
                <w:b/>
                <w:bCs/>
                <w:color w:val="00B0F0"/>
                <w:sz w:val="32"/>
                <w:szCs w:val="32"/>
              </w:rPr>
              <w:t xml:space="preserve">3.2 </w:t>
            </w:r>
            <w:r w:rsidRPr="00873D04">
              <w:rPr>
                <w:rFonts w:ascii="TH SarabunPSK" w:hAnsi="TH SarabunPSK" w:cs="TH SarabunPSK"/>
                <w:b/>
                <w:bCs/>
                <w:color w:val="00B0F0"/>
                <w:sz w:val="32"/>
                <w:szCs w:val="32"/>
                <w:cs/>
              </w:rPr>
              <w:t>ม.</w:t>
            </w:r>
            <w:r w:rsidRPr="00873D04">
              <w:rPr>
                <w:rFonts w:ascii="TH SarabunPSK" w:hAnsi="TH SarabunPSK" w:cs="TH SarabunPSK"/>
                <w:b/>
                <w:bCs/>
                <w:color w:val="00B0F0"/>
                <w:sz w:val="32"/>
                <w:szCs w:val="32"/>
              </w:rPr>
              <w:t>1/1</w:t>
            </w:r>
          </w:p>
          <w:p w14:paraId="60E12CBA" w14:textId="73A49F2E" w:rsidR="004F4D46" w:rsidRPr="004F4D46" w:rsidRDefault="004F4D46" w:rsidP="004F4D46">
            <w:pPr>
              <w:autoSpaceDE w:val="0"/>
              <w:autoSpaceDN w:val="0"/>
              <w:adjustRightInd w:val="0"/>
              <w:rPr>
                <w:rFonts w:ascii="TH SarabunPSK" w:hAnsi="TH SarabunPSK" w:cs="TH SarabunPSK"/>
                <w:b/>
                <w:bCs/>
                <w:sz w:val="32"/>
                <w:szCs w:val="32"/>
                <w:cs/>
              </w:rPr>
            </w:pPr>
            <w:r w:rsidRPr="00873D04">
              <w:rPr>
                <w:rFonts w:ascii="TH SarabunPSK" w:hAnsi="TH SarabunPSK" w:cs="TH SarabunPSK"/>
                <w:color w:val="00B0F0"/>
                <w:sz w:val="32"/>
                <w:szCs w:val="32"/>
                <w:cs/>
              </w:rPr>
              <w:t>วิเคราะห์บทบาท หน้าที่และความแตกต่างของสถาบันการเงินแต่ละประเภทและธนาคารกลาง</w:t>
            </w:r>
          </w:p>
        </w:tc>
        <w:tc>
          <w:tcPr>
            <w:tcW w:w="1739" w:type="dxa"/>
          </w:tcPr>
          <w:p w14:paraId="0D7BAC7D" w14:textId="05A04781" w:rsidR="004F4D46" w:rsidRPr="004F4D46" w:rsidRDefault="004F4D46" w:rsidP="00873D04">
            <w:pPr>
              <w:spacing w:before="120"/>
              <w:ind w:left="288" w:hanging="288"/>
              <w:rPr>
                <w:rFonts w:ascii="TH SarabunPSK" w:eastAsia="Calibri" w:hAnsi="TH SarabunPSK" w:cs="TH SarabunPSK"/>
                <w:sz w:val="32"/>
                <w:szCs w:val="32"/>
              </w:rPr>
            </w:pPr>
            <w:r w:rsidRPr="00873D04">
              <w:rPr>
                <w:rFonts w:ascii="TH SarabunPSK" w:eastAsia="Calibri" w:hAnsi="TH SarabunPSK" w:cs="TH SarabunPSK"/>
                <w:b/>
                <w:bCs/>
                <w:sz w:val="32"/>
                <w:szCs w:val="32"/>
              </w:rPr>
              <w:t>1)</w:t>
            </w:r>
            <w:r w:rsidRPr="00873D04">
              <w:rPr>
                <w:rFonts w:ascii="TH SarabunPSK" w:eastAsia="Calibri" w:hAnsi="TH SarabunPSK" w:cs="TH SarabunPSK"/>
                <w:b/>
                <w:bCs/>
                <w:sz w:val="32"/>
                <w:szCs w:val="32"/>
              </w:rPr>
              <w:tab/>
            </w:r>
            <w:r w:rsidRPr="00873D04">
              <w:rPr>
                <w:rFonts w:ascii="TH SarabunPSK" w:eastAsia="Calibri" w:hAnsi="TH SarabunPSK" w:cs="TH SarabunPSK"/>
                <w:b/>
                <w:bCs/>
                <w:sz w:val="32"/>
                <w:szCs w:val="32"/>
                <w:cs/>
              </w:rPr>
              <w:t xml:space="preserve">สมรรถนะที่ </w:t>
            </w:r>
            <w:r w:rsidRPr="00873D04">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5C94E5CA" w14:textId="32FE723F" w:rsidR="004F4D46" w:rsidRPr="004F4D46" w:rsidRDefault="004F4D46" w:rsidP="00873D04">
            <w:pPr>
              <w:ind w:left="288" w:hanging="288"/>
              <w:rPr>
                <w:rFonts w:ascii="TH SarabunPSK" w:eastAsia="Calibri" w:hAnsi="TH SarabunPSK" w:cs="TH SarabunPSK"/>
                <w:sz w:val="32"/>
                <w:szCs w:val="32"/>
              </w:rPr>
            </w:pPr>
            <w:r w:rsidRPr="00873D04">
              <w:rPr>
                <w:rFonts w:ascii="TH SarabunPSK" w:eastAsia="Calibri" w:hAnsi="TH SarabunPSK" w:cs="TH SarabunPSK"/>
                <w:b/>
                <w:bCs/>
                <w:sz w:val="32"/>
                <w:szCs w:val="32"/>
                <w:cs/>
              </w:rPr>
              <w:t>2)</w:t>
            </w:r>
            <w:r w:rsidRPr="00873D04">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397DD4A8" w14:textId="5562073F" w:rsidR="004F4D46" w:rsidRPr="004F4D46" w:rsidRDefault="004F4D46" w:rsidP="00873D04">
            <w:pPr>
              <w:ind w:left="288" w:hanging="288"/>
              <w:rPr>
                <w:rFonts w:ascii="TH SarabunPSK" w:eastAsia="Calibri" w:hAnsi="TH SarabunPSK" w:cs="TH SarabunPSK"/>
                <w:sz w:val="32"/>
                <w:szCs w:val="32"/>
              </w:rPr>
            </w:pPr>
            <w:r w:rsidRPr="00873D04">
              <w:rPr>
                <w:rFonts w:ascii="TH SarabunPSK" w:eastAsia="Calibri" w:hAnsi="TH SarabunPSK" w:cs="TH SarabunPSK"/>
                <w:b/>
                <w:bCs/>
                <w:sz w:val="32"/>
                <w:szCs w:val="32"/>
              </w:rPr>
              <w:t>3</w:t>
            </w:r>
            <w:r w:rsidRPr="00873D04">
              <w:rPr>
                <w:rFonts w:ascii="TH SarabunPSK" w:eastAsia="Calibri" w:hAnsi="TH SarabunPSK" w:cs="TH SarabunPSK"/>
                <w:b/>
                <w:bCs/>
                <w:sz w:val="32"/>
                <w:szCs w:val="32"/>
                <w:cs/>
              </w:rPr>
              <w:t>)</w:t>
            </w:r>
            <w:r w:rsidRPr="00873D04">
              <w:rPr>
                <w:rFonts w:ascii="TH SarabunPSK" w:eastAsia="Calibri" w:hAnsi="TH SarabunPSK" w:cs="TH SarabunPSK"/>
                <w:b/>
                <w:bCs/>
                <w:sz w:val="32"/>
                <w:szCs w:val="32"/>
                <w:cs/>
              </w:rPr>
              <w:tab/>
              <w:t xml:space="preserve">สมรรถนะที่ </w:t>
            </w:r>
            <w:r w:rsidRPr="00873D04">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w:t>
            </w:r>
            <w:r w:rsidR="00873D04">
              <w:rPr>
                <w:rFonts w:ascii="TH SarabunPSK" w:eastAsia="Calibri" w:hAnsi="TH SarabunPSK" w:cs="TH SarabunPSK" w:hint="cs"/>
                <w:sz w:val="32"/>
                <w:szCs w:val="32"/>
                <w:cs/>
              </w:rPr>
              <w:t>น</w:t>
            </w:r>
            <w:r w:rsidRPr="004F4D46">
              <w:rPr>
                <w:rFonts w:ascii="TH SarabunPSK" w:eastAsia="Calibri" w:hAnsi="TH SarabunPSK" w:cs="TH SarabunPSK"/>
                <w:sz w:val="32"/>
                <w:szCs w:val="32"/>
                <w:cs/>
              </w:rPr>
              <w:t>การใช้ทักษะชีวิต</w:t>
            </w:r>
          </w:p>
        </w:tc>
        <w:tc>
          <w:tcPr>
            <w:tcW w:w="2331" w:type="dxa"/>
          </w:tcPr>
          <w:p w14:paraId="2B53F8E4" w14:textId="7A0B65DA" w:rsidR="004F4D46" w:rsidRPr="003802A0" w:rsidRDefault="004F4D46" w:rsidP="003802A0">
            <w:pPr>
              <w:ind w:firstLine="324"/>
              <w:rPr>
                <w:rFonts w:ascii="TH SarabunPSK" w:hAnsi="TH SarabunPSK" w:cs="TH SarabunPSK"/>
                <w:sz w:val="24"/>
                <w:szCs w:val="32"/>
                <w:cs/>
              </w:rPr>
            </w:pPr>
            <w:r w:rsidRPr="003802A0">
              <w:rPr>
                <w:rFonts w:ascii="TH SarabunPSK" w:hAnsi="TH SarabunPSK" w:cs="TH SarabunPSK"/>
                <w:sz w:val="24"/>
                <w:szCs w:val="32"/>
                <w:cs/>
              </w:rPr>
              <w:t>สถาบันการเงินเป็นตัวกลางระดมเงินท</w:t>
            </w:r>
            <w:r w:rsidR="00751D53" w:rsidRPr="003802A0">
              <w:rPr>
                <w:rFonts w:ascii="TH SarabunPSK" w:hAnsi="TH SarabunPSK" w:cs="TH SarabunPSK" w:hint="cs"/>
                <w:sz w:val="24"/>
                <w:szCs w:val="32"/>
                <w:cs/>
              </w:rPr>
              <w:t>ุ</w:t>
            </w:r>
            <w:r w:rsidRPr="003802A0">
              <w:rPr>
                <w:rFonts w:ascii="TH SarabunPSK" w:hAnsi="TH SarabunPSK" w:cs="TH SarabunPSK"/>
                <w:sz w:val="24"/>
                <w:szCs w:val="32"/>
                <w:cs/>
              </w:rPr>
              <w:t>นและ</w:t>
            </w:r>
            <w:r w:rsidR="00751D53" w:rsidRPr="003802A0">
              <w:rPr>
                <w:rFonts w:ascii="TH SarabunPSK" w:hAnsi="TH SarabunPSK" w:cs="TH SarabunPSK" w:hint="cs"/>
                <w:sz w:val="24"/>
                <w:szCs w:val="32"/>
                <w:cs/>
              </w:rPr>
              <w:t xml:space="preserve">           </w:t>
            </w:r>
            <w:r w:rsidRPr="003802A0">
              <w:rPr>
                <w:rFonts w:ascii="TH SarabunPSK" w:hAnsi="TH SarabunPSK" w:cs="TH SarabunPSK"/>
                <w:sz w:val="24"/>
                <w:szCs w:val="32"/>
                <w:cs/>
              </w:rPr>
              <w:t>จัดสรรทรัพยากรทางเศรษฐกิจไปสู</w:t>
            </w:r>
            <w:r w:rsidR="00751D53" w:rsidRPr="003802A0">
              <w:rPr>
                <w:rFonts w:ascii="TH SarabunPSK" w:hAnsi="TH SarabunPSK" w:cs="TH SarabunPSK" w:hint="cs"/>
                <w:sz w:val="24"/>
                <w:szCs w:val="32"/>
                <w:cs/>
              </w:rPr>
              <w:t>่</w:t>
            </w:r>
            <w:r w:rsidRPr="003802A0">
              <w:rPr>
                <w:rFonts w:ascii="TH SarabunPSK" w:hAnsi="TH SarabunPSK" w:cs="TH SarabunPSK"/>
                <w:sz w:val="24"/>
                <w:szCs w:val="32"/>
                <w:cs/>
              </w:rPr>
              <w:t>ภาคเศรษฐกิจ รวมทั้งให้</w:t>
            </w:r>
            <w:r w:rsidR="003802A0">
              <w:rPr>
                <w:rFonts w:ascii="TH SarabunPSK" w:hAnsi="TH SarabunPSK" w:cs="TH SarabunPSK"/>
                <w:sz w:val="24"/>
                <w:szCs w:val="32"/>
              </w:rPr>
              <w:t xml:space="preserve"> </w:t>
            </w:r>
            <w:r w:rsidRPr="003802A0">
              <w:rPr>
                <w:rFonts w:ascii="TH SarabunPSK" w:hAnsi="TH SarabunPSK" w:cs="TH SarabunPSK"/>
                <w:sz w:val="24"/>
                <w:szCs w:val="32"/>
                <w:cs/>
              </w:rPr>
              <w:t>บริการทางการเงินและชำระเงินหลากหลายร</w:t>
            </w:r>
            <w:r w:rsidR="00751D53" w:rsidRPr="003802A0">
              <w:rPr>
                <w:rFonts w:ascii="TH SarabunPSK" w:hAnsi="TH SarabunPSK" w:cs="TH SarabunPSK"/>
                <w:sz w:val="24"/>
                <w:szCs w:val="32"/>
                <w:cs/>
              </w:rPr>
              <w:t>ู</w:t>
            </w:r>
            <w:r w:rsidRPr="003802A0">
              <w:rPr>
                <w:rFonts w:ascii="TH SarabunPSK" w:hAnsi="TH SarabunPSK" w:cs="TH SarabunPSK"/>
                <w:sz w:val="24"/>
                <w:szCs w:val="32"/>
                <w:cs/>
              </w:rPr>
              <w:t>ปแบบแตกต</w:t>
            </w:r>
            <w:r w:rsidR="00751D53" w:rsidRPr="003802A0">
              <w:rPr>
                <w:rFonts w:ascii="TH SarabunPSK" w:hAnsi="TH SarabunPSK" w:cs="TH SarabunPSK"/>
                <w:sz w:val="24"/>
                <w:szCs w:val="32"/>
                <w:cs/>
              </w:rPr>
              <w:t>่</w:t>
            </w:r>
            <w:r w:rsidRPr="003802A0">
              <w:rPr>
                <w:rFonts w:ascii="TH SarabunPSK" w:hAnsi="TH SarabunPSK" w:cs="TH SarabunPSK"/>
                <w:sz w:val="24"/>
                <w:szCs w:val="32"/>
                <w:cs/>
              </w:rPr>
              <w:t xml:space="preserve">างกัน </w:t>
            </w:r>
            <w:r w:rsidR="003802A0">
              <w:rPr>
                <w:rFonts w:ascii="TH SarabunPSK" w:hAnsi="TH SarabunPSK" w:cs="TH SarabunPSK"/>
                <w:sz w:val="24"/>
                <w:szCs w:val="32"/>
              </w:rPr>
              <w:t xml:space="preserve">   </w:t>
            </w:r>
            <w:r w:rsidRPr="003802A0">
              <w:rPr>
                <w:rFonts w:ascii="TH SarabunPSK" w:hAnsi="TH SarabunPSK" w:cs="TH SarabunPSK"/>
                <w:sz w:val="24"/>
                <w:szCs w:val="32"/>
                <w:cs/>
              </w:rPr>
              <w:t>และมีความสำคัญต่อเศรษฐกิจของประเทศ</w:t>
            </w:r>
          </w:p>
        </w:tc>
        <w:tc>
          <w:tcPr>
            <w:tcW w:w="1000" w:type="dxa"/>
          </w:tcPr>
          <w:p w14:paraId="4F7FFDB9" w14:textId="739031ED" w:rsidR="004F4D46" w:rsidRPr="00F25956" w:rsidRDefault="004F4D46" w:rsidP="004F4D46">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5</w:t>
            </w:r>
          </w:p>
        </w:tc>
      </w:tr>
      <w:tr w:rsidR="004F4D46" w14:paraId="4DE0E9A6" w14:textId="77777777" w:rsidTr="004E3C5F">
        <w:trPr>
          <w:cantSplit/>
        </w:trPr>
        <w:tc>
          <w:tcPr>
            <w:tcW w:w="1824" w:type="dxa"/>
          </w:tcPr>
          <w:p w14:paraId="62D58A1F" w14:textId="77777777" w:rsidR="00262BF7" w:rsidRDefault="00262BF7" w:rsidP="00262BF7">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3520BDB9" w14:textId="72609EC9" w:rsidR="00262BF7" w:rsidRPr="001145DD" w:rsidRDefault="00262BF7" w:rsidP="00262BF7">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8</w:t>
            </w:r>
          </w:p>
          <w:p w14:paraId="08815332" w14:textId="7DD85784" w:rsidR="004F4D46" w:rsidRPr="00262BF7" w:rsidRDefault="004F4D46" w:rsidP="00262BF7">
            <w:pPr>
              <w:ind w:left="-14"/>
              <w:rPr>
                <w:rFonts w:ascii="TH SarabunPSK" w:hAnsi="TH SarabunPSK" w:cs="TH SarabunPSK"/>
                <w:sz w:val="32"/>
                <w:szCs w:val="32"/>
                <w:cs/>
              </w:rPr>
            </w:pPr>
            <w:r w:rsidRPr="00262BF7">
              <w:rPr>
                <w:rFonts w:ascii="TH SarabunPSK" w:hAnsi="TH SarabunPSK" w:cs="TH SarabunPSK"/>
                <w:sz w:val="32"/>
                <w:szCs w:val="32"/>
                <w:cs/>
              </w:rPr>
              <w:t>เศรษฐกิจประเทศไทย</w:t>
            </w:r>
          </w:p>
        </w:tc>
        <w:tc>
          <w:tcPr>
            <w:tcW w:w="2125" w:type="dxa"/>
          </w:tcPr>
          <w:p w14:paraId="6FA25E0F" w14:textId="77777777" w:rsidR="004F4D46" w:rsidRPr="004F4D46" w:rsidRDefault="004F4D46" w:rsidP="00F95FF0">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42FF5013" w14:textId="77777777" w:rsidR="004F4D46" w:rsidRPr="00F95FF0" w:rsidRDefault="004F4D46" w:rsidP="004F4D46">
            <w:pPr>
              <w:autoSpaceDE w:val="0"/>
              <w:autoSpaceDN w:val="0"/>
              <w:adjustRightInd w:val="0"/>
              <w:rPr>
                <w:rFonts w:ascii="TH SarabunPSK" w:hAnsi="TH SarabunPSK" w:cs="TH SarabunPSK"/>
                <w:b/>
                <w:bCs/>
                <w:sz w:val="32"/>
                <w:szCs w:val="32"/>
              </w:rPr>
            </w:pPr>
            <w:r w:rsidRPr="00F95FF0">
              <w:rPr>
                <w:rFonts w:ascii="TH SarabunPSK" w:hAnsi="TH SarabunPSK" w:cs="TH SarabunPSK"/>
                <w:b/>
                <w:bCs/>
                <w:sz w:val="32"/>
                <w:szCs w:val="32"/>
                <w:cs/>
              </w:rPr>
              <w:t xml:space="preserve">ส </w:t>
            </w:r>
            <w:r w:rsidRPr="00F95FF0">
              <w:rPr>
                <w:rFonts w:ascii="TH SarabunPSK" w:hAnsi="TH SarabunPSK" w:cs="TH SarabunPSK"/>
                <w:b/>
                <w:bCs/>
                <w:sz w:val="32"/>
                <w:szCs w:val="32"/>
              </w:rPr>
              <w:t xml:space="preserve">3.2 </w:t>
            </w:r>
            <w:r w:rsidRPr="00F95FF0">
              <w:rPr>
                <w:rFonts w:ascii="TH SarabunPSK" w:hAnsi="TH SarabunPSK" w:cs="TH SarabunPSK"/>
                <w:b/>
                <w:bCs/>
                <w:sz w:val="32"/>
                <w:szCs w:val="32"/>
                <w:cs/>
              </w:rPr>
              <w:t>ม.</w:t>
            </w:r>
            <w:r w:rsidRPr="00F95FF0">
              <w:rPr>
                <w:rFonts w:ascii="TH SarabunPSK" w:hAnsi="TH SarabunPSK" w:cs="TH SarabunPSK"/>
                <w:b/>
                <w:bCs/>
                <w:sz w:val="32"/>
                <w:szCs w:val="32"/>
              </w:rPr>
              <w:t>1/2</w:t>
            </w:r>
          </w:p>
          <w:p w14:paraId="57AFAEA9" w14:textId="77777777" w:rsidR="004F4D46" w:rsidRPr="004F4D46"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ยกตัวอย่างที่สะท้อนให้เห็นถึงการพึ่งพาอาศัยกันและการแข่งขันทางเศรษฐกิจในประเทศ</w:t>
            </w:r>
          </w:p>
          <w:p w14:paraId="09CC675C" w14:textId="77777777" w:rsidR="004F4D46" w:rsidRPr="004F4D46" w:rsidRDefault="004F4D46" w:rsidP="004F4D46">
            <w:pPr>
              <w:autoSpaceDE w:val="0"/>
              <w:autoSpaceDN w:val="0"/>
              <w:adjustRightInd w:val="0"/>
              <w:rPr>
                <w:rFonts w:ascii="TH SarabunPSK" w:hAnsi="TH SarabunPSK" w:cs="TH SarabunPSK"/>
                <w:sz w:val="32"/>
                <w:szCs w:val="32"/>
              </w:rPr>
            </w:pPr>
          </w:p>
          <w:p w14:paraId="01A5DF5C" w14:textId="77777777" w:rsidR="004F4D46" w:rsidRPr="00F95FF0" w:rsidRDefault="004F4D46" w:rsidP="004F4D46">
            <w:pPr>
              <w:autoSpaceDE w:val="0"/>
              <w:autoSpaceDN w:val="0"/>
              <w:adjustRightInd w:val="0"/>
              <w:rPr>
                <w:rFonts w:ascii="TH SarabunPSK" w:hAnsi="TH SarabunPSK" w:cs="TH SarabunPSK"/>
                <w:b/>
                <w:bCs/>
                <w:color w:val="00B0F0"/>
                <w:sz w:val="32"/>
                <w:szCs w:val="32"/>
              </w:rPr>
            </w:pPr>
            <w:r w:rsidRPr="00F95FF0">
              <w:rPr>
                <w:rFonts w:ascii="TH SarabunPSK" w:hAnsi="TH SarabunPSK" w:cs="TH SarabunPSK"/>
                <w:b/>
                <w:bCs/>
                <w:color w:val="00B0F0"/>
                <w:sz w:val="32"/>
                <w:szCs w:val="32"/>
                <w:cs/>
              </w:rPr>
              <w:t>ตัวชี้วัดปลายทาง</w:t>
            </w:r>
          </w:p>
          <w:p w14:paraId="64615976" w14:textId="43D87C2E" w:rsidR="004F4D46" w:rsidRPr="004F4D46" w:rsidRDefault="004F4D46" w:rsidP="004F4D46">
            <w:pPr>
              <w:autoSpaceDE w:val="0"/>
              <w:autoSpaceDN w:val="0"/>
              <w:adjustRightInd w:val="0"/>
              <w:rPr>
                <w:rFonts w:ascii="TH SarabunPSK" w:hAnsi="TH SarabunPSK" w:cs="TH SarabunPSK"/>
                <w:b/>
                <w:bCs/>
                <w:sz w:val="32"/>
                <w:szCs w:val="32"/>
                <w:cs/>
              </w:rPr>
            </w:pPr>
            <w:r w:rsidRPr="00F95FF0">
              <w:rPr>
                <w:rFonts w:ascii="TH SarabunPSK" w:hAnsi="TH SarabunPSK" w:cs="TH SarabunPSK"/>
                <w:b/>
                <w:bCs/>
                <w:color w:val="00B0F0"/>
                <w:sz w:val="32"/>
                <w:szCs w:val="32"/>
              </w:rPr>
              <w:t>-</w:t>
            </w:r>
          </w:p>
        </w:tc>
        <w:tc>
          <w:tcPr>
            <w:tcW w:w="1739" w:type="dxa"/>
          </w:tcPr>
          <w:p w14:paraId="048B46EE" w14:textId="1DC21280" w:rsidR="004F4D46" w:rsidRPr="004F4D46" w:rsidRDefault="004F4D46" w:rsidP="00F95FF0">
            <w:pPr>
              <w:spacing w:before="120"/>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rPr>
              <w:t>1)</w:t>
            </w:r>
            <w:r w:rsidRPr="00F95FF0">
              <w:rPr>
                <w:rFonts w:ascii="TH SarabunPSK" w:eastAsia="Calibri" w:hAnsi="TH SarabunPSK" w:cs="TH SarabunPSK"/>
                <w:b/>
                <w:bCs/>
                <w:sz w:val="32"/>
                <w:szCs w:val="32"/>
              </w:rPr>
              <w:tab/>
            </w:r>
            <w:r w:rsidRPr="00F95FF0">
              <w:rPr>
                <w:rFonts w:ascii="TH SarabunPSK" w:eastAsia="Calibri" w:hAnsi="TH SarabunPSK" w:cs="TH SarabunPSK"/>
                <w:b/>
                <w:bCs/>
                <w:sz w:val="32"/>
                <w:szCs w:val="32"/>
                <w:cs/>
              </w:rPr>
              <w:t xml:space="preserve">สมรรถนะที่ </w:t>
            </w:r>
            <w:r w:rsidRPr="00F95FF0">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6E2CC770" w14:textId="124CDF54" w:rsidR="004F4D46" w:rsidRPr="004F4D46" w:rsidRDefault="004F4D46" w:rsidP="00F95FF0">
            <w:pPr>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cs/>
              </w:rPr>
              <w:t>2)</w:t>
            </w:r>
            <w:r w:rsidRPr="00F95FF0">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69200B05" w14:textId="1CBACC11" w:rsidR="004F4D46" w:rsidRPr="004F4D46" w:rsidRDefault="004F4D46" w:rsidP="00F95FF0">
            <w:pPr>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rPr>
              <w:t>3</w:t>
            </w:r>
            <w:r w:rsidRPr="00F95FF0">
              <w:rPr>
                <w:rFonts w:ascii="TH SarabunPSK" w:eastAsia="Calibri" w:hAnsi="TH SarabunPSK" w:cs="TH SarabunPSK"/>
                <w:b/>
                <w:bCs/>
                <w:sz w:val="32"/>
                <w:szCs w:val="32"/>
                <w:cs/>
              </w:rPr>
              <w:t>)</w:t>
            </w:r>
            <w:r w:rsidRPr="00F95FF0">
              <w:rPr>
                <w:rFonts w:ascii="TH SarabunPSK" w:eastAsia="Calibri" w:hAnsi="TH SarabunPSK" w:cs="TH SarabunPSK"/>
                <w:b/>
                <w:bCs/>
                <w:sz w:val="32"/>
                <w:szCs w:val="32"/>
                <w:cs/>
              </w:rPr>
              <w:tab/>
              <w:t xml:space="preserve">สมรรถนะที่ </w:t>
            </w:r>
            <w:r w:rsidRPr="00F95FF0">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ความสามารถในการใช้ทักษะชีวิต</w:t>
            </w:r>
          </w:p>
          <w:p w14:paraId="05B1FBD5" w14:textId="3888CDAC" w:rsidR="004F4D46" w:rsidRPr="004F4D46" w:rsidRDefault="004F4D46" w:rsidP="00F95FF0">
            <w:pPr>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rPr>
              <w:t>4</w:t>
            </w:r>
            <w:r w:rsidRPr="00F95FF0">
              <w:rPr>
                <w:rFonts w:ascii="TH SarabunPSK" w:eastAsia="Calibri" w:hAnsi="TH SarabunPSK" w:cs="TH SarabunPSK"/>
                <w:b/>
                <w:bCs/>
                <w:sz w:val="32"/>
                <w:szCs w:val="32"/>
                <w:cs/>
              </w:rPr>
              <w:t>)</w:t>
            </w:r>
            <w:r w:rsidRPr="00F95FF0">
              <w:rPr>
                <w:rFonts w:ascii="TH SarabunPSK" w:eastAsia="Calibri" w:hAnsi="TH SarabunPSK" w:cs="TH SarabunPSK"/>
                <w:b/>
                <w:bCs/>
                <w:sz w:val="32"/>
                <w:szCs w:val="32"/>
                <w:cs/>
              </w:rPr>
              <w:tab/>
              <w:t xml:space="preserve">สมรรถนะที่ </w:t>
            </w:r>
            <w:r w:rsidRPr="00F95FF0">
              <w:rPr>
                <w:rFonts w:ascii="TH SarabunPSK" w:eastAsia="Calibri" w:hAnsi="TH SarabunPSK" w:cs="TH SarabunPSK"/>
                <w:b/>
                <w:bCs/>
                <w:sz w:val="32"/>
                <w:szCs w:val="32"/>
              </w:rPr>
              <w:t>5</w:t>
            </w:r>
            <w:r w:rsidRPr="004F4D46">
              <w:rPr>
                <w:rFonts w:ascii="TH SarabunPSK" w:eastAsia="Calibri" w:hAnsi="TH SarabunPSK" w:cs="TH SarabunPSK"/>
                <w:sz w:val="32"/>
                <w:szCs w:val="32"/>
                <w:cs/>
              </w:rPr>
              <w:t>ความสามารถในการใช้เทคโนโลยี</w:t>
            </w:r>
          </w:p>
        </w:tc>
        <w:tc>
          <w:tcPr>
            <w:tcW w:w="2331" w:type="dxa"/>
          </w:tcPr>
          <w:p w14:paraId="1816C671" w14:textId="2905356A" w:rsidR="004F4D46" w:rsidRPr="003802A0" w:rsidRDefault="004F4D46" w:rsidP="003802A0">
            <w:pPr>
              <w:spacing w:before="120"/>
              <w:ind w:firstLine="288"/>
              <w:rPr>
                <w:rFonts w:ascii="TH SarabunPSK" w:hAnsi="TH SarabunPSK" w:cs="TH SarabunPSK"/>
                <w:sz w:val="32"/>
                <w:szCs w:val="32"/>
                <w:cs/>
              </w:rPr>
            </w:pPr>
            <w:r w:rsidRPr="003802A0">
              <w:rPr>
                <w:rFonts w:ascii="TH SarabunPSK" w:hAnsi="TH SarabunPSK" w:cs="TH SarabunPSK"/>
                <w:sz w:val="32"/>
                <w:szCs w:val="32"/>
                <w:cs/>
              </w:rPr>
              <w:t xml:space="preserve">ประเทศไทยมีโครงสร้างเศรษฐกิจแบบเกษตรกรรมและพึ่งพาการส่งออกเป็นหลัก </w:t>
            </w:r>
            <w:r w:rsidR="003802A0">
              <w:rPr>
                <w:rFonts w:ascii="TH SarabunPSK" w:hAnsi="TH SarabunPSK" w:cs="TH SarabunPSK"/>
                <w:sz w:val="32"/>
                <w:szCs w:val="32"/>
              </w:rPr>
              <w:t xml:space="preserve">         </w:t>
            </w:r>
            <w:r w:rsidRPr="003802A0">
              <w:rPr>
                <w:rFonts w:ascii="TH SarabunPSK" w:hAnsi="TH SarabunPSK" w:cs="TH SarabunPSK"/>
                <w:sz w:val="32"/>
                <w:szCs w:val="32"/>
                <w:cs/>
              </w:rPr>
              <w:t>การพัฒนาเศรษฐกิจของประเทศ มีทั้งการพึ่งพาภายใน</w:t>
            </w:r>
            <w:r w:rsidR="003802A0" w:rsidRPr="003802A0">
              <w:rPr>
                <w:rFonts w:ascii="TH SarabunPSK" w:hAnsi="TH SarabunPSK" w:cs="TH SarabunPSK"/>
                <w:sz w:val="32"/>
                <w:szCs w:val="32"/>
              </w:rPr>
              <w:t xml:space="preserve"> </w:t>
            </w:r>
            <w:r w:rsidRPr="003802A0">
              <w:rPr>
                <w:rFonts w:ascii="TH SarabunPSK" w:hAnsi="TH SarabunPSK" w:cs="TH SarabunPSK"/>
                <w:sz w:val="32"/>
                <w:szCs w:val="32"/>
                <w:cs/>
              </w:rPr>
              <w:t>ประเทศและต่างประเทศ</w:t>
            </w:r>
          </w:p>
        </w:tc>
        <w:tc>
          <w:tcPr>
            <w:tcW w:w="1000" w:type="dxa"/>
          </w:tcPr>
          <w:p w14:paraId="3CC78909" w14:textId="5E59F436" w:rsidR="004F4D46" w:rsidRPr="00F25956" w:rsidRDefault="004F4D46" w:rsidP="004F4D46">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4</w:t>
            </w:r>
          </w:p>
        </w:tc>
      </w:tr>
      <w:tr w:rsidR="004F4D46" w14:paraId="188E0174" w14:textId="77777777" w:rsidTr="004E3C5F">
        <w:tc>
          <w:tcPr>
            <w:tcW w:w="1824" w:type="dxa"/>
          </w:tcPr>
          <w:p w14:paraId="7FB87329" w14:textId="77777777" w:rsidR="00262BF7" w:rsidRDefault="00262BF7" w:rsidP="00262BF7">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226ECB2" w14:textId="177DAAD5" w:rsidR="00262BF7" w:rsidRPr="001145DD" w:rsidRDefault="00262BF7" w:rsidP="00262BF7">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9</w:t>
            </w:r>
          </w:p>
          <w:p w14:paraId="686A7402" w14:textId="3BFA9827" w:rsidR="004F4D46" w:rsidRPr="00262BF7" w:rsidRDefault="004F4D46" w:rsidP="00262BF7">
            <w:pPr>
              <w:ind w:left="-14"/>
              <w:rPr>
                <w:rFonts w:ascii="TH SarabunPSK" w:hAnsi="TH SarabunPSK" w:cs="TH SarabunPSK"/>
                <w:sz w:val="32"/>
                <w:szCs w:val="32"/>
                <w:cs/>
              </w:rPr>
            </w:pPr>
            <w:r w:rsidRPr="00262BF7">
              <w:rPr>
                <w:rFonts w:ascii="TH SarabunPSK" w:hAnsi="TH SarabunPSK" w:cs="TH SarabunPSK"/>
                <w:sz w:val="32"/>
                <w:szCs w:val="32"/>
                <w:cs/>
              </w:rPr>
              <w:t>เศรษฐกิจพอเพียง</w:t>
            </w:r>
          </w:p>
        </w:tc>
        <w:tc>
          <w:tcPr>
            <w:tcW w:w="2125" w:type="dxa"/>
          </w:tcPr>
          <w:p w14:paraId="17ABF686" w14:textId="77777777" w:rsidR="004F4D46" w:rsidRPr="004F4D46" w:rsidRDefault="004F4D46" w:rsidP="00CF3EE6">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3B1D2ACD" w14:textId="4DB329B5" w:rsidR="004F4D46" w:rsidRDefault="004F4D46" w:rsidP="004F4D4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w:t>
            </w:r>
          </w:p>
          <w:p w14:paraId="6D53EE96" w14:textId="77777777" w:rsidR="00CF3EE6" w:rsidRPr="004F4D46" w:rsidRDefault="00CF3EE6" w:rsidP="004F4D46">
            <w:pPr>
              <w:autoSpaceDE w:val="0"/>
              <w:autoSpaceDN w:val="0"/>
              <w:adjustRightInd w:val="0"/>
              <w:rPr>
                <w:rFonts w:ascii="TH SarabunPSK" w:hAnsi="TH SarabunPSK" w:cs="TH SarabunPSK"/>
                <w:b/>
                <w:bCs/>
                <w:sz w:val="32"/>
                <w:szCs w:val="32"/>
                <w:cs/>
              </w:rPr>
            </w:pPr>
          </w:p>
          <w:p w14:paraId="68FFD62F" w14:textId="77777777" w:rsidR="004F4D46" w:rsidRPr="00CF3EE6" w:rsidRDefault="004F4D46" w:rsidP="004F4D46">
            <w:pPr>
              <w:autoSpaceDE w:val="0"/>
              <w:autoSpaceDN w:val="0"/>
              <w:adjustRightInd w:val="0"/>
              <w:rPr>
                <w:rFonts w:ascii="TH SarabunPSK" w:hAnsi="TH SarabunPSK" w:cs="TH SarabunPSK"/>
                <w:b/>
                <w:bCs/>
                <w:color w:val="00B0F0"/>
                <w:sz w:val="32"/>
                <w:szCs w:val="32"/>
              </w:rPr>
            </w:pPr>
            <w:r w:rsidRPr="00CF3EE6">
              <w:rPr>
                <w:rFonts w:ascii="TH SarabunPSK" w:hAnsi="TH SarabunPSK" w:cs="TH SarabunPSK"/>
                <w:b/>
                <w:bCs/>
                <w:color w:val="00B0F0"/>
                <w:sz w:val="32"/>
                <w:szCs w:val="32"/>
                <w:cs/>
              </w:rPr>
              <w:t>ตัวชี้วัดปลายทาง</w:t>
            </w:r>
          </w:p>
          <w:p w14:paraId="39C8AF80" w14:textId="77777777" w:rsidR="004F4D46" w:rsidRPr="00CF3EE6" w:rsidRDefault="004F4D46" w:rsidP="004F4D46">
            <w:pPr>
              <w:autoSpaceDE w:val="0"/>
              <w:autoSpaceDN w:val="0"/>
              <w:adjustRightInd w:val="0"/>
              <w:rPr>
                <w:rFonts w:ascii="TH SarabunPSK" w:hAnsi="TH SarabunPSK" w:cs="TH SarabunPSK"/>
                <w:b/>
                <w:bCs/>
                <w:color w:val="00B0F0"/>
                <w:sz w:val="32"/>
                <w:szCs w:val="32"/>
              </w:rPr>
            </w:pPr>
            <w:r w:rsidRPr="00CF3EE6">
              <w:rPr>
                <w:rFonts w:ascii="TH SarabunPSK" w:hAnsi="TH SarabunPSK" w:cs="TH SarabunPSK"/>
                <w:b/>
                <w:bCs/>
                <w:color w:val="00B0F0"/>
                <w:sz w:val="32"/>
                <w:szCs w:val="32"/>
                <w:cs/>
              </w:rPr>
              <w:t xml:space="preserve">ส </w:t>
            </w:r>
            <w:r w:rsidRPr="00CF3EE6">
              <w:rPr>
                <w:rFonts w:ascii="TH SarabunPSK" w:hAnsi="TH SarabunPSK" w:cs="TH SarabunPSK"/>
                <w:b/>
                <w:bCs/>
                <w:color w:val="00B0F0"/>
                <w:sz w:val="32"/>
                <w:szCs w:val="32"/>
              </w:rPr>
              <w:t>3.1</w:t>
            </w:r>
            <w:r w:rsidRPr="00CF3EE6">
              <w:rPr>
                <w:rFonts w:ascii="TH SarabunPSK" w:hAnsi="TH SarabunPSK" w:cs="TH SarabunPSK"/>
                <w:b/>
                <w:bCs/>
                <w:color w:val="00B0F0"/>
                <w:sz w:val="32"/>
                <w:szCs w:val="32"/>
                <w:cs/>
              </w:rPr>
              <w:t xml:space="preserve"> ม.</w:t>
            </w:r>
            <w:r w:rsidRPr="00CF3EE6">
              <w:rPr>
                <w:rFonts w:ascii="TH SarabunPSK" w:hAnsi="TH SarabunPSK" w:cs="TH SarabunPSK"/>
                <w:b/>
                <w:bCs/>
                <w:color w:val="00B0F0"/>
                <w:sz w:val="32"/>
                <w:szCs w:val="32"/>
              </w:rPr>
              <w:t>1/3</w:t>
            </w:r>
          </w:p>
          <w:p w14:paraId="56F166AA" w14:textId="6301A6F3" w:rsidR="004F4D46" w:rsidRPr="004F4D46" w:rsidRDefault="004F4D46" w:rsidP="004F4D46">
            <w:pPr>
              <w:autoSpaceDE w:val="0"/>
              <w:autoSpaceDN w:val="0"/>
              <w:adjustRightInd w:val="0"/>
              <w:rPr>
                <w:rFonts w:ascii="TH SarabunPSK" w:hAnsi="TH SarabunPSK" w:cs="TH SarabunPSK"/>
                <w:b/>
                <w:bCs/>
                <w:sz w:val="32"/>
                <w:szCs w:val="32"/>
                <w:cs/>
              </w:rPr>
            </w:pPr>
            <w:r w:rsidRPr="00CF3EE6">
              <w:rPr>
                <w:rFonts w:ascii="TH SarabunPSK" w:hAnsi="TH SarabunPSK" w:cs="TH SarabunPSK"/>
                <w:color w:val="00B0F0"/>
                <w:sz w:val="32"/>
                <w:szCs w:val="32"/>
                <w:cs/>
              </w:rPr>
              <w:t>อธิบายความเป็นมาหลักการและความสำคัญของปรัชญาของเศรษฐกิจพอเพียงต่อสังคมไทย</w:t>
            </w:r>
          </w:p>
        </w:tc>
        <w:tc>
          <w:tcPr>
            <w:tcW w:w="1739" w:type="dxa"/>
          </w:tcPr>
          <w:p w14:paraId="516EB63B" w14:textId="794EA7F7" w:rsidR="004F4D46" w:rsidRPr="004F4D46" w:rsidRDefault="004F4D46" w:rsidP="00CF3EE6">
            <w:pPr>
              <w:tabs>
                <w:tab w:val="left" w:pos="156"/>
                <w:tab w:val="left" w:pos="310"/>
                <w:tab w:val="left" w:pos="340"/>
              </w:tabs>
              <w:spacing w:before="120"/>
              <w:ind w:left="317" w:hanging="317"/>
              <w:rPr>
                <w:rFonts w:ascii="TH SarabunPSK" w:eastAsia="Calibri" w:hAnsi="TH SarabunPSK" w:cs="TH SarabunPSK"/>
                <w:sz w:val="32"/>
                <w:szCs w:val="32"/>
              </w:rPr>
            </w:pPr>
            <w:r w:rsidRPr="00B36B76">
              <w:rPr>
                <w:rFonts w:ascii="TH SarabunPSK" w:eastAsia="Calibri" w:hAnsi="TH SarabunPSK" w:cs="TH SarabunPSK"/>
                <w:b/>
                <w:bCs/>
                <w:sz w:val="32"/>
                <w:szCs w:val="32"/>
              </w:rPr>
              <w:t>1)</w:t>
            </w:r>
            <w:r w:rsidRPr="00B36B76">
              <w:rPr>
                <w:rFonts w:ascii="TH SarabunPSK" w:eastAsia="Calibri" w:hAnsi="TH SarabunPSK" w:cs="TH SarabunPSK"/>
                <w:b/>
                <w:bCs/>
                <w:sz w:val="32"/>
                <w:szCs w:val="32"/>
              </w:rPr>
              <w:tab/>
            </w:r>
            <w:r w:rsidRPr="00B36B76">
              <w:rPr>
                <w:rFonts w:ascii="TH SarabunPSK" w:eastAsia="Calibri" w:hAnsi="TH SarabunPSK" w:cs="TH SarabunPSK"/>
                <w:b/>
                <w:bCs/>
                <w:sz w:val="32"/>
                <w:szCs w:val="32"/>
                <w:cs/>
              </w:rPr>
              <w:t xml:space="preserve">สมรรถนะที่ </w:t>
            </w:r>
            <w:r w:rsidRPr="00B36B76">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1F51DC3D" w14:textId="4F79B8EB" w:rsidR="004F4D46" w:rsidRPr="004F4D46" w:rsidRDefault="004F4D46" w:rsidP="0087149E">
            <w:pPr>
              <w:tabs>
                <w:tab w:val="left" w:pos="156"/>
                <w:tab w:val="left" w:pos="310"/>
                <w:tab w:val="left" w:pos="340"/>
              </w:tabs>
              <w:ind w:left="321" w:hanging="321"/>
              <w:rPr>
                <w:rFonts w:ascii="TH SarabunPSK" w:eastAsia="Calibri" w:hAnsi="TH SarabunPSK" w:cs="TH SarabunPSK"/>
                <w:sz w:val="32"/>
                <w:szCs w:val="32"/>
              </w:rPr>
            </w:pPr>
            <w:r w:rsidRPr="00B36B76">
              <w:rPr>
                <w:rFonts w:ascii="TH SarabunPSK" w:eastAsia="Calibri" w:hAnsi="TH SarabunPSK" w:cs="TH SarabunPSK"/>
                <w:b/>
                <w:bCs/>
                <w:sz w:val="32"/>
                <w:szCs w:val="32"/>
                <w:cs/>
              </w:rPr>
              <w:t>2)</w:t>
            </w:r>
            <w:r w:rsidRPr="00B36B76">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w:t>
            </w:r>
            <w:r w:rsidR="00B36B76">
              <w:rPr>
                <w:rFonts w:ascii="TH SarabunPSK" w:eastAsia="Calibri" w:hAnsi="TH SarabunPSK" w:cs="TH SarabunPSK" w:hint="cs"/>
                <w:sz w:val="32"/>
                <w:szCs w:val="32"/>
                <w:cs/>
              </w:rPr>
              <w:t>น</w:t>
            </w:r>
            <w:r w:rsidRPr="004F4D46">
              <w:rPr>
                <w:rFonts w:ascii="TH SarabunPSK" w:eastAsia="Calibri" w:hAnsi="TH SarabunPSK" w:cs="TH SarabunPSK"/>
                <w:sz w:val="32"/>
                <w:szCs w:val="32"/>
                <w:cs/>
              </w:rPr>
              <w:t>การคิด</w:t>
            </w:r>
          </w:p>
          <w:p w14:paraId="05FC5DDB" w14:textId="3DB6DA28" w:rsidR="004F4D46" w:rsidRPr="004F4D46" w:rsidRDefault="004F4D46" w:rsidP="00B36B76">
            <w:pPr>
              <w:tabs>
                <w:tab w:val="left" w:pos="156"/>
                <w:tab w:val="left" w:pos="310"/>
                <w:tab w:val="left" w:pos="340"/>
              </w:tabs>
              <w:ind w:left="321" w:hanging="321"/>
              <w:rPr>
                <w:rFonts w:ascii="TH SarabunPSK" w:eastAsia="Calibri" w:hAnsi="TH SarabunPSK" w:cs="TH SarabunPSK"/>
                <w:sz w:val="32"/>
                <w:szCs w:val="32"/>
              </w:rPr>
            </w:pPr>
            <w:r w:rsidRPr="00B36B76">
              <w:rPr>
                <w:rFonts w:ascii="TH SarabunPSK" w:eastAsia="Calibri" w:hAnsi="TH SarabunPSK" w:cs="TH SarabunPSK"/>
                <w:b/>
                <w:bCs/>
                <w:sz w:val="32"/>
                <w:szCs w:val="32"/>
              </w:rPr>
              <w:t>3</w:t>
            </w:r>
            <w:r w:rsidRPr="00B36B76">
              <w:rPr>
                <w:rFonts w:ascii="TH SarabunPSK" w:eastAsia="Calibri" w:hAnsi="TH SarabunPSK" w:cs="TH SarabunPSK"/>
                <w:b/>
                <w:bCs/>
                <w:sz w:val="32"/>
                <w:szCs w:val="32"/>
                <w:cs/>
              </w:rPr>
              <w:t>)</w:t>
            </w:r>
            <w:r w:rsidRPr="00B36B76">
              <w:rPr>
                <w:rFonts w:ascii="TH SarabunPSK" w:eastAsia="Calibri" w:hAnsi="TH SarabunPSK" w:cs="TH SarabunPSK"/>
                <w:b/>
                <w:bCs/>
                <w:sz w:val="32"/>
                <w:szCs w:val="32"/>
                <w:cs/>
              </w:rPr>
              <w:tab/>
              <w:t xml:space="preserve">สมรรถนะที่ </w:t>
            </w:r>
            <w:r w:rsidRPr="00B36B76">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ความสามารถในการใช้ทักษะชีวิต</w:t>
            </w:r>
          </w:p>
        </w:tc>
        <w:tc>
          <w:tcPr>
            <w:tcW w:w="2331" w:type="dxa"/>
          </w:tcPr>
          <w:p w14:paraId="3DA942B8" w14:textId="7552C396" w:rsidR="004F4D46" w:rsidRPr="003802A0" w:rsidRDefault="004F4D46" w:rsidP="003802A0">
            <w:pPr>
              <w:spacing w:before="120"/>
              <w:ind w:firstLine="288"/>
              <w:rPr>
                <w:rFonts w:ascii="TH SarabunPSK" w:hAnsi="TH SarabunPSK" w:cs="TH SarabunPSK"/>
                <w:sz w:val="32"/>
                <w:szCs w:val="32"/>
                <w:cs/>
              </w:rPr>
            </w:pPr>
            <w:r w:rsidRPr="003802A0">
              <w:rPr>
                <w:rFonts w:ascii="TH SarabunPSK" w:hAnsi="TH SarabunPSK" w:cs="TH SarabunPSK"/>
                <w:sz w:val="32"/>
                <w:szCs w:val="32"/>
                <w:cs/>
              </w:rPr>
              <w:t>ปรัชญาของเศรษฐกิจพอเพียงมีหลักการที่สำคัญที่ทำให้ผู้ปฏิบัติสามารถดำรงชีวิตอย่าง</w:t>
            </w:r>
            <w:r w:rsidR="006A0BA6" w:rsidRPr="003802A0">
              <w:rPr>
                <w:rFonts w:ascii="TH SarabunPSK" w:hAnsi="TH SarabunPSK" w:cs="TH SarabunPSK" w:hint="cs"/>
                <w:sz w:val="32"/>
                <w:szCs w:val="32"/>
                <w:cs/>
              </w:rPr>
              <w:t xml:space="preserve">      </w:t>
            </w:r>
            <w:r w:rsidRPr="003802A0">
              <w:rPr>
                <w:rFonts w:ascii="TH SarabunPSK" w:hAnsi="TH SarabunPSK" w:cs="TH SarabunPSK"/>
                <w:sz w:val="32"/>
                <w:szCs w:val="32"/>
                <w:cs/>
              </w:rPr>
              <w:t>มีดุลยภาพ พึ</w:t>
            </w:r>
            <w:r w:rsidR="006A0BA6" w:rsidRPr="003802A0">
              <w:rPr>
                <w:rFonts w:ascii="TH SarabunPSK" w:hAnsi="TH SarabunPSK" w:cs="TH SarabunPSK" w:hint="cs"/>
                <w:sz w:val="32"/>
                <w:szCs w:val="32"/>
                <w:cs/>
              </w:rPr>
              <w:t>่</w:t>
            </w:r>
            <w:r w:rsidRPr="003802A0">
              <w:rPr>
                <w:rFonts w:ascii="TH SarabunPSK" w:hAnsi="TH SarabunPSK" w:cs="TH SarabunPSK"/>
                <w:sz w:val="32"/>
                <w:szCs w:val="32"/>
                <w:cs/>
              </w:rPr>
              <w:t>งพาตนเอง</w:t>
            </w:r>
            <w:r w:rsidR="006A0BA6" w:rsidRPr="003802A0">
              <w:rPr>
                <w:rFonts w:ascii="TH SarabunPSK" w:hAnsi="TH SarabunPSK" w:cs="TH SarabunPSK" w:hint="cs"/>
                <w:sz w:val="32"/>
                <w:szCs w:val="32"/>
                <w:cs/>
              </w:rPr>
              <w:t xml:space="preserve">        </w:t>
            </w:r>
            <w:r w:rsidRPr="003802A0">
              <w:rPr>
                <w:rFonts w:ascii="TH SarabunPSK" w:hAnsi="TH SarabunPSK" w:cs="TH SarabunPSK"/>
                <w:sz w:val="32"/>
                <w:szCs w:val="32"/>
                <w:cs/>
              </w:rPr>
              <w:t>ได้อย่างมั่นคง ส่งผลต่อการพัฒนาเศรษฐกิจและสังคมของประเทศอย่างยั่งยืน</w:t>
            </w:r>
          </w:p>
        </w:tc>
        <w:tc>
          <w:tcPr>
            <w:tcW w:w="1000" w:type="dxa"/>
          </w:tcPr>
          <w:p w14:paraId="21717479" w14:textId="32F53BAF" w:rsidR="004F4D46" w:rsidRPr="00F25956" w:rsidRDefault="004F4D46" w:rsidP="004F4D46">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3</w:t>
            </w:r>
          </w:p>
        </w:tc>
      </w:tr>
      <w:tr w:rsidR="004F4D46" w14:paraId="3FC6228C" w14:textId="77777777" w:rsidTr="004E3C5F">
        <w:trPr>
          <w:cantSplit/>
        </w:trPr>
        <w:tc>
          <w:tcPr>
            <w:tcW w:w="1824" w:type="dxa"/>
          </w:tcPr>
          <w:p w14:paraId="7D0BB454" w14:textId="77777777" w:rsidR="00D92FCD" w:rsidRDefault="00D92FCD" w:rsidP="00D92FCD">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4511E8BC" w14:textId="4AF24F2C" w:rsidR="00D92FCD" w:rsidRPr="001145DD" w:rsidRDefault="00D92FCD" w:rsidP="00D92FCD">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0</w:t>
            </w:r>
          </w:p>
          <w:p w14:paraId="7C4EE4FC" w14:textId="04FF77A1" w:rsidR="004F4D46" w:rsidRPr="00D92FCD" w:rsidRDefault="004F4D46" w:rsidP="00D92FCD">
            <w:pPr>
              <w:ind w:left="-14"/>
              <w:rPr>
                <w:rFonts w:ascii="TH SarabunPSK" w:hAnsi="TH SarabunPSK" w:cs="TH SarabunPSK"/>
                <w:sz w:val="32"/>
                <w:szCs w:val="32"/>
                <w:cs/>
              </w:rPr>
            </w:pPr>
            <w:r w:rsidRPr="00D92FCD">
              <w:rPr>
                <w:rFonts w:ascii="TH SarabunPSK" w:hAnsi="TH SarabunPSK" w:cs="TH SarabunPSK"/>
                <w:sz w:val="32"/>
                <w:szCs w:val="32"/>
                <w:cs/>
              </w:rPr>
              <w:t>เครื่องมือทางภูมิศาสตร์และเวลาโลก</w:t>
            </w:r>
          </w:p>
        </w:tc>
        <w:tc>
          <w:tcPr>
            <w:tcW w:w="2125" w:type="dxa"/>
          </w:tcPr>
          <w:p w14:paraId="579D00CD" w14:textId="77777777" w:rsidR="004F4D46" w:rsidRPr="004F4D46" w:rsidRDefault="004F4D46" w:rsidP="006E4275">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3D34A3D8" w14:textId="77777777" w:rsidR="004F4D46" w:rsidRPr="004F4D46" w:rsidRDefault="004F4D46" w:rsidP="004F4D4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sidRPr="004F4D46">
              <w:rPr>
                <w:rFonts w:ascii="TH SarabunPSK" w:hAnsi="TH SarabunPSK" w:cs="TH SarabunPSK"/>
                <w:b/>
                <w:bCs/>
                <w:sz w:val="32"/>
                <w:szCs w:val="32"/>
              </w:rPr>
              <w:t>1/2</w:t>
            </w:r>
          </w:p>
          <w:p w14:paraId="277E7A79" w14:textId="49911C43" w:rsidR="004F4D46"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อธิบายพิกัดภูมิศาสตร์ (ละติจูด และลองจิจูด) เส้นแบ่งเวลา และเปรียบเทียบวันเวลาของโลก</w:t>
            </w:r>
          </w:p>
          <w:p w14:paraId="5EF61499" w14:textId="77777777" w:rsidR="00C34CAE" w:rsidRPr="004F4D46" w:rsidRDefault="00C34CAE" w:rsidP="004F4D46">
            <w:pPr>
              <w:autoSpaceDE w:val="0"/>
              <w:autoSpaceDN w:val="0"/>
              <w:adjustRightInd w:val="0"/>
              <w:rPr>
                <w:rFonts w:ascii="TH SarabunPSK" w:hAnsi="TH SarabunPSK" w:cs="TH SarabunPSK"/>
                <w:sz w:val="32"/>
                <w:szCs w:val="32"/>
                <w:cs/>
              </w:rPr>
            </w:pPr>
          </w:p>
          <w:p w14:paraId="3A2D481A" w14:textId="77777777" w:rsidR="004F4D46" w:rsidRPr="00C34CAE" w:rsidRDefault="004F4D46" w:rsidP="004F4D46">
            <w:pPr>
              <w:autoSpaceDE w:val="0"/>
              <w:autoSpaceDN w:val="0"/>
              <w:adjustRightInd w:val="0"/>
              <w:rPr>
                <w:rFonts w:ascii="TH SarabunPSK" w:hAnsi="TH SarabunPSK" w:cs="TH SarabunPSK"/>
                <w:b/>
                <w:bCs/>
                <w:color w:val="00B0F0"/>
                <w:sz w:val="32"/>
                <w:szCs w:val="32"/>
              </w:rPr>
            </w:pPr>
            <w:r w:rsidRPr="00C34CAE">
              <w:rPr>
                <w:rFonts w:ascii="TH SarabunPSK" w:hAnsi="TH SarabunPSK" w:cs="TH SarabunPSK"/>
                <w:b/>
                <w:bCs/>
                <w:color w:val="00B0F0"/>
                <w:sz w:val="32"/>
                <w:szCs w:val="32"/>
                <w:cs/>
              </w:rPr>
              <w:t>ตัวชี้วัดปลายทาง</w:t>
            </w:r>
          </w:p>
          <w:p w14:paraId="79B38131" w14:textId="57E302F1" w:rsidR="004F4D46" w:rsidRPr="004F4D46" w:rsidRDefault="004F4D46" w:rsidP="004F4D46">
            <w:pPr>
              <w:autoSpaceDE w:val="0"/>
              <w:autoSpaceDN w:val="0"/>
              <w:adjustRightInd w:val="0"/>
              <w:rPr>
                <w:rFonts w:ascii="TH SarabunPSK" w:hAnsi="TH SarabunPSK" w:cs="TH SarabunPSK"/>
                <w:b/>
                <w:bCs/>
                <w:sz w:val="32"/>
                <w:szCs w:val="32"/>
                <w:cs/>
              </w:rPr>
            </w:pPr>
            <w:r w:rsidRPr="00C34CAE">
              <w:rPr>
                <w:rFonts w:ascii="TH SarabunPSK" w:hAnsi="TH SarabunPSK" w:cs="TH SarabunPSK"/>
                <w:b/>
                <w:bCs/>
                <w:color w:val="00B0F0"/>
                <w:sz w:val="32"/>
                <w:szCs w:val="32"/>
              </w:rPr>
              <w:t>-</w:t>
            </w:r>
          </w:p>
        </w:tc>
        <w:tc>
          <w:tcPr>
            <w:tcW w:w="1739" w:type="dxa"/>
          </w:tcPr>
          <w:p w14:paraId="4022CE5B" w14:textId="0E8C8EC7" w:rsidR="004F4D46" w:rsidRPr="004F4D46" w:rsidRDefault="004F4D46" w:rsidP="006E4275">
            <w:pPr>
              <w:tabs>
                <w:tab w:val="left" w:pos="156"/>
                <w:tab w:val="left" w:pos="310"/>
                <w:tab w:val="left" w:pos="340"/>
              </w:tabs>
              <w:spacing w:before="120"/>
              <w:ind w:left="317" w:hanging="317"/>
              <w:rPr>
                <w:rFonts w:ascii="TH SarabunPSK" w:eastAsia="Calibri" w:hAnsi="TH SarabunPSK" w:cs="TH SarabunPSK"/>
                <w:sz w:val="32"/>
                <w:szCs w:val="32"/>
              </w:rPr>
            </w:pPr>
            <w:r w:rsidRPr="006E4275">
              <w:rPr>
                <w:rFonts w:ascii="TH SarabunPSK" w:eastAsia="Calibri" w:hAnsi="TH SarabunPSK" w:cs="TH SarabunPSK"/>
                <w:b/>
                <w:bCs/>
                <w:sz w:val="32"/>
                <w:szCs w:val="32"/>
              </w:rPr>
              <w:t>1)</w:t>
            </w:r>
            <w:r w:rsidRPr="006E4275">
              <w:rPr>
                <w:rFonts w:ascii="TH SarabunPSK" w:eastAsia="Calibri" w:hAnsi="TH SarabunPSK" w:cs="TH SarabunPSK"/>
                <w:b/>
                <w:bCs/>
                <w:sz w:val="32"/>
                <w:szCs w:val="32"/>
              </w:rPr>
              <w:tab/>
            </w:r>
            <w:r w:rsidRPr="006E4275">
              <w:rPr>
                <w:rFonts w:ascii="TH SarabunPSK" w:eastAsia="Calibri" w:hAnsi="TH SarabunPSK" w:cs="TH SarabunPSK"/>
                <w:b/>
                <w:bCs/>
                <w:sz w:val="32"/>
                <w:szCs w:val="32"/>
                <w:cs/>
              </w:rPr>
              <w:t xml:space="preserve">สมรรถนะที่ </w:t>
            </w:r>
            <w:r w:rsidRPr="006E4275">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12535141" w14:textId="2A5CEA31" w:rsidR="004F4D46" w:rsidRPr="004F4D46" w:rsidRDefault="004F4D46" w:rsidP="0087149E">
            <w:pPr>
              <w:tabs>
                <w:tab w:val="left" w:pos="156"/>
                <w:tab w:val="left" w:pos="310"/>
                <w:tab w:val="left" w:pos="340"/>
              </w:tabs>
              <w:ind w:left="321" w:hanging="321"/>
              <w:rPr>
                <w:rFonts w:ascii="TH SarabunPSK" w:eastAsia="Calibri" w:hAnsi="TH SarabunPSK" w:cs="TH SarabunPSK"/>
                <w:sz w:val="32"/>
                <w:szCs w:val="32"/>
              </w:rPr>
            </w:pPr>
            <w:r w:rsidRPr="006E4275">
              <w:rPr>
                <w:rFonts w:ascii="TH SarabunPSK" w:eastAsia="Calibri" w:hAnsi="TH SarabunPSK" w:cs="TH SarabunPSK"/>
                <w:b/>
                <w:bCs/>
                <w:sz w:val="32"/>
                <w:szCs w:val="32"/>
                <w:cs/>
              </w:rPr>
              <w:t>2)</w:t>
            </w:r>
            <w:r w:rsidRPr="006E4275">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7670397F" w14:textId="55F081F6" w:rsidR="004F4D46" w:rsidRPr="004F4D46" w:rsidRDefault="004F4D46" w:rsidP="00C34CAE">
            <w:pPr>
              <w:tabs>
                <w:tab w:val="left" w:pos="156"/>
                <w:tab w:val="left" w:pos="310"/>
                <w:tab w:val="left" w:pos="340"/>
              </w:tabs>
              <w:ind w:left="321" w:hanging="321"/>
              <w:rPr>
                <w:rFonts w:ascii="TH SarabunPSK" w:eastAsia="Calibri" w:hAnsi="TH SarabunPSK" w:cs="TH SarabunPSK"/>
                <w:sz w:val="32"/>
                <w:szCs w:val="32"/>
              </w:rPr>
            </w:pPr>
            <w:r w:rsidRPr="00C34CAE">
              <w:rPr>
                <w:rFonts w:ascii="TH SarabunPSK" w:eastAsia="Calibri" w:hAnsi="TH SarabunPSK" w:cs="TH SarabunPSK"/>
                <w:b/>
                <w:bCs/>
                <w:sz w:val="32"/>
                <w:szCs w:val="32"/>
              </w:rPr>
              <w:t>3</w:t>
            </w:r>
            <w:r w:rsidRPr="00C34CAE">
              <w:rPr>
                <w:rFonts w:ascii="TH SarabunPSK" w:eastAsia="Calibri" w:hAnsi="TH SarabunPSK" w:cs="TH SarabunPSK"/>
                <w:b/>
                <w:bCs/>
                <w:sz w:val="32"/>
                <w:szCs w:val="32"/>
                <w:cs/>
              </w:rPr>
              <w:t>)</w:t>
            </w:r>
            <w:r w:rsidRPr="00C34CAE">
              <w:rPr>
                <w:rFonts w:ascii="TH SarabunPSK" w:eastAsia="Calibri" w:hAnsi="TH SarabunPSK" w:cs="TH SarabunPSK"/>
                <w:b/>
                <w:bCs/>
                <w:sz w:val="32"/>
                <w:szCs w:val="32"/>
                <w:cs/>
              </w:rPr>
              <w:tab/>
              <w:t xml:space="preserve">สมรรถนะที่ </w:t>
            </w:r>
            <w:r w:rsidRPr="00C34CAE">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4A5AB15A" w14:textId="148D4313" w:rsidR="004F4D46" w:rsidRPr="003802A0" w:rsidRDefault="004F4D46" w:rsidP="003802A0">
            <w:pPr>
              <w:spacing w:before="120"/>
              <w:ind w:firstLine="288"/>
              <w:rPr>
                <w:rFonts w:ascii="TH SarabunPSK" w:hAnsi="TH SarabunPSK" w:cs="TH SarabunPSK"/>
                <w:sz w:val="32"/>
                <w:szCs w:val="32"/>
                <w:cs/>
              </w:rPr>
            </w:pPr>
            <w:r w:rsidRPr="003802A0">
              <w:rPr>
                <w:rFonts w:ascii="TH SarabunPSK" w:hAnsi="TH SarabunPSK" w:cs="TH SarabunPSK"/>
                <w:noProof/>
                <w:sz w:val="32"/>
                <w:szCs w:val="32"/>
                <w:cs/>
              </w:rPr>
              <w:t>ระบบพิกัดภูมิศาสตร์ใช้ในการอ้างอิงตำแหน่งและการคำนวณวัน เวลา ส่วนเครื่องมือทางภูมิศาสตร์สามารถนำไปใช้ในการสืบค้นข้อมูลเพื่อวิเคราะห์ลักษณะภูมิประเทศ ลักษณะภูมิอากาศและทรัพยากรธรรมชาติของทวีปเอเชีย ทวีปออสเตรเลียและ</w:t>
            </w:r>
            <w:r w:rsidR="003802A0">
              <w:rPr>
                <w:rFonts w:ascii="TH SarabunPSK" w:hAnsi="TH SarabunPSK" w:cs="TH SarabunPSK"/>
                <w:noProof/>
                <w:sz w:val="32"/>
                <w:szCs w:val="32"/>
              </w:rPr>
              <w:t xml:space="preserve">              </w:t>
            </w:r>
            <w:r w:rsidRPr="003802A0">
              <w:rPr>
                <w:rFonts w:ascii="TH SarabunPSK" w:hAnsi="TH SarabunPSK" w:cs="TH SarabunPSK"/>
                <w:noProof/>
                <w:sz w:val="32"/>
                <w:szCs w:val="32"/>
                <w:cs/>
              </w:rPr>
              <w:t>โอเชียเนีย</w:t>
            </w:r>
          </w:p>
        </w:tc>
        <w:tc>
          <w:tcPr>
            <w:tcW w:w="1000" w:type="dxa"/>
          </w:tcPr>
          <w:p w14:paraId="1452990C" w14:textId="6AA3045A" w:rsidR="004F4D46" w:rsidRPr="00F25956" w:rsidRDefault="004F4D46" w:rsidP="004F4D46">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4</w:t>
            </w:r>
          </w:p>
        </w:tc>
      </w:tr>
      <w:tr w:rsidR="004F4D46" w14:paraId="719F9A74" w14:textId="77777777" w:rsidTr="004E3C5F">
        <w:tc>
          <w:tcPr>
            <w:tcW w:w="1824" w:type="dxa"/>
          </w:tcPr>
          <w:p w14:paraId="08D9C041" w14:textId="77777777" w:rsidR="00CA665F" w:rsidRDefault="00CA665F" w:rsidP="00CA665F">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24B126AD" w14:textId="5A8EF74D" w:rsidR="00CA665F" w:rsidRPr="001145DD" w:rsidRDefault="00CA665F" w:rsidP="00CA665F">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1</w:t>
            </w:r>
          </w:p>
          <w:p w14:paraId="478AB6B1" w14:textId="0AEADBFF" w:rsidR="004F4D46" w:rsidRPr="00CA665F" w:rsidRDefault="004F4D46" w:rsidP="00CA665F">
            <w:pPr>
              <w:ind w:left="-14"/>
              <w:rPr>
                <w:rFonts w:ascii="TH SarabunPSK" w:hAnsi="TH SarabunPSK" w:cs="TH SarabunPSK"/>
                <w:sz w:val="32"/>
                <w:szCs w:val="32"/>
                <w:cs/>
              </w:rPr>
            </w:pPr>
            <w:r w:rsidRPr="00CA665F">
              <w:rPr>
                <w:rFonts w:ascii="TH SarabunPSK" w:hAnsi="TH SarabunPSK" w:cs="TH SarabunPSK"/>
                <w:sz w:val="32"/>
                <w:szCs w:val="32"/>
                <w:cs/>
              </w:rPr>
              <w:t>ทวีปเอเชีย</w:t>
            </w:r>
          </w:p>
        </w:tc>
        <w:tc>
          <w:tcPr>
            <w:tcW w:w="2125" w:type="dxa"/>
          </w:tcPr>
          <w:p w14:paraId="6F067D4E" w14:textId="77777777" w:rsidR="004F4D46" w:rsidRPr="004F4D46" w:rsidRDefault="004F4D46" w:rsidP="00287F46">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670217F6" w14:textId="77777777" w:rsidR="004F4D46" w:rsidRPr="004F4D46" w:rsidRDefault="004F4D46" w:rsidP="004F4D4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sidRPr="004F4D46">
              <w:rPr>
                <w:rFonts w:ascii="TH SarabunPSK" w:hAnsi="TH SarabunPSK" w:cs="TH SarabunPSK"/>
                <w:b/>
                <w:bCs/>
                <w:sz w:val="32"/>
                <w:szCs w:val="32"/>
              </w:rPr>
              <w:t>1/1</w:t>
            </w:r>
          </w:p>
          <w:p w14:paraId="565E37AB" w14:textId="5E257644" w:rsidR="004F4D46" w:rsidRPr="004F4D46"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วิเคราะห์ลักษณะทางกายภาพของทวีปเอเชีย ทวีออสเตรเลีย</w:t>
            </w:r>
            <w:r w:rsidR="00834C58">
              <w:rPr>
                <w:rFonts w:ascii="TH SarabunPSK" w:hAnsi="TH SarabunPSK" w:cs="TH SarabunPSK" w:hint="cs"/>
                <w:sz w:val="32"/>
                <w:szCs w:val="32"/>
                <w:cs/>
              </w:rPr>
              <w:t xml:space="preserve"> </w:t>
            </w:r>
            <w:r w:rsidRPr="004F4D46">
              <w:rPr>
                <w:rFonts w:ascii="TH SarabunPSK" w:hAnsi="TH SarabunPSK" w:cs="TH SarabunPSK"/>
                <w:sz w:val="32"/>
                <w:szCs w:val="32"/>
                <w:cs/>
              </w:rPr>
              <w:t>และโอเชียเนีย โดยใช้เครื่องมือทางภูมิศาสตร์สืบค้นข้อมูล</w:t>
            </w:r>
          </w:p>
          <w:p w14:paraId="778A8C42" w14:textId="77777777" w:rsidR="004F4D46" w:rsidRPr="004F4D46" w:rsidRDefault="004F4D46" w:rsidP="004F4D4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5.2</w:t>
            </w:r>
            <w:r w:rsidRPr="004F4D46">
              <w:rPr>
                <w:rFonts w:ascii="TH SarabunPSK" w:hAnsi="TH SarabunPSK" w:cs="TH SarabunPSK"/>
                <w:b/>
                <w:bCs/>
                <w:sz w:val="32"/>
                <w:szCs w:val="32"/>
                <w:cs/>
              </w:rPr>
              <w:t xml:space="preserve"> ม.</w:t>
            </w:r>
            <w:r w:rsidRPr="004F4D46">
              <w:rPr>
                <w:rFonts w:ascii="TH SarabunPSK" w:hAnsi="TH SarabunPSK" w:cs="TH SarabunPSK"/>
                <w:b/>
                <w:bCs/>
                <w:sz w:val="32"/>
                <w:szCs w:val="32"/>
              </w:rPr>
              <w:t>1/1</w:t>
            </w:r>
          </w:p>
          <w:p w14:paraId="6259AEA9" w14:textId="77777777" w:rsidR="007E2CF0"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สำรวจและระบุทำเลที่ตั้งของกิจกรรมทางเศรษฐกิจและสังคม</w:t>
            </w:r>
            <w:r w:rsidR="007E2CF0">
              <w:rPr>
                <w:rFonts w:ascii="TH SarabunPSK" w:hAnsi="TH SarabunPSK" w:cs="TH SarabunPSK"/>
                <w:sz w:val="32"/>
                <w:szCs w:val="32"/>
                <w:cs/>
              </w:rPr>
              <w:br/>
            </w:r>
            <w:r w:rsidRPr="004F4D46">
              <w:rPr>
                <w:rFonts w:ascii="TH SarabunPSK" w:hAnsi="TH SarabunPSK" w:cs="TH SarabunPSK"/>
                <w:sz w:val="32"/>
                <w:szCs w:val="32"/>
                <w:cs/>
              </w:rPr>
              <w:t>ในทวีปเอเชีย ทวีปออสเตรเลียและ</w:t>
            </w:r>
          </w:p>
          <w:p w14:paraId="1933CAD2" w14:textId="651499B5" w:rsidR="004F4D46"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โอเชียเนีย</w:t>
            </w:r>
          </w:p>
          <w:p w14:paraId="576A3572" w14:textId="77777777" w:rsidR="00684967" w:rsidRPr="004F4D46" w:rsidRDefault="00684967" w:rsidP="004F4D46">
            <w:pPr>
              <w:autoSpaceDE w:val="0"/>
              <w:autoSpaceDN w:val="0"/>
              <w:adjustRightInd w:val="0"/>
              <w:rPr>
                <w:rFonts w:ascii="TH SarabunPSK" w:hAnsi="TH SarabunPSK" w:cs="TH SarabunPSK"/>
                <w:sz w:val="32"/>
                <w:szCs w:val="32"/>
              </w:rPr>
            </w:pPr>
          </w:p>
          <w:p w14:paraId="72F8A417" w14:textId="77777777" w:rsidR="004F4D46" w:rsidRPr="007E2CF0" w:rsidRDefault="004F4D46" w:rsidP="009453D3">
            <w:pPr>
              <w:autoSpaceDE w:val="0"/>
              <w:autoSpaceDN w:val="0"/>
              <w:adjustRightInd w:val="0"/>
              <w:spacing w:before="12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ตัวชี้วัดปลายทาง</w:t>
            </w:r>
          </w:p>
          <w:p w14:paraId="47BC0356" w14:textId="77777777" w:rsidR="004F4D46" w:rsidRPr="007E2CF0" w:rsidRDefault="004F4D46" w:rsidP="004F4D46">
            <w:pPr>
              <w:autoSpaceDE w:val="0"/>
              <w:autoSpaceDN w:val="0"/>
              <w:adjustRightInd w:val="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 xml:space="preserve">ส </w:t>
            </w:r>
            <w:r w:rsidRPr="007E2CF0">
              <w:rPr>
                <w:rFonts w:ascii="TH SarabunPSK" w:hAnsi="TH SarabunPSK" w:cs="TH SarabunPSK"/>
                <w:b/>
                <w:bCs/>
                <w:color w:val="00B0F0"/>
                <w:sz w:val="32"/>
                <w:szCs w:val="32"/>
              </w:rPr>
              <w:t>5.2</w:t>
            </w:r>
            <w:r w:rsidRPr="007E2CF0">
              <w:rPr>
                <w:rFonts w:ascii="TH SarabunPSK" w:hAnsi="TH SarabunPSK" w:cs="TH SarabunPSK"/>
                <w:b/>
                <w:bCs/>
                <w:color w:val="00B0F0"/>
                <w:sz w:val="32"/>
                <w:szCs w:val="32"/>
                <w:cs/>
              </w:rPr>
              <w:t xml:space="preserve"> ม.</w:t>
            </w:r>
            <w:r w:rsidRPr="007E2CF0">
              <w:rPr>
                <w:rFonts w:ascii="TH SarabunPSK" w:hAnsi="TH SarabunPSK" w:cs="TH SarabunPSK"/>
                <w:b/>
                <w:bCs/>
                <w:color w:val="00B0F0"/>
                <w:sz w:val="32"/>
                <w:szCs w:val="32"/>
              </w:rPr>
              <w:t>1/2</w:t>
            </w:r>
          </w:p>
          <w:p w14:paraId="2F8F9286" w14:textId="658CC36B" w:rsidR="004F4D46" w:rsidRPr="004F4D46" w:rsidRDefault="004F4D46" w:rsidP="004F4D46">
            <w:pPr>
              <w:autoSpaceDE w:val="0"/>
              <w:autoSpaceDN w:val="0"/>
              <w:adjustRightInd w:val="0"/>
              <w:rPr>
                <w:rFonts w:ascii="TH SarabunPSK" w:hAnsi="TH SarabunPSK" w:cs="TH SarabunPSK"/>
                <w:b/>
                <w:bCs/>
                <w:sz w:val="32"/>
                <w:szCs w:val="32"/>
                <w:cs/>
              </w:rPr>
            </w:pPr>
            <w:r w:rsidRPr="007E2CF0">
              <w:rPr>
                <w:rFonts w:ascii="TH SarabunPSK" w:hAnsi="TH SarabunPSK" w:cs="TH SarabunPSK"/>
                <w:color w:val="00B0F0"/>
                <w:sz w:val="32"/>
                <w:szCs w:val="32"/>
                <w:cs/>
              </w:rPr>
              <w:t>วิเคราะห์ปัจจัยทางกายภาพและปัจจัยทางสังคมที่ส่งผลต่อทำเลที่ตั้งของกิจกรรมทางเศรษฐกิจและสังคม</w:t>
            </w:r>
            <w:r w:rsidR="007E2CF0">
              <w:rPr>
                <w:rFonts w:ascii="TH SarabunPSK" w:hAnsi="TH SarabunPSK" w:cs="TH SarabunPSK"/>
                <w:color w:val="00B0F0"/>
                <w:sz w:val="32"/>
                <w:szCs w:val="32"/>
                <w:cs/>
              </w:rPr>
              <w:br/>
            </w:r>
            <w:r w:rsidRPr="007E2CF0">
              <w:rPr>
                <w:rFonts w:ascii="TH SarabunPSK" w:hAnsi="TH SarabunPSK" w:cs="TH SarabunPSK"/>
                <w:color w:val="00B0F0"/>
                <w:sz w:val="32"/>
                <w:szCs w:val="32"/>
                <w:cs/>
              </w:rPr>
              <w:t>ในทวีปเอเชีย ทวีปออสเตรเลียและ</w:t>
            </w:r>
            <w:r w:rsidR="007E2CF0">
              <w:rPr>
                <w:rFonts w:ascii="TH SarabunPSK" w:hAnsi="TH SarabunPSK" w:cs="TH SarabunPSK"/>
                <w:color w:val="00B0F0"/>
                <w:sz w:val="32"/>
                <w:szCs w:val="32"/>
                <w:cs/>
              </w:rPr>
              <w:br/>
            </w:r>
            <w:r w:rsidRPr="007E2CF0">
              <w:rPr>
                <w:rFonts w:ascii="TH SarabunPSK" w:hAnsi="TH SarabunPSK" w:cs="TH SarabunPSK"/>
                <w:color w:val="00B0F0"/>
                <w:sz w:val="32"/>
                <w:szCs w:val="32"/>
                <w:cs/>
              </w:rPr>
              <w:t>โอเชียเนีย</w:t>
            </w:r>
          </w:p>
        </w:tc>
        <w:tc>
          <w:tcPr>
            <w:tcW w:w="1739" w:type="dxa"/>
          </w:tcPr>
          <w:p w14:paraId="232A7CDB" w14:textId="3755AE12" w:rsidR="004F4D46" w:rsidRPr="004F4D46" w:rsidRDefault="004F4D46" w:rsidP="00287F46">
            <w:pPr>
              <w:tabs>
                <w:tab w:val="left" w:pos="156"/>
                <w:tab w:val="left" w:pos="310"/>
                <w:tab w:val="left" w:pos="340"/>
              </w:tabs>
              <w:spacing w:before="120"/>
              <w:ind w:left="317" w:hanging="317"/>
              <w:rPr>
                <w:rFonts w:ascii="TH SarabunPSK" w:eastAsia="Calibri" w:hAnsi="TH SarabunPSK" w:cs="TH SarabunPSK"/>
                <w:sz w:val="32"/>
                <w:szCs w:val="32"/>
              </w:rPr>
            </w:pPr>
            <w:r w:rsidRPr="00287F46">
              <w:rPr>
                <w:rFonts w:ascii="TH SarabunPSK" w:eastAsia="Calibri" w:hAnsi="TH SarabunPSK" w:cs="TH SarabunPSK"/>
                <w:b/>
                <w:bCs/>
                <w:sz w:val="32"/>
                <w:szCs w:val="32"/>
              </w:rPr>
              <w:t>1)</w:t>
            </w:r>
            <w:r w:rsidRPr="00287F46">
              <w:rPr>
                <w:rFonts w:ascii="TH SarabunPSK" w:eastAsia="Calibri" w:hAnsi="TH SarabunPSK" w:cs="TH SarabunPSK"/>
                <w:b/>
                <w:bCs/>
                <w:sz w:val="32"/>
                <w:szCs w:val="32"/>
              </w:rPr>
              <w:tab/>
            </w:r>
            <w:r w:rsidRPr="00287F46">
              <w:rPr>
                <w:rFonts w:ascii="TH SarabunPSK" w:eastAsia="Calibri" w:hAnsi="TH SarabunPSK" w:cs="TH SarabunPSK"/>
                <w:b/>
                <w:bCs/>
                <w:sz w:val="32"/>
                <w:szCs w:val="32"/>
                <w:cs/>
              </w:rPr>
              <w:t xml:space="preserve">สมรรถนะที่ </w:t>
            </w:r>
            <w:r w:rsidRPr="00287F46">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30049BAD" w14:textId="191E6872" w:rsidR="004F4D46" w:rsidRPr="004F4D46" w:rsidRDefault="004F4D46" w:rsidP="0087149E">
            <w:pPr>
              <w:tabs>
                <w:tab w:val="left" w:pos="156"/>
                <w:tab w:val="left" w:pos="310"/>
                <w:tab w:val="left" w:pos="340"/>
              </w:tabs>
              <w:ind w:left="321" w:hanging="321"/>
              <w:rPr>
                <w:rFonts w:ascii="TH SarabunPSK" w:eastAsia="Calibri" w:hAnsi="TH SarabunPSK" w:cs="TH SarabunPSK"/>
                <w:sz w:val="32"/>
                <w:szCs w:val="32"/>
              </w:rPr>
            </w:pPr>
            <w:r w:rsidRPr="00287F46">
              <w:rPr>
                <w:rFonts w:ascii="TH SarabunPSK" w:eastAsia="Calibri" w:hAnsi="TH SarabunPSK" w:cs="TH SarabunPSK"/>
                <w:b/>
                <w:bCs/>
                <w:sz w:val="32"/>
                <w:szCs w:val="32"/>
                <w:cs/>
              </w:rPr>
              <w:t>2)</w:t>
            </w:r>
            <w:r w:rsidRPr="00287F46">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31F4D993" w14:textId="0873CA75" w:rsidR="004F4D46" w:rsidRPr="004F4D46" w:rsidRDefault="004F4D46" w:rsidP="00287F46">
            <w:pPr>
              <w:tabs>
                <w:tab w:val="left" w:pos="156"/>
                <w:tab w:val="left" w:pos="310"/>
                <w:tab w:val="left" w:pos="340"/>
              </w:tabs>
              <w:ind w:left="321" w:hanging="321"/>
              <w:rPr>
                <w:rFonts w:ascii="TH SarabunPSK" w:eastAsia="Calibri" w:hAnsi="TH SarabunPSK" w:cs="TH SarabunPSK"/>
                <w:sz w:val="32"/>
                <w:szCs w:val="32"/>
              </w:rPr>
            </w:pPr>
            <w:r w:rsidRPr="00287F46">
              <w:rPr>
                <w:rFonts w:ascii="TH SarabunPSK" w:eastAsia="Calibri" w:hAnsi="TH SarabunPSK" w:cs="TH SarabunPSK"/>
                <w:b/>
                <w:bCs/>
                <w:sz w:val="32"/>
                <w:szCs w:val="32"/>
              </w:rPr>
              <w:t>3</w:t>
            </w:r>
            <w:r w:rsidRPr="00287F46">
              <w:rPr>
                <w:rFonts w:ascii="TH SarabunPSK" w:eastAsia="Calibri" w:hAnsi="TH SarabunPSK" w:cs="TH SarabunPSK"/>
                <w:b/>
                <w:bCs/>
                <w:sz w:val="32"/>
                <w:szCs w:val="32"/>
                <w:cs/>
              </w:rPr>
              <w:t>)</w:t>
            </w:r>
            <w:r w:rsidRPr="00287F46">
              <w:rPr>
                <w:rFonts w:ascii="TH SarabunPSK" w:eastAsia="Calibri" w:hAnsi="TH SarabunPSK" w:cs="TH SarabunPSK"/>
                <w:b/>
                <w:bCs/>
                <w:sz w:val="32"/>
                <w:szCs w:val="32"/>
                <w:cs/>
              </w:rPr>
              <w:tab/>
              <w:t xml:space="preserve">สมรรถนะที่ </w:t>
            </w:r>
            <w:r w:rsidRPr="00287F46">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194BAD67" w14:textId="3C9357BD" w:rsidR="004F4D46" w:rsidRPr="003802A0" w:rsidRDefault="004F4D46" w:rsidP="003802A0">
            <w:pPr>
              <w:spacing w:before="120"/>
              <w:ind w:firstLine="288"/>
              <w:rPr>
                <w:rFonts w:ascii="TH SarabunPSK" w:hAnsi="TH SarabunPSK" w:cs="TH SarabunPSK"/>
                <w:sz w:val="32"/>
                <w:szCs w:val="32"/>
                <w:cs/>
              </w:rPr>
            </w:pPr>
            <w:r w:rsidRPr="003802A0">
              <w:rPr>
                <w:rFonts w:ascii="TH SarabunPSK" w:hAnsi="TH SarabunPSK" w:cs="TH SarabunPSK"/>
                <w:noProof/>
                <w:sz w:val="32"/>
                <w:szCs w:val="32"/>
                <w:cs/>
              </w:rPr>
              <w:t>ทวีปเอเชียมีทำเลที่ตั้งของก</w:t>
            </w:r>
            <w:r w:rsidR="00834C58" w:rsidRPr="003802A0">
              <w:rPr>
                <w:rFonts w:ascii="TH SarabunPSK" w:hAnsi="TH SarabunPSK" w:cs="TH SarabunPSK" w:hint="cs"/>
                <w:noProof/>
                <w:sz w:val="32"/>
                <w:szCs w:val="32"/>
                <w:cs/>
              </w:rPr>
              <w:t>ิ</w:t>
            </w:r>
            <w:r w:rsidRPr="003802A0">
              <w:rPr>
                <w:rFonts w:ascii="TH SarabunPSK" w:hAnsi="TH SarabunPSK" w:cs="TH SarabunPSK"/>
                <w:noProof/>
                <w:sz w:val="32"/>
                <w:szCs w:val="32"/>
                <w:cs/>
              </w:rPr>
              <w:t>จกรรมทางเศรษฐกิจและสังคม</w:t>
            </w:r>
            <w:r w:rsidR="00684967">
              <w:rPr>
                <w:rFonts w:ascii="TH SarabunPSK" w:hAnsi="TH SarabunPSK" w:cs="TH SarabunPSK"/>
                <w:noProof/>
                <w:sz w:val="32"/>
                <w:szCs w:val="32"/>
              </w:rPr>
              <w:t xml:space="preserve">         </w:t>
            </w:r>
            <w:r w:rsidRPr="003802A0">
              <w:rPr>
                <w:rFonts w:ascii="TH SarabunPSK" w:hAnsi="TH SarabunPSK" w:cs="TH SarabunPSK"/>
                <w:noProof/>
                <w:sz w:val="32"/>
                <w:szCs w:val="32"/>
                <w:cs/>
              </w:rPr>
              <w:t>ของทวีปเอเชีย</w:t>
            </w:r>
            <w:r w:rsidRPr="003802A0">
              <w:rPr>
                <w:rFonts w:ascii="TH SarabunPSK" w:hAnsi="TH SarabunPSK" w:cs="TH SarabunPSK"/>
                <w:noProof/>
                <w:sz w:val="32"/>
                <w:szCs w:val="32"/>
              </w:rPr>
              <w:t xml:space="preserve"> </w:t>
            </w:r>
            <w:r w:rsidRPr="003802A0">
              <w:rPr>
                <w:rFonts w:ascii="TH SarabunPSK" w:hAnsi="TH SarabunPSK" w:cs="TH SarabunPSK"/>
                <w:noProof/>
                <w:sz w:val="32"/>
                <w:szCs w:val="32"/>
                <w:cs/>
              </w:rPr>
              <w:t>มีความ</w:t>
            </w:r>
            <w:r w:rsidR="003802A0">
              <w:rPr>
                <w:rFonts w:ascii="TH SarabunPSK" w:hAnsi="TH SarabunPSK" w:cs="TH SarabunPSK"/>
                <w:noProof/>
                <w:sz w:val="32"/>
                <w:szCs w:val="32"/>
              </w:rPr>
              <w:t xml:space="preserve"> </w:t>
            </w:r>
            <w:r w:rsidRPr="003802A0">
              <w:rPr>
                <w:rFonts w:ascii="TH SarabunPSK" w:hAnsi="TH SarabunPSK" w:cs="TH SarabunPSK"/>
                <w:noProof/>
                <w:sz w:val="32"/>
                <w:szCs w:val="32"/>
                <w:cs/>
              </w:rPr>
              <w:t>สัมพันธ์กับลักษณะ</w:t>
            </w:r>
            <w:r w:rsidR="003802A0">
              <w:rPr>
                <w:rFonts w:ascii="TH SarabunPSK" w:hAnsi="TH SarabunPSK" w:cs="TH SarabunPSK"/>
                <w:noProof/>
                <w:sz w:val="32"/>
                <w:szCs w:val="32"/>
              </w:rPr>
              <w:t xml:space="preserve">       </w:t>
            </w:r>
            <w:r w:rsidRPr="003802A0">
              <w:rPr>
                <w:rFonts w:ascii="TH SarabunPSK" w:hAnsi="TH SarabunPSK" w:cs="TH SarabunPSK"/>
                <w:noProof/>
                <w:sz w:val="32"/>
                <w:szCs w:val="32"/>
                <w:cs/>
              </w:rPr>
              <w:t>ภูมิประเทศ ภูมิอากาศ  และทรัพยากรธรรมชาติ ปัจจัยทางกายภาพและปัจจัยทางสังคมมีผลต่อการเปลี่ยนแปลงทางประชากร เศรษฐกิจสังคมและวัฒนธรรมในทวีป</w:t>
            </w:r>
          </w:p>
        </w:tc>
        <w:tc>
          <w:tcPr>
            <w:tcW w:w="1000" w:type="dxa"/>
          </w:tcPr>
          <w:p w14:paraId="07480976" w14:textId="5540CC97" w:rsidR="004F4D46" w:rsidRPr="00F25956" w:rsidRDefault="004F4D46" w:rsidP="004F4D46">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14</w:t>
            </w:r>
          </w:p>
        </w:tc>
      </w:tr>
      <w:tr w:rsidR="004F4D46" w14:paraId="5E812427" w14:textId="77777777" w:rsidTr="004E3C5F">
        <w:tc>
          <w:tcPr>
            <w:tcW w:w="1824" w:type="dxa"/>
          </w:tcPr>
          <w:p w14:paraId="27BA24DC" w14:textId="77777777" w:rsidR="0071474A" w:rsidRDefault="0071474A" w:rsidP="0071474A">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2B24D5F4" w14:textId="3F30B6CD" w:rsidR="0071474A" w:rsidRPr="001145DD" w:rsidRDefault="0071474A" w:rsidP="0071474A">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2</w:t>
            </w:r>
          </w:p>
          <w:p w14:paraId="194F270F" w14:textId="4AE1A30D" w:rsidR="004F4D46" w:rsidRPr="0071474A" w:rsidRDefault="004F4D46" w:rsidP="0071474A">
            <w:pPr>
              <w:spacing w:line="20" w:lineRule="atLeast"/>
              <w:ind w:left="-15"/>
              <w:rPr>
                <w:rFonts w:ascii="TH SarabunPSK" w:hAnsi="TH SarabunPSK" w:cs="TH SarabunPSK"/>
                <w:sz w:val="32"/>
                <w:szCs w:val="32"/>
                <w:cs/>
              </w:rPr>
            </w:pPr>
            <w:r w:rsidRPr="0071474A">
              <w:rPr>
                <w:rFonts w:ascii="TH SarabunPSK" w:hAnsi="TH SarabunPSK" w:cs="TH SarabunPSK"/>
                <w:sz w:val="32"/>
                <w:szCs w:val="32"/>
                <w:cs/>
              </w:rPr>
              <w:t>ทวีปออสเตรเลียและโอเชียเนีย</w:t>
            </w:r>
          </w:p>
        </w:tc>
        <w:tc>
          <w:tcPr>
            <w:tcW w:w="2125" w:type="dxa"/>
          </w:tcPr>
          <w:p w14:paraId="51DC65A1" w14:textId="77777777" w:rsidR="004F4D46" w:rsidRPr="004F4D46" w:rsidRDefault="004F4D46" w:rsidP="00533DDD">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0F33B91E" w14:textId="77777777" w:rsidR="004F4D46" w:rsidRPr="004F4D46" w:rsidRDefault="004F4D46" w:rsidP="004F4D4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sidRPr="004F4D46">
              <w:rPr>
                <w:rFonts w:ascii="TH SarabunPSK" w:hAnsi="TH SarabunPSK" w:cs="TH SarabunPSK"/>
                <w:b/>
                <w:bCs/>
                <w:sz w:val="32"/>
                <w:szCs w:val="32"/>
              </w:rPr>
              <w:t>1/1</w:t>
            </w:r>
          </w:p>
          <w:p w14:paraId="3B84F5F8" w14:textId="76DCF5A5" w:rsidR="00834C58"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วิเคราะห์ลักษณะทางกายภาพของทวีปเอเชีย ทวีออสเตรเลีย</w:t>
            </w:r>
          </w:p>
          <w:p w14:paraId="4E516F64" w14:textId="7F820EF6" w:rsidR="004F4D46" w:rsidRPr="004F4D46"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และโอเชียเนีย โดยใช้เครื่องมือทางภูมิศาสตร์สืบค้นข้อมูล</w:t>
            </w:r>
          </w:p>
          <w:p w14:paraId="252B31B6" w14:textId="77777777" w:rsidR="004F4D46" w:rsidRPr="004F4D46" w:rsidRDefault="004F4D46" w:rsidP="004F4D4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5.2</w:t>
            </w:r>
            <w:r w:rsidRPr="004F4D46">
              <w:rPr>
                <w:rFonts w:ascii="TH SarabunPSK" w:hAnsi="TH SarabunPSK" w:cs="TH SarabunPSK"/>
                <w:b/>
                <w:bCs/>
                <w:sz w:val="32"/>
                <w:szCs w:val="32"/>
                <w:cs/>
              </w:rPr>
              <w:t xml:space="preserve"> ม.</w:t>
            </w:r>
            <w:r w:rsidRPr="004F4D46">
              <w:rPr>
                <w:rFonts w:ascii="TH SarabunPSK" w:hAnsi="TH SarabunPSK" w:cs="TH SarabunPSK"/>
                <w:b/>
                <w:bCs/>
                <w:sz w:val="32"/>
                <w:szCs w:val="32"/>
              </w:rPr>
              <w:t>1/1</w:t>
            </w:r>
          </w:p>
          <w:p w14:paraId="051ED98E" w14:textId="47EAB762" w:rsidR="004F4D46"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สำรวจและระบุทำเลที่ตั้งของกิจกรรมทางเศรษฐกิจและสังคม</w:t>
            </w:r>
            <w:r w:rsidR="00533DDD">
              <w:rPr>
                <w:rFonts w:ascii="TH SarabunPSK" w:hAnsi="TH SarabunPSK" w:cs="TH SarabunPSK"/>
                <w:sz w:val="32"/>
                <w:szCs w:val="32"/>
                <w:cs/>
              </w:rPr>
              <w:br/>
            </w:r>
            <w:r w:rsidRPr="004F4D46">
              <w:rPr>
                <w:rFonts w:ascii="TH SarabunPSK" w:hAnsi="TH SarabunPSK" w:cs="TH SarabunPSK"/>
                <w:sz w:val="32"/>
                <w:szCs w:val="32"/>
                <w:cs/>
              </w:rPr>
              <w:t>ในทวีปเอเชีย ทวีปออสเตรเลียและ</w:t>
            </w:r>
            <w:r w:rsidR="00533DDD">
              <w:rPr>
                <w:rFonts w:ascii="TH SarabunPSK" w:hAnsi="TH SarabunPSK" w:cs="TH SarabunPSK"/>
                <w:sz w:val="32"/>
                <w:szCs w:val="32"/>
                <w:cs/>
              </w:rPr>
              <w:br/>
            </w:r>
            <w:r w:rsidRPr="004F4D46">
              <w:rPr>
                <w:rFonts w:ascii="TH SarabunPSK" w:hAnsi="TH SarabunPSK" w:cs="TH SarabunPSK"/>
                <w:sz w:val="32"/>
                <w:szCs w:val="32"/>
                <w:cs/>
              </w:rPr>
              <w:t>โอเชียเนีย</w:t>
            </w:r>
          </w:p>
          <w:p w14:paraId="5EEEB7F1" w14:textId="77777777" w:rsidR="009453D3" w:rsidRPr="004F4D46" w:rsidRDefault="009453D3" w:rsidP="009453D3">
            <w:pPr>
              <w:autoSpaceDE w:val="0"/>
              <w:autoSpaceDN w:val="0"/>
              <w:adjustRightInd w:val="0"/>
              <w:rPr>
                <w:rFonts w:ascii="TH SarabunPSK" w:hAnsi="TH SarabunPSK" w:cs="TH SarabunPSK"/>
                <w:sz w:val="32"/>
                <w:szCs w:val="32"/>
              </w:rPr>
            </w:pPr>
          </w:p>
          <w:p w14:paraId="0B8CC62D" w14:textId="77777777" w:rsidR="004F4D46" w:rsidRPr="00533DDD" w:rsidRDefault="004F4D46" w:rsidP="009453D3">
            <w:pPr>
              <w:autoSpaceDE w:val="0"/>
              <w:autoSpaceDN w:val="0"/>
              <w:adjustRightInd w:val="0"/>
              <w:spacing w:before="120"/>
              <w:rPr>
                <w:rFonts w:ascii="TH SarabunPSK" w:hAnsi="TH SarabunPSK" w:cs="TH SarabunPSK"/>
                <w:b/>
                <w:bCs/>
                <w:color w:val="00B0F0"/>
                <w:sz w:val="32"/>
                <w:szCs w:val="32"/>
              </w:rPr>
            </w:pPr>
            <w:r w:rsidRPr="00533DDD">
              <w:rPr>
                <w:rFonts w:ascii="TH SarabunPSK" w:hAnsi="TH SarabunPSK" w:cs="TH SarabunPSK"/>
                <w:b/>
                <w:bCs/>
                <w:color w:val="00B0F0"/>
                <w:sz w:val="32"/>
                <w:szCs w:val="32"/>
                <w:cs/>
              </w:rPr>
              <w:t>ตัวชี้วัดปลายทาง</w:t>
            </w:r>
          </w:p>
          <w:p w14:paraId="329B588E" w14:textId="77777777" w:rsidR="004F4D46" w:rsidRPr="00533DDD" w:rsidRDefault="004F4D46" w:rsidP="004F4D46">
            <w:pPr>
              <w:autoSpaceDE w:val="0"/>
              <w:autoSpaceDN w:val="0"/>
              <w:adjustRightInd w:val="0"/>
              <w:rPr>
                <w:rFonts w:ascii="TH SarabunPSK" w:hAnsi="TH SarabunPSK" w:cs="TH SarabunPSK"/>
                <w:b/>
                <w:bCs/>
                <w:color w:val="00B0F0"/>
                <w:sz w:val="32"/>
                <w:szCs w:val="32"/>
              </w:rPr>
            </w:pPr>
            <w:r w:rsidRPr="00533DDD">
              <w:rPr>
                <w:rFonts w:ascii="TH SarabunPSK" w:hAnsi="TH SarabunPSK" w:cs="TH SarabunPSK"/>
                <w:b/>
                <w:bCs/>
                <w:color w:val="00B0F0"/>
                <w:sz w:val="32"/>
                <w:szCs w:val="32"/>
                <w:cs/>
              </w:rPr>
              <w:t xml:space="preserve">ส </w:t>
            </w:r>
            <w:r w:rsidRPr="00533DDD">
              <w:rPr>
                <w:rFonts w:ascii="TH SarabunPSK" w:hAnsi="TH SarabunPSK" w:cs="TH SarabunPSK"/>
                <w:b/>
                <w:bCs/>
                <w:color w:val="00B0F0"/>
                <w:sz w:val="32"/>
                <w:szCs w:val="32"/>
              </w:rPr>
              <w:t>5.2</w:t>
            </w:r>
            <w:r w:rsidRPr="00533DDD">
              <w:rPr>
                <w:rFonts w:ascii="TH SarabunPSK" w:hAnsi="TH SarabunPSK" w:cs="TH SarabunPSK"/>
                <w:b/>
                <w:bCs/>
                <w:color w:val="00B0F0"/>
                <w:sz w:val="32"/>
                <w:szCs w:val="32"/>
                <w:cs/>
              </w:rPr>
              <w:t xml:space="preserve"> ม.</w:t>
            </w:r>
            <w:r w:rsidRPr="00533DDD">
              <w:rPr>
                <w:rFonts w:ascii="TH SarabunPSK" w:hAnsi="TH SarabunPSK" w:cs="TH SarabunPSK"/>
                <w:b/>
                <w:bCs/>
                <w:color w:val="00B0F0"/>
                <w:sz w:val="32"/>
                <w:szCs w:val="32"/>
              </w:rPr>
              <w:t>1/2</w:t>
            </w:r>
          </w:p>
          <w:p w14:paraId="0C9A19A8" w14:textId="71003273" w:rsidR="004F4D46" w:rsidRPr="004F4D46" w:rsidRDefault="004F4D46" w:rsidP="004F4D46">
            <w:pPr>
              <w:autoSpaceDE w:val="0"/>
              <w:autoSpaceDN w:val="0"/>
              <w:adjustRightInd w:val="0"/>
              <w:rPr>
                <w:rFonts w:ascii="TH SarabunPSK" w:hAnsi="TH SarabunPSK" w:cs="TH SarabunPSK"/>
                <w:b/>
                <w:bCs/>
                <w:sz w:val="32"/>
                <w:szCs w:val="32"/>
                <w:cs/>
              </w:rPr>
            </w:pPr>
            <w:r w:rsidRPr="00533DDD">
              <w:rPr>
                <w:rFonts w:ascii="TH SarabunPSK" w:hAnsi="TH SarabunPSK" w:cs="TH SarabunPSK"/>
                <w:color w:val="00B0F0"/>
                <w:sz w:val="32"/>
                <w:szCs w:val="32"/>
                <w:cs/>
              </w:rPr>
              <w:t>วิเคราะห์ปัจจัยทางกายภาพและปัจจัยทางสังคมที่ส่งผลต่อทำเลที่ตั้งของกิจกรรมทางเศรษฐกิจและสังคม</w:t>
            </w:r>
            <w:r w:rsidR="00533DDD">
              <w:rPr>
                <w:rFonts w:ascii="TH SarabunPSK" w:hAnsi="TH SarabunPSK" w:cs="TH SarabunPSK"/>
                <w:color w:val="00B0F0"/>
                <w:sz w:val="32"/>
                <w:szCs w:val="32"/>
                <w:cs/>
              </w:rPr>
              <w:br/>
            </w:r>
            <w:r w:rsidRPr="00533DDD">
              <w:rPr>
                <w:rFonts w:ascii="TH SarabunPSK" w:hAnsi="TH SarabunPSK" w:cs="TH SarabunPSK"/>
                <w:color w:val="00B0F0"/>
                <w:sz w:val="32"/>
                <w:szCs w:val="32"/>
                <w:cs/>
              </w:rPr>
              <w:t>ในทวีปเอเชีย ทวีปออสเตรเลียและ</w:t>
            </w:r>
            <w:r w:rsidR="00533DDD">
              <w:rPr>
                <w:rFonts w:ascii="TH SarabunPSK" w:hAnsi="TH SarabunPSK" w:cs="TH SarabunPSK"/>
                <w:color w:val="00B0F0"/>
                <w:sz w:val="32"/>
                <w:szCs w:val="32"/>
                <w:cs/>
              </w:rPr>
              <w:br/>
            </w:r>
            <w:r w:rsidRPr="00533DDD">
              <w:rPr>
                <w:rFonts w:ascii="TH SarabunPSK" w:hAnsi="TH SarabunPSK" w:cs="TH SarabunPSK"/>
                <w:color w:val="00B0F0"/>
                <w:sz w:val="32"/>
                <w:szCs w:val="32"/>
                <w:cs/>
              </w:rPr>
              <w:t>โอเชียเนีย</w:t>
            </w:r>
          </w:p>
        </w:tc>
        <w:tc>
          <w:tcPr>
            <w:tcW w:w="1739" w:type="dxa"/>
          </w:tcPr>
          <w:p w14:paraId="1C507126" w14:textId="72E31BD8" w:rsidR="004F4D46" w:rsidRPr="004F4D46" w:rsidRDefault="004F4D46" w:rsidP="00533DDD">
            <w:pPr>
              <w:tabs>
                <w:tab w:val="left" w:pos="156"/>
                <w:tab w:val="left" w:pos="310"/>
                <w:tab w:val="left" w:pos="340"/>
              </w:tabs>
              <w:spacing w:before="120"/>
              <w:ind w:left="317" w:hanging="317"/>
              <w:rPr>
                <w:rFonts w:ascii="TH SarabunPSK" w:eastAsia="Calibri" w:hAnsi="TH SarabunPSK" w:cs="TH SarabunPSK"/>
                <w:sz w:val="32"/>
                <w:szCs w:val="32"/>
              </w:rPr>
            </w:pPr>
            <w:r w:rsidRPr="00533DDD">
              <w:rPr>
                <w:rFonts w:ascii="TH SarabunPSK" w:eastAsia="Calibri" w:hAnsi="TH SarabunPSK" w:cs="TH SarabunPSK"/>
                <w:b/>
                <w:bCs/>
                <w:sz w:val="32"/>
                <w:szCs w:val="32"/>
              </w:rPr>
              <w:t>1)</w:t>
            </w:r>
            <w:r w:rsidRPr="00533DDD">
              <w:rPr>
                <w:rFonts w:ascii="TH SarabunPSK" w:eastAsia="Calibri" w:hAnsi="TH SarabunPSK" w:cs="TH SarabunPSK"/>
                <w:b/>
                <w:bCs/>
                <w:sz w:val="32"/>
                <w:szCs w:val="32"/>
              </w:rPr>
              <w:tab/>
            </w:r>
            <w:r w:rsidRPr="00533DDD">
              <w:rPr>
                <w:rFonts w:ascii="TH SarabunPSK" w:eastAsia="Calibri" w:hAnsi="TH SarabunPSK" w:cs="TH SarabunPSK"/>
                <w:b/>
                <w:bCs/>
                <w:sz w:val="32"/>
                <w:szCs w:val="32"/>
                <w:cs/>
              </w:rPr>
              <w:t xml:space="preserve">สมรรถนะที่ </w:t>
            </w:r>
            <w:r w:rsidRPr="00533DDD">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55118F0D" w14:textId="02727B19" w:rsidR="004F4D46" w:rsidRPr="004F4D46" w:rsidRDefault="004F4D46" w:rsidP="0087149E">
            <w:pPr>
              <w:tabs>
                <w:tab w:val="left" w:pos="156"/>
                <w:tab w:val="left" w:pos="310"/>
                <w:tab w:val="left" w:pos="340"/>
              </w:tabs>
              <w:ind w:left="321" w:hanging="321"/>
              <w:rPr>
                <w:rFonts w:ascii="TH SarabunPSK" w:eastAsia="Calibri" w:hAnsi="TH SarabunPSK" w:cs="TH SarabunPSK"/>
                <w:sz w:val="32"/>
                <w:szCs w:val="32"/>
              </w:rPr>
            </w:pPr>
            <w:r w:rsidRPr="00533DDD">
              <w:rPr>
                <w:rFonts w:ascii="TH SarabunPSK" w:eastAsia="Calibri" w:hAnsi="TH SarabunPSK" w:cs="TH SarabunPSK"/>
                <w:b/>
                <w:bCs/>
                <w:sz w:val="32"/>
                <w:szCs w:val="32"/>
                <w:cs/>
              </w:rPr>
              <w:t>2)</w:t>
            </w:r>
            <w:r w:rsidRPr="00533DDD">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0ED70625" w14:textId="0D52B7C6" w:rsidR="004F4D46" w:rsidRPr="004F4D46" w:rsidRDefault="004F4D46" w:rsidP="00533DDD">
            <w:pPr>
              <w:tabs>
                <w:tab w:val="left" w:pos="156"/>
                <w:tab w:val="left" w:pos="310"/>
                <w:tab w:val="left" w:pos="340"/>
              </w:tabs>
              <w:ind w:left="321" w:hanging="321"/>
              <w:rPr>
                <w:rFonts w:ascii="TH SarabunPSK" w:eastAsia="Calibri" w:hAnsi="TH SarabunPSK" w:cs="TH SarabunPSK"/>
                <w:sz w:val="32"/>
                <w:szCs w:val="32"/>
              </w:rPr>
            </w:pPr>
            <w:r w:rsidRPr="00533DDD">
              <w:rPr>
                <w:rFonts w:ascii="TH SarabunPSK" w:eastAsia="Calibri" w:hAnsi="TH SarabunPSK" w:cs="TH SarabunPSK"/>
                <w:b/>
                <w:bCs/>
                <w:sz w:val="32"/>
                <w:szCs w:val="32"/>
              </w:rPr>
              <w:t>3</w:t>
            </w:r>
            <w:r w:rsidRPr="00533DDD">
              <w:rPr>
                <w:rFonts w:ascii="TH SarabunPSK" w:eastAsia="Calibri" w:hAnsi="TH SarabunPSK" w:cs="TH SarabunPSK"/>
                <w:b/>
                <w:bCs/>
                <w:sz w:val="32"/>
                <w:szCs w:val="32"/>
                <w:cs/>
              </w:rPr>
              <w:t>)</w:t>
            </w:r>
            <w:r w:rsidRPr="00533DDD">
              <w:rPr>
                <w:rFonts w:ascii="TH SarabunPSK" w:eastAsia="Calibri" w:hAnsi="TH SarabunPSK" w:cs="TH SarabunPSK"/>
                <w:b/>
                <w:bCs/>
                <w:sz w:val="32"/>
                <w:szCs w:val="32"/>
                <w:cs/>
              </w:rPr>
              <w:tab/>
              <w:t xml:space="preserve">สมรรถนะที่ </w:t>
            </w:r>
            <w:r w:rsidRPr="00533DDD">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6A137130" w14:textId="2EA059A8" w:rsidR="004F4D46" w:rsidRPr="004F4D46" w:rsidRDefault="004F4D46" w:rsidP="00684967">
            <w:pPr>
              <w:spacing w:before="120"/>
              <w:ind w:firstLine="288"/>
              <w:rPr>
                <w:rFonts w:ascii="TH SarabunPSK" w:hAnsi="TH SarabunPSK" w:cs="TH SarabunPSK"/>
                <w:sz w:val="32"/>
                <w:szCs w:val="32"/>
                <w:cs/>
              </w:rPr>
            </w:pPr>
            <w:r w:rsidRPr="004F4D46">
              <w:rPr>
                <w:rFonts w:ascii="TH SarabunPSK" w:hAnsi="TH SarabunPSK" w:cs="TH SarabunPSK"/>
                <w:sz w:val="32"/>
                <w:szCs w:val="32"/>
                <w:cs/>
              </w:rPr>
              <w:t>ทวีปออสเตรเลียและ</w:t>
            </w:r>
            <w:r w:rsidR="00CC0E2D">
              <w:rPr>
                <w:rFonts w:ascii="TH SarabunPSK" w:hAnsi="TH SarabunPSK" w:cs="TH SarabunPSK"/>
                <w:sz w:val="32"/>
                <w:szCs w:val="32"/>
                <w:cs/>
              </w:rPr>
              <w:br/>
            </w:r>
            <w:r w:rsidRPr="004F4D46">
              <w:rPr>
                <w:rFonts w:ascii="TH SarabunPSK" w:hAnsi="TH SarabunPSK" w:cs="TH SarabunPSK"/>
                <w:sz w:val="32"/>
                <w:szCs w:val="32"/>
                <w:cs/>
              </w:rPr>
              <w:t>โอเชียเนียมีลักษณะเป็นเกาะขนาดใหญ่ มีทำเลที่ตั้งของกิจกรรมทางเศรษฐกิจและสังคมสัมพันธ์กับลักษณะ</w:t>
            </w:r>
            <w:r w:rsidR="00684967">
              <w:rPr>
                <w:rFonts w:ascii="TH SarabunPSK" w:hAnsi="TH SarabunPSK" w:cs="TH SarabunPSK"/>
                <w:sz w:val="32"/>
                <w:szCs w:val="32"/>
              </w:rPr>
              <w:t xml:space="preserve">       </w:t>
            </w:r>
            <w:r w:rsidRPr="004F4D46">
              <w:rPr>
                <w:rFonts w:ascii="TH SarabunPSK" w:hAnsi="TH SarabunPSK" w:cs="TH SarabunPSK"/>
                <w:sz w:val="32"/>
                <w:szCs w:val="32"/>
                <w:cs/>
              </w:rPr>
              <w:t>ภูมิประเทศ  ภูมิอากาศ  และทรัพยากรธรรมชาติ ปัจจัยทางกายภาพและปัจจัยทางสังคมมีผลต่อการเปลี่ยนแปลงทางประชากร เศรษฐกิจ สังคมและวัฒนธรรมในทวีป</w:t>
            </w:r>
          </w:p>
        </w:tc>
        <w:tc>
          <w:tcPr>
            <w:tcW w:w="1000" w:type="dxa"/>
          </w:tcPr>
          <w:p w14:paraId="06EA1DAD" w14:textId="36D0A12D" w:rsidR="004F4D46" w:rsidRPr="00F25956" w:rsidRDefault="004F4D46" w:rsidP="004F4D46">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10</w:t>
            </w:r>
          </w:p>
        </w:tc>
      </w:tr>
      <w:tr w:rsidR="004F4D46" w14:paraId="2C893958" w14:textId="77777777" w:rsidTr="004E3C5F">
        <w:tc>
          <w:tcPr>
            <w:tcW w:w="1824" w:type="dxa"/>
          </w:tcPr>
          <w:p w14:paraId="70413E24" w14:textId="77777777" w:rsidR="00BF723A" w:rsidRDefault="00BF723A" w:rsidP="00BF723A">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11F9CE83" w14:textId="2AB301D4" w:rsidR="00BF723A" w:rsidRPr="001145DD" w:rsidRDefault="00BF723A" w:rsidP="00BF723A">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3</w:t>
            </w:r>
          </w:p>
          <w:p w14:paraId="2E1C4D69" w14:textId="6BF3377D" w:rsidR="004F4D46" w:rsidRPr="00BF723A" w:rsidRDefault="004F4D46" w:rsidP="00BF723A">
            <w:pPr>
              <w:ind w:left="-14"/>
              <w:rPr>
                <w:rFonts w:ascii="TH SarabunPSK" w:hAnsi="TH SarabunPSK" w:cs="TH SarabunPSK"/>
                <w:sz w:val="32"/>
                <w:szCs w:val="32"/>
                <w:cs/>
              </w:rPr>
            </w:pPr>
            <w:r w:rsidRPr="00BF723A">
              <w:rPr>
                <w:rFonts w:ascii="TH SarabunPSK" w:hAnsi="TH SarabunPSK" w:cs="TH SarabunPSK"/>
                <w:sz w:val="32"/>
                <w:szCs w:val="32"/>
                <w:cs/>
              </w:rPr>
              <w:t>ภัยพิบัติทางธรรมชาติในทวีปเอเชีย ทวีปออสเตรเลียและ</w:t>
            </w:r>
            <w:r w:rsidR="00BF723A">
              <w:rPr>
                <w:rFonts w:ascii="TH SarabunPSK" w:hAnsi="TH SarabunPSK" w:cs="TH SarabunPSK"/>
                <w:sz w:val="32"/>
                <w:szCs w:val="32"/>
              </w:rPr>
              <w:br/>
            </w:r>
            <w:r w:rsidRPr="00BF723A">
              <w:rPr>
                <w:rFonts w:ascii="TH SarabunPSK" w:hAnsi="TH SarabunPSK" w:cs="TH SarabunPSK"/>
                <w:sz w:val="32"/>
                <w:szCs w:val="32"/>
                <w:cs/>
              </w:rPr>
              <w:t>โอเชียเนีย</w:t>
            </w:r>
          </w:p>
        </w:tc>
        <w:tc>
          <w:tcPr>
            <w:tcW w:w="2125" w:type="dxa"/>
          </w:tcPr>
          <w:p w14:paraId="05E9EC98" w14:textId="77777777" w:rsidR="004F4D46" w:rsidRPr="004F4D46" w:rsidRDefault="004F4D46" w:rsidP="00A9395F">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7A2627DB" w14:textId="77777777" w:rsidR="004F4D46" w:rsidRPr="004F4D46" w:rsidRDefault="004F4D46" w:rsidP="004F4D4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sidRPr="004F4D46">
              <w:rPr>
                <w:rFonts w:ascii="TH SarabunPSK" w:hAnsi="TH SarabunPSK" w:cs="TH SarabunPSK"/>
                <w:b/>
                <w:bCs/>
                <w:sz w:val="32"/>
                <w:szCs w:val="32"/>
              </w:rPr>
              <w:t>1/3</w:t>
            </w:r>
          </w:p>
          <w:p w14:paraId="4F367DFB" w14:textId="77777777" w:rsidR="00834C58"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วิเคราะห์สาเหตุ</w:t>
            </w:r>
          </w:p>
          <w:p w14:paraId="2982B354" w14:textId="162659D6" w:rsidR="00834C58"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การเกิดภัยพิบัติและผลกระทบในทวีปเอเชีย ทวีออสเตรเลีย</w:t>
            </w:r>
          </w:p>
          <w:p w14:paraId="24D3F5F2" w14:textId="585122AF" w:rsidR="004F4D46"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และโอเชียเนีย</w:t>
            </w:r>
          </w:p>
          <w:p w14:paraId="65DF0F94" w14:textId="77777777" w:rsidR="002519F5" w:rsidRPr="009453D3" w:rsidRDefault="002519F5" w:rsidP="004F4D46">
            <w:pPr>
              <w:autoSpaceDE w:val="0"/>
              <w:autoSpaceDN w:val="0"/>
              <w:adjustRightInd w:val="0"/>
              <w:rPr>
                <w:rFonts w:ascii="TH SarabunPSK" w:hAnsi="TH SarabunPSK" w:cs="TH SarabunPSK"/>
                <w:color w:val="00B0F0"/>
                <w:sz w:val="32"/>
                <w:szCs w:val="32"/>
              </w:rPr>
            </w:pPr>
          </w:p>
          <w:p w14:paraId="728F0247" w14:textId="77777777" w:rsidR="004F4D46" w:rsidRPr="009453D3" w:rsidRDefault="004F4D46" w:rsidP="004F4D46">
            <w:pPr>
              <w:autoSpaceDE w:val="0"/>
              <w:autoSpaceDN w:val="0"/>
              <w:adjustRightInd w:val="0"/>
              <w:rPr>
                <w:rFonts w:ascii="TH SarabunPSK" w:hAnsi="TH SarabunPSK" w:cs="TH SarabunPSK"/>
                <w:b/>
                <w:bCs/>
                <w:color w:val="00B0F0"/>
                <w:sz w:val="32"/>
                <w:szCs w:val="32"/>
              </w:rPr>
            </w:pPr>
            <w:r w:rsidRPr="009453D3">
              <w:rPr>
                <w:rFonts w:ascii="TH SarabunPSK" w:hAnsi="TH SarabunPSK" w:cs="TH SarabunPSK"/>
                <w:b/>
                <w:bCs/>
                <w:color w:val="00B0F0"/>
                <w:sz w:val="32"/>
                <w:szCs w:val="32"/>
                <w:cs/>
              </w:rPr>
              <w:t>ตัวชี้วัดปลายทาง</w:t>
            </w:r>
          </w:p>
          <w:p w14:paraId="735754ED" w14:textId="77777777" w:rsidR="004F4D46" w:rsidRPr="009453D3" w:rsidRDefault="004F4D46" w:rsidP="004F4D46">
            <w:pPr>
              <w:autoSpaceDE w:val="0"/>
              <w:autoSpaceDN w:val="0"/>
              <w:adjustRightInd w:val="0"/>
              <w:rPr>
                <w:rFonts w:ascii="TH SarabunPSK" w:hAnsi="TH SarabunPSK" w:cs="TH SarabunPSK"/>
                <w:b/>
                <w:bCs/>
                <w:color w:val="00B0F0"/>
                <w:sz w:val="32"/>
                <w:szCs w:val="32"/>
              </w:rPr>
            </w:pPr>
            <w:r w:rsidRPr="009453D3">
              <w:rPr>
                <w:rFonts w:ascii="TH SarabunPSK" w:hAnsi="TH SarabunPSK" w:cs="TH SarabunPSK"/>
                <w:b/>
                <w:bCs/>
                <w:color w:val="00B0F0"/>
                <w:sz w:val="32"/>
                <w:szCs w:val="32"/>
                <w:cs/>
              </w:rPr>
              <w:t xml:space="preserve">ส </w:t>
            </w:r>
            <w:r w:rsidRPr="009453D3">
              <w:rPr>
                <w:rFonts w:ascii="TH SarabunPSK" w:hAnsi="TH SarabunPSK" w:cs="TH SarabunPSK"/>
                <w:b/>
                <w:bCs/>
                <w:color w:val="00B0F0"/>
                <w:sz w:val="32"/>
                <w:szCs w:val="32"/>
              </w:rPr>
              <w:t>5.2</w:t>
            </w:r>
            <w:r w:rsidRPr="009453D3">
              <w:rPr>
                <w:rFonts w:ascii="TH SarabunPSK" w:hAnsi="TH SarabunPSK" w:cs="TH SarabunPSK"/>
                <w:b/>
                <w:bCs/>
                <w:color w:val="00B0F0"/>
                <w:sz w:val="32"/>
                <w:szCs w:val="32"/>
                <w:cs/>
              </w:rPr>
              <w:t xml:space="preserve"> ม.</w:t>
            </w:r>
            <w:r w:rsidRPr="009453D3">
              <w:rPr>
                <w:rFonts w:ascii="TH SarabunPSK" w:hAnsi="TH SarabunPSK" w:cs="TH SarabunPSK"/>
                <w:b/>
                <w:bCs/>
                <w:color w:val="00B0F0"/>
                <w:sz w:val="32"/>
                <w:szCs w:val="32"/>
              </w:rPr>
              <w:t>1/4</w:t>
            </w:r>
          </w:p>
          <w:p w14:paraId="7F5554DD" w14:textId="77777777" w:rsidR="00834C58" w:rsidRDefault="004F4D46" w:rsidP="004F4D46">
            <w:pPr>
              <w:autoSpaceDE w:val="0"/>
              <w:autoSpaceDN w:val="0"/>
              <w:adjustRightInd w:val="0"/>
              <w:rPr>
                <w:rFonts w:ascii="TH SarabunPSK" w:hAnsi="TH SarabunPSK" w:cs="TH SarabunPSK"/>
                <w:color w:val="00B0F0"/>
                <w:sz w:val="32"/>
                <w:szCs w:val="32"/>
              </w:rPr>
            </w:pPr>
            <w:r w:rsidRPr="009453D3">
              <w:rPr>
                <w:rFonts w:ascii="TH SarabunPSK" w:hAnsi="TH SarabunPSK" w:cs="TH SarabunPSK"/>
                <w:color w:val="00B0F0"/>
                <w:sz w:val="32"/>
                <w:szCs w:val="32"/>
                <w:cs/>
              </w:rPr>
              <w:t>วิเคราะห์แนวทาง</w:t>
            </w:r>
          </w:p>
          <w:p w14:paraId="0ED289E4" w14:textId="0F02F3F2" w:rsidR="004F4D46" w:rsidRPr="004F4D46" w:rsidRDefault="004F4D46" w:rsidP="004F4D46">
            <w:pPr>
              <w:autoSpaceDE w:val="0"/>
              <w:autoSpaceDN w:val="0"/>
              <w:adjustRightInd w:val="0"/>
              <w:rPr>
                <w:rFonts w:ascii="TH SarabunPSK" w:hAnsi="TH SarabunPSK" w:cs="TH SarabunPSK"/>
                <w:b/>
                <w:bCs/>
                <w:sz w:val="32"/>
                <w:szCs w:val="32"/>
                <w:cs/>
              </w:rPr>
            </w:pPr>
            <w:r w:rsidRPr="009453D3">
              <w:rPr>
                <w:rFonts w:ascii="TH SarabunPSK" w:hAnsi="TH SarabunPSK" w:cs="TH SarabunPSK"/>
                <w:color w:val="00B0F0"/>
                <w:sz w:val="32"/>
                <w:szCs w:val="32"/>
                <w:cs/>
              </w:rPr>
              <w:t>การจัดการภัยพิบัติและการจัดการทรัพยากรและสิ่งแวดล้อมในทวีปเอเชีย ทวีออสเตรเลีย</w:t>
            </w:r>
            <w:r w:rsidR="00834C58">
              <w:rPr>
                <w:rFonts w:ascii="TH SarabunPSK" w:hAnsi="TH SarabunPSK" w:cs="TH SarabunPSK" w:hint="cs"/>
                <w:color w:val="00B0F0"/>
                <w:sz w:val="32"/>
                <w:szCs w:val="32"/>
                <w:cs/>
              </w:rPr>
              <w:t xml:space="preserve"> </w:t>
            </w:r>
            <w:r w:rsidRPr="009453D3">
              <w:rPr>
                <w:rFonts w:ascii="TH SarabunPSK" w:hAnsi="TH SarabunPSK" w:cs="TH SarabunPSK"/>
                <w:color w:val="00B0F0"/>
                <w:sz w:val="32"/>
                <w:szCs w:val="32"/>
                <w:cs/>
              </w:rPr>
              <w:t>และโอเชียเนียอย่างยั่งยืน</w:t>
            </w:r>
          </w:p>
        </w:tc>
        <w:tc>
          <w:tcPr>
            <w:tcW w:w="1739" w:type="dxa"/>
          </w:tcPr>
          <w:p w14:paraId="62D15022" w14:textId="47AB8CC0" w:rsidR="004F4D46" w:rsidRPr="004F4D46" w:rsidRDefault="004F4D46" w:rsidP="00A9395F">
            <w:pPr>
              <w:tabs>
                <w:tab w:val="left" w:pos="156"/>
                <w:tab w:val="left" w:pos="310"/>
                <w:tab w:val="left" w:pos="340"/>
              </w:tabs>
              <w:spacing w:before="120"/>
              <w:ind w:left="317" w:hanging="317"/>
              <w:rPr>
                <w:rFonts w:ascii="TH SarabunPSK" w:eastAsia="Calibri" w:hAnsi="TH SarabunPSK" w:cs="TH SarabunPSK"/>
                <w:sz w:val="32"/>
                <w:szCs w:val="32"/>
              </w:rPr>
            </w:pPr>
            <w:r w:rsidRPr="00A9395F">
              <w:rPr>
                <w:rFonts w:ascii="TH SarabunPSK" w:eastAsia="Calibri" w:hAnsi="TH SarabunPSK" w:cs="TH SarabunPSK"/>
                <w:b/>
                <w:bCs/>
                <w:sz w:val="32"/>
                <w:szCs w:val="32"/>
              </w:rPr>
              <w:t>1)</w:t>
            </w:r>
            <w:r w:rsidRPr="00A9395F">
              <w:rPr>
                <w:rFonts w:ascii="TH SarabunPSK" w:eastAsia="Calibri" w:hAnsi="TH SarabunPSK" w:cs="TH SarabunPSK"/>
                <w:b/>
                <w:bCs/>
                <w:sz w:val="32"/>
                <w:szCs w:val="32"/>
              </w:rPr>
              <w:tab/>
            </w:r>
            <w:r w:rsidRPr="00A9395F">
              <w:rPr>
                <w:rFonts w:ascii="TH SarabunPSK" w:eastAsia="Calibri" w:hAnsi="TH SarabunPSK" w:cs="TH SarabunPSK"/>
                <w:b/>
                <w:bCs/>
                <w:sz w:val="32"/>
                <w:szCs w:val="32"/>
                <w:cs/>
              </w:rPr>
              <w:t xml:space="preserve">สมรรถนะที่ </w:t>
            </w:r>
            <w:r w:rsidRPr="00A9395F">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12FC14C7" w14:textId="4142DA19" w:rsidR="004F4D46" w:rsidRPr="004F4D46" w:rsidRDefault="004F4D46" w:rsidP="0087149E">
            <w:pPr>
              <w:tabs>
                <w:tab w:val="left" w:pos="156"/>
                <w:tab w:val="left" w:pos="310"/>
                <w:tab w:val="left" w:pos="340"/>
              </w:tabs>
              <w:ind w:left="321" w:hanging="321"/>
              <w:rPr>
                <w:rFonts w:ascii="TH SarabunPSK" w:eastAsia="Calibri" w:hAnsi="TH SarabunPSK" w:cs="TH SarabunPSK"/>
                <w:sz w:val="32"/>
                <w:szCs w:val="32"/>
              </w:rPr>
            </w:pPr>
            <w:r w:rsidRPr="00A9395F">
              <w:rPr>
                <w:rFonts w:ascii="TH SarabunPSK" w:eastAsia="Calibri" w:hAnsi="TH SarabunPSK" w:cs="TH SarabunPSK"/>
                <w:b/>
                <w:bCs/>
                <w:sz w:val="32"/>
                <w:szCs w:val="32"/>
                <w:cs/>
              </w:rPr>
              <w:t>2)</w:t>
            </w:r>
            <w:r w:rsidRPr="00A9395F">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w:t>
            </w:r>
            <w:r w:rsidR="00A9395F">
              <w:rPr>
                <w:rFonts w:ascii="TH SarabunPSK" w:eastAsia="Calibri" w:hAnsi="TH SarabunPSK" w:cs="TH SarabunPSK" w:hint="cs"/>
                <w:sz w:val="32"/>
                <w:szCs w:val="32"/>
                <w:cs/>
              </w:rPr>
              <w:t>น</w:t>
            </w:r>
            <w:r w:rsidRPr="004F4D46">
              <w:rPr>
                <w:rFonts w:ascii="TH SarabunPSK" w:eastAsia="Calibri" w:hAnsi="TH SarabunPSK" w:cs="TH SarabunPSK"/>
                <w:sz w:val="32"/>
                <w:szCs w:val="32"/>
                <w:cs/>
              </w:rPr>
              <w:t>การคิด</w:t>
            </w:r>
          </w:p>
          <w:p w14:paraId="3716073B" w14:textId="24B030D8" w:rsidR="004F4D46" w:rsidRPr="004F4D46" w:rsidRDefault="004F4D46" w:rsidP="00A9395F">
            <w:pPr>
              <w:tabs>
                <w:tab w:val="left" w:pos="156"/>
                <w:tab w:val="left" w:pos="310"/>
                <w:tab w:val="left" w:pos="340"/>
              </w:tabs>
              <w:ind w:left="321" w:hanging="321"/>
              <w:rPr>
                <w:rFonts w:ascii="TH SarabunPSK" w:eastAsia="Calibri" w:hAnsi="TH SarabunPSK" w:cs="TH SarabunPSK"/>
                <w:sz w:val="32"/>
                <w:szCs w:val="32"/>
              </w:rPr>
            </w:pPr>
            <w:r w:rsidRPr="00A9395F">
              <w:rPr>
                <w:rFonts w:ascii="TH SarabunPSK" w:eastAsia="Calibri" w:hAnsi="TH SarabunPSK" w:cs="TH SarabunPSK"/>
                <w:b/>
                <w:bCs/>
                <w:sz w:val="32"/>
                <w:szCs w:val="32"/>
              </w:rPr>
              <w:t>3</w:t>
            </w:r>
            <w:r w:rsidRPr="00A9395F">
              <w:rPr>
                <w:rFonts w:ascii="TH SarabunPSK" w:eastAsia="Calibri" w:hAnsi="TH SarabunPSK" w:cs="TH SarabunPSK"/>
                <w:b/>
                <w:bCs/>
                <w:sz w:val="32"/>
                <w:szCs w:val="32"/>
                <w:cs/>
              </w:rPr>
              <w:t>)</w:t>
            </w:r>
            <w:r w:rsidRPr="00A9395F">
              <w:rPr>
                <w:rFonts w:ascii="TH SarabunPSK" w:eastAsia="Calibri" w:hAnsi="TH SarabunPSK" w:cs="TH SarabunPSK"/>
                <w:b/>
                <w:bCs/>
                <w:sz w:val="32"/>
                <w:szCs w:val="32"/>
                <w:cs/>
              </w:rPr>
              <w:tab/>
              <w:t xml:space="preserve">สมรรถนะที่ </w:t>
            </w:r>
            <w:r w:rsidRPr="00A9395F">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p w14:paraId="3E00B403" w14:textId="71500D9F" w:rsidR="004F4D46" w:rsidRPr="004F4D46" w:rsidRDefault="004F4D46" w:rsidP="0087149E">
            <w:pPr>
              <w:tabs>
                <w:tab w:val="left" w:pos="156"/>
                <w:tab w:val="left" w:pos="310"/>
                <w:tab w:val="left" w:pos="340"/>
              </w:tabs>
              <w:ind w:left="321" w:hanging="321"/>
              <w:rPr>
                <w:rFonts w:ascii="TH SarabunPSK" w:eastAsia="Calibri" w:hAnsi="TH SarabunPSK" w:cs="TH SarabunPSK"/>
                <w:sz w:val="32"/>
                <w:szCs w:val="32"/>
              </w:rPr>
            </w:pPr>
            <w:r w:rsidRPr="00A9395F">
              <w:rPr>
                <w:rFonts w:ascii="TH SarabunPSK" w:eastAsia="Calibri" w:hAnsi="TH SarabunPSK" w:cs="TH SarabunPSK"/>
                <w:b/>
                <w:bCs/>
                <w:sz w:val="32"/>
                <w:szCs w:val="32"/>
              </w:rPr>
              <w:t>4</w:t>
            </w:r>
            <w:r w:rsidRPr="00A9395F">
              <w:rPr>
                <w:rFonts w:ascii="TH SarabunPSK" w:eastAsia="Calibri" w:hAnsi="TH SarabunPSK" w:cs="TH SarabunPSK"/>
                <w:b/>
                <w:bCs/>
                <w:sz w:val="32"/>
                <w:szCs w:val="32"/>
                <w:cs/>
              </w:rPr>
              <w:t>)</w:t>
            </w:r>
            <w:r w:rsidR="00A9395F" w:rsidRPr="00A9395F">
              <w:rPr>
                <w:rFonts w:ascii="TH SarabunPSK" w:eastAsia="Calibri" w:hAnsi="TH SarabunPSK" w:cs="TH SarabunPSK"/>
                <w:b/>
                <w:bCs/>
                <w:sz w:val="32"/>
                <w:szCs w:val="32"/>
                <w:cs/>
              </w:rPr>
              <w:tab/>
            </w:r>
            <w:r w:rsidRPr="00A9395F">
              <w:rPr>
                <w:rFonts w:ascii="TH SarabunPSK" w:eastAsia="Calibri" w:hAnsi="TH SarabunPSK" w:cs="TH SarabunPSK"/>
                <w:b/>
                <w:bCs/>
                <w:sz w:val="32"/>
                <w:szCs w:val="32"/>
                <w:cs/>
              </w:rPr>
              <w:t xml:space="preserve">สมรรถนะที่ </w:t>
            </w:r>
            <w:r w:rsidRPr="00A9395F">
              <w:rPr>
                <w:rFonts w:ascii="TH SarabunPSK" w:eastAsia="Calibri" w:hAnsi="TH SarabunPSK" w:cs="TH SarabunPSK"/>
                <w:b/>
                <w:bCs/>
                <w:sz w:val="32"/>
                <w:szCs w:val="32"/>
              </w:rPr>
              <w:t>5</w:t>
            </w:r>
            <w:r w:rsidRPr="004F4D46">
              <w:rPr>
                <w:rFonts w:ascii="TH SarabunPSK" w:eastAsia="Calibri" w:hAnsi="TH SarabunPSK" w:cs="TH SarabunPSK"/>
                <w:sz w:val="32"/>
                <w:szCs w:val="32"/>
                <w:cs/>
              </w:rPr>
              <w:t>ความสามารถในการใช้เทคโนโลยี</w:t>
            </w:r>
          </w:p>
        </w:tc>
        <w:tc>
          <w:tcPr>
            <w:tcW w:w="2331" w:type="dxa"/>
          </w:tcPr>
          <w:p w14:paraId="3C06BC2B" w14:textId="0E0224AD" w:rsidR="004F4D46" w:rsidRPr="004F4D46" w:rsidRDefault="004F4D46" w:rsidP="00684967">
            <w:pPr>
              <w:spacing w:before="120"/>
              <w:ind w:firstLine="288"/>
              <w:rPr>
                <w:rFonts w:ascii="TH SarabunPSK" w:hAnsi="TH SarabunPSK" w:cs="TH SarabunPSK"/>
                <w:sz w:val="32"/>
                <w:szCs w:val="32"/>
                <w:cs/>
              </w:rPr>
            </w:pPr>
            <w:r w:rsidRPr="004F4D46">
              <w:rPr>
                <w:rFonts w:ascii="TH SarabunPSK" w:hAnsi="TH SarabunPSK" w:cs="TH SarabunPSK"/>
                <w:sz w:val="32"/>
                <w:szCs w:val="32"/>
                <w:cs/>
              </w:rPr>
              <w:t>ลักษณะทางกายภาพของทวีปเอเชีย ทวีปออสเตรเลียและ</w:t>
            </w:r>
            <w:r w:rsidR="00684967">
              <w:rPr>
                <w:rFonts w:ascii="TH SarabunPSK" w:hAnsi="TH SarabunPSK" w:cs="TH SarabunPSK"/>
                <w:sz w:val="32"/>
                <w:szCs w:val="32"/>
              </w:rPr>
              <w:t xml:space="preserve">         </w:t>
            </w:r>
            <w:r w:rsidRPr="004F4D46">
              <w:rPr>
                <w:rFonts w:ascii="TH SarabunPSK" w:hAnsi="TH SarabunPSK" w:cs="TH SarabunPSK"/>
                <w:sz w:val="32"/>
                <w:szCs w:val="32"/>
                <w:cs/>
              </w:rPr>
              <w:t>โอเชียเนีย</w:t>
            </w:r>
            <w:r w:rsidRPr="004F4D46">
              <w:rPr>
                <w:rFonts w:ascii="TH SarabunPSK" w:hAnsi="TH SarabunPSK" w:cs="TH SarabunPSK"/>
                <w:sz w:val="32"/>
                <w:szCs w:val="32"/>
              </w:rPr>
              <w:t xml:space="preserve"> </w:t>
            </w:r>
            <w:r w:rsidRPr="004F4D46">
              <w:rPr>
                <w:rFonts w:ascii="TH SarabunPSK" w:hAnsi="TH SarabunPSK" w:cs="TH SarabunPSK"/>
                <w:sz w:val="32"/>
                <w:szCs w:val="32"/>
                <w:cs/>
              </w:rPr>
              <w:t>ส่งผลต่อการเกิดภัยพิบัติที่แตกต่างกัน การจัดการภัยพิบัติและการจัดการทรัพยากรและสิ่งแวดล้อมในทวีปจะช่วยให้มนุษย์อาศัยอยู่ร่วมกับธรรมชาติได้อย่างยั่งยืน</w:t>
            </w:r>
          </w:p>
        </w:tc>
        <w:tc>
          <w:tcPr>
            <w:tcW w:w="1000" w:type="dxa"/>
          </w:tcPr>
          <w:p w14:paraId="696D98BB" w14:textId="01EB330F" w:rsidR="004F4D46" w:rsidRPr="00F25956" w:rsidRDefault="004F4D46" w:rsidP="004F4D46">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6</w:t>
            </w:r>
          </w:p>
        </w:tc>
      </w:tr>
      <w:tr w:rsidR="004F4D46" w14:paraId="785E011D" w14:textId="77777777" w:rsidTr="004E3C5F">
        <w:tc>
          <w:tcPr>
            <w:tcW w:w="1824" w:type="dxa"/>
          </w:tcPr>
          <w:p w14:paraId="6909E77F" w14:textId="77777777" w:rsidR="007C5E5D" w:rsidRDefault="007C5E5D" w:rsidP="007C5E5D">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3C02D3F2" w14:textId="5389B877" w:rsidR="007C5E5D" w:rsidRPr="001145DD" w:rsidRDefault="007C5E5D" w:rsidP="007C5E5D">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4</w:t>
            </w:r>
          </w:p>
          <w:p w14:paraId="79F274BC" w14:textId="77777777" w:rsidR="00834C58" w:rsidRDefault="004F4D46" w:rsidP="007C5E5D">
            <w:pPr>
              <w:ind w:left="-14"/>
              <w:rPr>
                <w:rFonts w:ascii="TH SarabunPSK" w:hAnsi="TH SarabunPSK" w:cs="TH SarabunPSK"/>
                <w:sz w:val="32"/>
                <w:szCs w:val="32"/>
              </w:rPr>
            </w:pPr>
            <w:r w:rsidRPr="007C5E5D">
              <w:rPr>
                <w:rFonts w:ascii="TH SarabunPSK" w:hAnsi="TH SarabunPSK" w:cs="TH SarabunPSK"/>
                <w:sz w:val="32"/>
                <w:szCs w:val="32"/>
                <w:cs/>
              </w:rPr>
              <w:t>ปัญหาทรัพยากรธรรมชาติและสิ่งแวดล้อมในทวีปเอเชีย ทวีปออสเตรเลียและ</w:t>
            </w:r>
          </w:p>
          <w:p w14:paraId="6EB85FA5" w14:textId="07A5AD35" w:rsidR="004F4D46" w:rsidRPr="007C5E5D" w:rsidRDefault="004F4D46" w:rsidP="007C5E5D">
            <w:pPr>
              <w:ind w:left="-14"/>
              <w:rPr>
                <w:rFonts w:ascii="TH SarabunPSK" w:hAnsi="TH SarabunPSK" w:cs="TH SarabunPSK"/>
                <w:sz w:val="32"/>
                <w:szCs w:val="32"/>
                <w:cs/>
              </w:rPr>
            </w:pPr>
            <w:r w:rsidRPr="007C5E5D">
              <w:rPr>
                <w:rFonts w:ascii="TH SarabunPSK" w:hAnsi="TH SarabunPSK" w:cs="TH SarabunPSK"/>
                <w:sz w:val="32"/>
                <w:szCs w:val="32"/>
                <w:cs/>
              </w:rPr>
              <w:t>โอเชียเนีย</w:t>
            </w:r>
          </w:p>
        </w:tc>
        <w:tc>
          <w:tcPr>
            <w:tcW w:w="2125" w:type="dxa"/>
          </w:tcPr>
          <w:p w14:paraId="5C99D6BA" w14:textId="77777777" w:rsidR="004F4D46" w:rsidRPr="004F4D46" w:rsidRDefault="004F4D46" w:rsidP="00C61B5A">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14CF7504" w14:textId="77777777" w:rsidR="004F4D46" w:rsidRPr="00C61B5A" w:rsidRDefault="004F4D46" w:rsidP="004F4D46">
            <w:pPr>
              <w:autoSpaceDE w:val="0"/>
              <w:autoSpaceDN w:val="0"/>
              <w:adjustRightInd w:val="0"/>
              <w:rPr>
                <w:rFonts w:ascii="TH SarabunPSK" w:hAnsi="TH SarabunPSK" w:cs="TH SarabunPSK"/>
                <w:b/>
                <w:bCs/>
                <w:sz w:val="32"/>
                <w:szCs w:val="32"/>
              </w:rPr>
            </w:pPr>
            <w:r w:rsidRPr="00C61B5A">
              <w:rPr>
                <w:rFonts w:ascii="TH SarabunPSK" w:hAnsi="TH SarabunPSK" w:cs="TH SarabunPSK"/>
                <w:b/>
                <w:bCs/>
                <w:sz w:val="32"/>
                <w:szCs w:val="32"/>
                <w:cs/>
              </w:rPr>
              <w:t xml:space="preserve">ส </w:t>
            </w:r>
            <w:r w:rsidRPr="00C61B5A">
              <w:rPr>
                <w:rFonts w:ascii="TH SarabunPSK" w:hAnsi="TH SarabunPSK" w:cs="TH SarabunPSK"/>
                <w:b/>
                <w:bCs/>
                <w:sz w:val="32"/>
                <w:szCs w:val="32"/>
              </w:rPr>
              <w:t xml:space="preserve">5.1 </w:t>
            </w:r>
            <w:r w:rsidRPr="00C61B5A">
              <w:rPr>
                <w:rFonts w:ascii="TH SarabunPSK" w:hAnsi="TH SarabunPSK" w:cs="TH SarabunPSK"/>
                <w:b/>
                <w:bCs/>
                <w:sz w:val="32"/>
                <w:szCs w:val="32"/>
                <w:cs/>
              </w:rPr>
              <w:t>ม.</w:t>
            </w:r>
            <w:r w:rsidRPr="00C61B5A">
              <w:rPr>
                <w:rFonts w:ascii="TH SarabunPSK" w:hAnsi="TH SarabunPSK" w:cs="TH SarabunPSK"/>
                <w:b/>
                <w:bCs/>
                <w:sz w:val="32"/>
                <w:szCs w:val="32"/>
              </w:rPr>
              <w:t>1/3</w:t>
            </w:r>
          </w:p>
          <w:p w14:paraId="75C8CCF4" w14:textId="2FAB4CE1" w:rsidR="004F4D46" w:rsidRDefault="004F4D46" w:rsidP="004F4D4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สืบค้น อภิปรายประเด็นปัญหาจากปฏิสัมพันธ์ระหว่างสิ่งแวดล้อมทางกายภาพกับมนุษย์ที่เกิดขึ้นในทวีปเอเชีย ทวีปออสเตรเลียและ</w:t>
            </w:r>
            <w:r w:rsidRPr="004F4D46">
              <w:rPr>
                <w:rFonts w:ascii="TH SarabunPSK" w:hAnsi="TH SarabunPSK" w:cs="TH SarabunPSK"/>
                <w:sz w:val="32"/>
                <w:szCs w:val="32"/>
              </w:rPr>
              <w:t xml:space="preserve">       </w:t>
            </w:r>
            <w:r w:rsidRPr="004F4D46">
              <w:rPr>
                <w:rFonts w:ascii="TH SarabunPSK" w:hAnsi="TH SarabunPSK" w:cs="TH SarabunPSK"/>
                <w:sz w:val="32"/>
                <w:szCs w:val="32"/>
                <w:cs/>
              </w:rPr>
              <w:t>โอเชียเนีย</w:t>
            </w:r>
          </w:p>
          <w:p w14:paraId="59B12C3A" w14:textId="77777777" w:rsidR="009453D3" w:rsidRPr="004F4D46" w:rsidRDefault="009453D3" w:rsidP="004F4D46">
            <w:pPr>
              <w:autoSpaceDE w:val="0"/>
              <w:autoSpaceDN w:val="0"/>
              <w:adjustRightInd w:val="0"/>
              <w:rPr>
                <w:rFonts w:ascii="TH SarabunPSK" w:hAnsi="TH SarabunPSK" w:cs="TH SarabunPSK"/>
                <w:sz w:val="32"/>
                <w:szCs w:val="32"/>
              </w:rPr>
            </w:pPr>
          </w:p>
          <w:p w14:paraId="336B96D1" w14:textId="77777777" w:rsidR="004F4D46" w:rsidRPr="009453D3" w:rsidRDefault="004F4D46" w:rsidP="004F4D46">
            <w:pPr>
              <w:autoSpaceDE w:val="0"/>
              <w:autoSpaceDN w:val="0"/>
              <w:adjustRightInd w:val="0"/>
              <w:rPr>
                <w:rFonts w:ascii="TH SarabunPSK" w:hAnsi="TH SarabunPSK" w:cs="TH SarabunPSK"/>
                <w:b/>
                <w:bCs/>
                <w:color w:val="00B0F0"/>
                <w:sz w:val="32"/>
                <w:szCs w:val="32"/>
              </w:rPr>
            </w:pPr>
            <w:r w:rsidRPr="009453D3">
              <w:rPr>
                <w:rFonts w:ascii="TH SarabunPSK" w:hAnsi="TH SarabunPSK" w:cs="TH SarabunPSK"/>
                <w:b/>
                <w:bCs/>
                <w:color w:val="00B0F0"/>
                <w:sz w:val="32"/>
                <w:szCs w:val="32"/>
                <w:cs/>
              </w:rPr>
              <w:t>ตัวชี้วัดปลายทาง</w:t>
            </w:r>
          </w:p>
          <w:p w14:paraId="4185923D" w14:textId="77777777" w:rsidR="004F4D46" w:rsidRPr="009453D3" w:rsidRDefault="004F4D46" w:rsidP="004F4D46">
            <w:pPr>
              <w:autoSpaceDE w:val="0"/>
              <w:autoSpaceDN w:val="0"/>
              <w:adjustRightInd w:val="0"/>
              <w:rPr>
                <w:rFonts w:ascii="TH SarabunPSK" w:hAnsi="TH SarabunPSK" w:cs="TH SarabunPSK"/>
                <w:b/>
                <w:bCs/>
                <w:color w:val="00B0F0"/>
                <w:sz w:val="32"/>
                <w:szCs w:val="32"/>
              </w:rPr>
            </w:pPr>
            <w:r w:rsidRPr="009453D3">
              <w:rPr>
                <w:rFonts w:ascii="TH SarabunPSK" w:hAnsi="TH SarabunPSK" w:cs="TH SarabunPSK"/>
                <w:b/>
                <w:bCs/>
                <w:color w:val="00B0F0"/>
                <w:sz w:val="32"/>
                <w:szCs w:val="32"/>
                <w:cs/>
              </w:rPr>
              <w:t xml:space="preserve">ส </w:t>
            </w:r>
            <w:r w:rsidRPr="009453D3">
              <w:rPr>
                <w:rFonts w:ascii="TH SarabunPSK" w:hAnsi="TH SarabunPSK" w:cs="TH SarabunPSK"/>
                <w:b/>
                <w:bCs/>
                <w:color w:val="00B0F0"/>
                <w:sz w:val="32"/>
                <w:szCs w:val="32"/>
              </w:rPr>
              <w:t xml:space="preserve">5.2 </w:t>
            </w:r>
            <w:r w:rsidRPr="009453D3">
              <w:rPr>
                <w:rFonts w:ascii="TH SarabunPSK" w:hAnsi="TH SarabunPSK" w:cs="TH SarabunPSK"/>
                <w:b/>
                <w:bCs/>
                <w:color w:val="00B0F0"/>
                <w:sz w:val="32"/>
                <w:szCs w:val="32"/>
                <w:cs/>
              </w:rPr>
              <w:t>ม.</w:t>
            </w:r>
            <w:r w:rsidRPr="009453D3">
              <w:rPr>
                <w:rFonts w:ascii="TH SarabunPSK" w:hAnsi="TH SarabunPSK" w:cs="TH SarabunPSK"/>
                <w:b/>
                <w:bCs/>
                <w:color w:val="00B0F0"/>
                <w:sz w:val="32"/>
                <w:szCs w:val="32"/>
              </w:rPr>
              <w:t>1/4</w:t>
            </w:r>
          </w:p>
          <w:p w14:paraId="323A4217" w14:textId="13DB604D" w:rsidR="004F4D46" w:rsidRPr="004F4D46" w:rsidRDefault="004F4D46" w:rsidP="004F4D46">
            <w:pPr>
              <w:autoSpaceDE w:val="0"/>
              <w:autoSpaceDN w:val="0"/>
              <w:adjustRightInd w:val="0"/>
              <w:rPr>
                <w:rFonts w:ascii="TH SarabunPSK" w:hAnsi="TH SarabunPSK" w:cs="TH SarabunPSK"/>
                <w:b/>
                <w:bCs/>
                <w:sz w:val="32"/>
                <w:szCs w:val="32"/>
                <w:cs/>
              </w:rPr>
            </w:pPr>
            <w:r w:rsidRPr="009453D3">
              <w:rPr>
                <w:rFonts w:ascii="TH SarabunPSK" w:hAnsi="TH SarabunPSK" w:cs="TH SarabunPSK"/>
                <w:color w:val="00B0F0"/>
                <w:sz w:val="32"/>
                <w:szCs w:val="32"/>
                <w:cs/>
              </w:rPr>
              <w:t>วิเคราะห์แนวทางการจัดการภัยพิบัติและการจัดการทรัพยากรและสิ่งแวดล้อมในทวีปเอเชีย ทวีออสเตรเลีย</w:t>
            </w:r>
            <w:r w:rsidR="004E3C5F">
              <w:rPr>
                <w:rFonts w:ascii="TH SarabunPSK" w:hAnsi="TH SarabunPSK" w:cs="TH SarabunPSK" w:hint="cs"/>
                <w:color w:val="00B0F0"/>
                <w:sz w:val="32"/>
                <w:szCs w:val="32"/>
                <w:cs/>
              </w:rPr>
              <w:t xml:space="preserve"> </w:t>
            </w:r>
            <w:r w:rsidRPr="009453D3">
              <w:rPr>
                <w:rFonts w:ascii="TH SarabunPSK" w:hAnsi="TH SarabunPSK" w:cs="TH SarabunPSK"/>
                <w:color w:val="00B0F0"/>
                <w:sz w:val="32"/>
                <w:szCs w:val="32"/>
                <w:cs/>
              </w:rPr>
              <w:t>และโอเชียเนียอย่างยั่งยืน</w:t>
            </w:r>
          </w:p>
        </w:tc>
        <w:tc>
          <w:tcPr>
            <w:tcW w:w="1739" w:type="dxa"/>
          </w:tcPr>
          <w:p w14:paraId="30FAAA19" w14:textId="37A25FB4" w:rsidR="004F4D46" w:rsidRPr="004F4D46" w:rsidRDefault="004F4D46" w:rsidP="00C61B5A">
            <w:pPr>
              <w:tabs>
                <w:tab w:val="left" w:pos="156"/>
                <w:tab w:val="left" w:pos="310"/>
                <w:tab w:val="left" w:pos="340"/>
              </w:tabs>
              <w:spacing w:before="120"/>
              <w:ind w:left="317" w:hanging="317"/>
              <w:rPr>
                <w:rFonts w:ascii="TH SarabunPSK" w:eastAsia="Calibri" w:hAnsi="TH SarabunPSK" w:cs="TH SarabunPSK"/>
                <w:sz w:val="32"/>
                <w:szCs w:val="32"/>
              </w:rPr>
            </w:pPr>
            <w:r w:rsidRPr="00C61B5A">
              <w:rPr>
                <w:rFonts w:ascii="TH SarabunPSK" w:eastAsia="Calibri" w:hAnsi="TH SarabunPSK" w:cs="TH SarabunPSK"/>
                <w:b/>
                <w:bCs/>
                <w:sz w:val="32"/>
                <w:szCs w:val="32"/>
              </w:rPr>
              <w:t>1)</w:t>
            </w:r>
            <w:r w:rsidRPr="00C61B5A">
              <w:rPr>
                <w:rFonts w:ascii="TH SarabunPSK" w:eastAsia="Calibri" w:hAnsi="TH SarabunPSK" w:cs="TH SarabunPSK"/>
                <w:b/>
                <w:bCs/>
                <w:sz w:val="32"/>
                <w:szCs w:val="32"/>
              </w:rPr>
              <w:tab/>
            </w:r>
            <w:r w:rsidRPr="00C61B5A">
              <w:rPr>
                <w:rFonts w:ascii="TH SarabunPSK" w:eastAsia="Calibri" w:hAnsi="TH SarabunPSK" w:cs="TH SarabunPSK"/>
                <w:b/>
                <w:bCs/>
                <w:sz w:val="32"/>
                <w:szCs w:val="32"/>
                <w:cs/>
              </w:rPr>
              <w:t xml:space="preserve">สมรรถนะที่ </w:t>
            </w:r>
            <w:r w:rsidRPr="00C61B5A">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1B5C4CC3" w14:textId="2AC9A2F9" w:rsidR="004F4D46" w:rsidRPr="004F4D46" w:rsidRDefault="004F4D46" w:rsidP="0087149E">
            <w:pPr>
              <w:tabs>
                <w:tab w:val="left" w:pos="156"/>
                <w:tab w:val="left" w:pos="310"/>
                <w:tab w:val="left" w:pos="340"/>
              </w:tabs>
              <w:ind w:left="321" w:hanging="321"/>
              <w:rPr>
                <w:rFonts w:ascii="TH SarabunPSK" w:eastAsia="Calibri" w:hAnsi="TH SarabunPSK" w:cs="TH SarabunPSK"/>
                <w:sz w:val="32"/>
                <w:szCs w:val="32"/>
              </w:rPr>
            </w:pPr>
            <w:r w:rsidRPr="00C61B5A">
              <w:rPr>
                <w:rFonts w:ascii="TH SarabunPSK" w:eastAsia="Calibri" w:hAnsi="TH SarabunPSK" w:cs="TH SarabunPSK"/>
                <w:b/>
                <w:bCs/>
                <w:sz w:val="32"/>
                <w:szCs w:val="32"/>
                <w:cs/>
              </w:rPr>
              <w:t>2)</w:t>
            </w:r>
            <w:r w:rsidRPr="00C61B5A">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w:t>
            </w:r>
            <w:r w:rsidR="00C61B5A">
              <w:rPr>
                <w:rFonts w:ascii="TH SarabunPSK" w:eastAsia="Calibri" w:hAnsi="TH SarabunPSK" w:cs="TH SarabunPSK" w:hint="cs"/>
                <w:sz w:val="32"/>
                <w:szCs w:val="32"/>
                <w:cs/>
              </w:rPr>
              <w:t>น</w:t>
            </w:r>
            <w:r w:rsidRPr="004F4D46">
              <w:rPr>
                <w:rFonts w:ascii="TH SarabunPSK" w:eastAsia="Calibri" w:hAnsi="TH SarabunPSK" w:cs="TH SarabunPSK"/>
                <w:sz w:val="32"/>
                <w:szCs w:val="32"/>
                <w:cs/>
              </w:rPr>
              <w:t>การคิด</w:t>
            </w:r>
          </w:p>
          <w:p w14:paraId="00063DA8" w14:textId="02B872BA" w:rsidR="004F4D46" w:rsidRPr="004F4D46" w:rsidRDefault="004F4D46" w:rsidP="00C61B5A">
            <w:pPr>
              <w:tabs>
                <w:tab w:val="left" w:pos="156"/>
                <w:tab w:val="left" w:pos="310"/>
                <w:tab w:val="left" w:pos="340"/>
              </w:tabs>
              <w:ind w:left="321" w:hanging="321"/>
              <w:rPr>
                <w:rFonts w:ascii="TH SarabunPSK" w:eastAsia="Calibri" w:hAnsi="TH SarabunPSK" w:cs="TH SarabunPSK"/>
                <w:sz w:val="32"/>
                <w:szCs w:val="32"/>
              </w:rPr>
            </w:pPr>
            <w:r w:rsidRPr="00C61B5A">
              <w:rPr>
                <w:rFonts w:ascii="TH SarabunPSK" w:eastAsia="Calibri" w:hAnsi="TH SarabunPSK" w:cs="TH SarabunPSK"/>
                <w:b/>
                <w:bCs/>
                <w:sz w:val="32"/>
                <w:szCs w:val="32"/>
              </w:rPr>
              <w:t>3</w:t>
            </w:r>
            <w:r w:rsidRPr="00C61B5A">
              <w:rPr>
                <w:rFonts w:ascii="TH SarabunPSK" w:eastAsia="Calibri" w:hAnsi="TH SarabunPSK" w:cs="TH SarabunPSK"/>
                <w:b/>
                <w:bCs/>
                <w:sz w:val="32"/>
                <w:szCs w:val="32"/>
                <w:cs/>
              </w:rPr>
              <w:t>)</w:t>
            </w:r>
            <w:r w:rsidRPr="00C61B5A">
              <w:rPr>
                <w:rFonts w:ascii="TH SarabunPSK" w:eastAsia="Calibri" w:hAnsi="TH SarabunPSK" w:cs="TH SarabunPSK"/>
                <w:b/>
                <w:bCs/>
                <w:sz w:val="32"/>
                <w:szCs w:val="32"/>
                <w:cs/>
              </w:rPr>
              <w:tab/>
              <w:t xml:space="preserve">สมรรถนะที่ </w:t>
            </w:r>
            <w:r w:rsidRPr="00C61B5A">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0A780C95" w14:textId="77B925E2" w:rsidR="004F4D46" w:rsidRPr="00684967" w:rsidRDefault="004F4D46" w:rsidP="00684967">
            <w:pPr>
              <w:spacing w:before="120"/>
              <w:ind w:firstLine="288"/>
              <w:rPr>
                <w:rFonts w:ascii="TH SarabunPSK" w:hAnsi="TH SarabunPSK" w:cs="TH SarabunPSK"/>
                <w:sz w:val="32"/>
                <w:szCs w:val="32"/>
                <w:cs/>
              </w:rPr>
            </w:pPr>
            <w:r w:rsidRPr="00684967">
              <w:rPr>
                <w:rFonts w:ascii="TH SarabunPSK" w:hAnsi="TH SarabunPSK" w:cs="TH SarabunPSK"/>
                <w:sz w:val="32"/>
                <w:szCs w:val="32"/>
                <w:cs/>
              </w:rPr>
              <w:t>สิ่งแวดล้อมทางกายภาพมีอิทธิพลต่อกิจกรรมของมนุษย์  ขณะเดียวกันก็ส่งผลต่อสิ่งแวดล้อมทางกายภาพ  และก่อให้เกิดปัญหาการทำลายสิ่งแวดล้อมในทวีปเอเชีย  ทวีปออสเตรเลียและ</w:t>
            </w:r>
            <w:r w:rsidR="00684967">
              <w:rPr>
                <w:rFonts w:ascii="TH SarabunPSK" w:hAnsi="TH SarabunPSK" w:cs="TH SarabunPSK"/>
                <w:sz w:val="32"/>
                <w:szCs w:val="32"/>
              </w:rPr>
              <w:t xml:space="preserve">         </w:t>
            </w:r>
            <w:r w:rsidRPr="00684967">
              <w:rPr>
                <w:rFonts w:ascii="TH SarabunPSK" w:hAnsi="TH SarabunPSK" w:cs="TH SarabunPSK"/>
                <w:sz w:val="32"/>
                <w:szCs w:val="32"/>
                <w:cs/>
              </w:rPr>
              <w:t>โอเชียเนีย</w:t>
            </w:r>
            <w:r w:rsidR="00684967">
              <w:rPr>
                <w:rFonts w:ascii="TH SarabunPSK" w:hAnsi="TH SarabunPSK" w:cs="TH SarabunPSK"/>
                <w:sz w:val="32"/>
                <w:szCs w:val="32"/>
              </w:rPr>
              <w:t xml:space="preserve"> </w:t>
            </w:r>
            <w:r w:rsidRPr="00684967">
              <w:rPr>
                <w:rFonts w:ascii="TH SarabunPSK" w:hAnsi="TH SarabunPSK" w:cs="TH SarabunPSK"/>
                <w:sz w:val="32"/>
                <w:szCs w:val="32"/>
                <w:cs/>
              </w:rPr>
              <w:t>การจัดการ</w:t>
            </w:r>
            <w:r w:rsidR="00684967">
              <w:rPr>
                <w:rFonts w:ascii="TH SarabunPSK" w:hAnsi="TH SarabunPSK" w:cs="TH SarabunPSK"/>
                <w:sz w:val="32"/>
                <w:szCs w:val="32"/>
              </w:rPr>
              <w:t xml:space="preserve"> </w:t>
            </w:r>
            <w:r w:rsidRPr="00684967">
              <w:rPr>
                <w:rFonts w:ascii="TH SarabunPSK" w:hAnsi="TH SarabunPSK" w:cs="TH SarabunPSK"/>
                <w:sz w:val="32"/>
                <w:szCs w:val="32"/>
                <w:cs/>
              </w:rPr>
              <w:t xml:space="preserve">ภัยพิบัติและการจัดการทรัพยากรและสิ่งแวดล้อมในทวีปจะช่วยให้มนุษย์อาศัยอยู่ร่วมกับธรรมชาติได้  </w:t>
            </w:r>
          </w:p>
        </w:tc>
        <w:tc>
          <w:tcPr>
            <w:tcW w:w="1000" w:type="dxa"/>
          </w:tcPr>
          <w:p w14:paraId="3A876C99" w14:textId="2E107CA2" w:rsidR="004F4D46" w:rsidRPr="00F25956" w:rsidRDefault="004F4D46" w:rsidP="004F4D46">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6</w:t>
            </w:r>
          </w:p>
        </w:tc>
      </w:tr>
    </w:tbl>
    <w:bookmarkEnd w:id="1"/>
    <w:bookmarkEnd w:id="2"/>
    <w:bookmarkEnd w:id="3"/>
    <w:p w14:paraId="0DB05A68" w14:textId="457AE5BE" w:rsidR="00FD1F03" w:rsidRDefault="00040041" w:rsidP="00A84691">
      <w:pPr>
        <w:tabs>
          <w:tab w:val="right" w:pos="9000"/>
        </w:tabs>
        <w:spacing w:after="0" w:line="240" w:lineRule="auto"/>
        <w:jc w:val="right"/>
        <w:rPr>
          <w:rFonts w:ascii="TH SarabunPSK" w:hAnsi="TH SarabunPSK" w:cs="TH SarabunPSK"/>
          <w:b/>
          <w:bCs/>
          <w:sz w:val="32"/>
          <w:szCs w:val="32"/>
        </w:rPr>
      </w:pPr>
      <w:r>
        <w:rPr>
          <w:rFonts w:ascii="TH SarabunPSK" w:hAnsi="TH SarabunPSK" w:cs="TH SarabunPSK" w:hint="cs"/>
          <w:b/>
          <w:bCs/>
          <w:sz w:val="32"/>
          <w:szCs w:val="32"/>
          <w:cs/>
        </w:rPr>
        <w:t xml:space="preserve">   </w:t>
      </w:r>
    </w:p>
    <w:p w14:paraId="3EACFF45" w14:textId="77777777" w:rsidR="00975631" w:rsidRDefault="00975631">
      <w:pPr>
        <w:rPr>
          <w:rFonts w:ascii="TH SarabunPSK" w:hAnsi="TH SarabunPSK" w:cs="TH SarabunPSK"/>
          <w:b/>
          <w:bCs/>
          <w:sz w:val="32"/>
          <w:szCs w:val="32"/>
        </w:rPr>
        <w:sectPr w:rsidR="00975631" w:rsidSect="00C723CE">
          <w:headerReference w:type="default" r:id="rId16"/>
          <w:footerReference w:type="default" r:id="rId17"/>
          <w:type w:val="continuous"/>
          <w:pgSz w:w="11909" w:h="16834" w:code="9"/>
          <w:pgMar w:top="1440" w:right="1440" w:bottom="1440" w:left="1440" w:header="720" w:footer="720" w:gutter="0"/>
          <w:pgNumType w:start="1"/>
          <w:cols w:space="720"/>
          <w:docGrid w:linePitch="360"/>
        </w:sectPr>
      </w:pPr>
      <w:r>
        <w:rPr>
          <w:rFonts w:ascii="TH SarabunPSK" w:hAnsi="TH SarabunPSK" w:cs="TH SarabunPSK"/>
          <w:b/>
          <w:bCs/>
          <w:sz w:val="32"/>
          <w:szCs w:val="32"/>
        </w:rPr>
        <w:br w:type="page"/>
      </w:r>
    </w:p>
    <w:p w14:paraId="7AF84131" w14:textId="0B7AD246" w:rsidR="00975631" w:rsidRDefault="00AB5411">
      <w:pPr>
        <w:rPr>
          <w:rFonts w:ascii="TH SarabunPSK" w:hAnsi="TH SarabunPSK" w:cs="TH SarabunPSK"/>
          <w:b/>
          <w:bCs/>
          <w:sz w:val="32"/>
          <w:szCs w:val="32"/>
        </w:rPr>
        <w:sectPr w:rsidR="00975631" w:rsidSect="00585FFD">
          <w:headerReference w:type="default" r:id="rId18"/>
          <w:type w:val="continuous"/>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65408" behindDoc="0" locked="0" layoutInCell="1" allowOverlap="1" wp14:anchorId="01F52389" wp14:editId="124CBE63">
            <wp:simplePos x="0" y="0"/>
            <wp:positionH relativeFrom="page">
              <wp:posOffset>-31531</wp:posOffset>
            </wp:positionH>
            <wp:positionV relativeFrom="paragraph">
              <wp:posOffset>-914400</wp:posOffset>
            </wp:positionV>
            <wp:extent cx="7559675" cy="10279117"/>
            <wp:effectExtent l="0" t="0" r="317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893" cy="10280773"/>
                    </a:xfrm>
                    <a:prstGeom prst="rect">
                      <a:avLst/>
                    </a:prstGeom>
                  </pic:spPr>
                </pic:pic>
              </a:graphicData>
            </a:graphic>
            <wp14:sizeRelH relativeFrom="page">
              <wp14:pctWidth>0</wp14:pctWidth>
            </wp14:sizeRelH>
            <wp14:sizeRelV relativeFrom="page">
              <wp14:pctHeight>0</wp14:pctHeight>
            </wp14:sizeRelV>
          </wp:anchor>
        </w:drawing>
      </w:r>
      <w:r w:rsidR="00975631">
        <w:rPr>
          <w:rFonts w:ascii="TH SarabunPSK" w:hAnsi="TH SarabunPSK" w:cs="TH SarabunPSK"/>
          <w:b/>
          <w:bCs/>
          <w:sz w:val="32"/>
          <w:szCs w:val="32"/>
        </w:rPr>
        <w:br w:type="page"/>
      </w:r>
    </w:p>
    <w:p w14:paraId="1E808C34" w14:textId="27836D50" w:rsidR="00040041" w:rsidRPr="004F671D" w:rsidRDefault="00040041" w:rsidP="00040041">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t>คำอธิบายรายวิชา</w:t>
      </w:r>
    </w:p>
    <w:p w14:paraId="448F7617" w14:textId="77777777" w:rsidR="00040041" w:rsidRPr="00A15192" w:rsidRDefault="00040041" w:rsidP="00040041">
      <w:pPr>
        <w:spacing w:after="0" w:line="240" w:lineRule="auto"/>
        <w:jc w:val="center"/>
        <w:rPr>
          <w:rFonts w:ascii="TH SarabunPSK" w:hAnsi="TH SarabunPSK" w:cs="TH SarabunPSK"/>
          <w:b/>
          <w:bCs/>
          <w:sz w:val="56"/>
          <w:szCs w:val="56"/>
          <w:cs/>
        </w:rPr>
      </w:pPr>
      <w:r>
        <w:rPr>
          <w:rFonts w:ascii="TH SarabunPSK" w:hAnsi="TH SarabunPSK" w:cs="TH SarabunPSK" w:hint="cs"/>
          <w:b/>
          <w:bCs/>
          <w:sz w:val="56"/>
          <w:szCs w:val="56"/>
          <w:cs/>
        </w:rPr>
        <w:t>สังคมศึกษา ศาสนา และวัฒนธรรม</w:t>
      </w:r>
    </w:p>
    <w:p w14:paraId="4EB229F8" w14:textId="77777777" w:rsidR="00040041" w:rsidRDefault="00040041" w:rsidP="00040041">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sidRPr="00242437">
        <w:rPr>
          <w:rFonts w:ascii="TH SarabunPSK" w:hAnsi="TH SarabunPSK" w:cs="TH SarabunPSK" w:hint="cs"/>
          <w:b/>
          <w:bCs/>
          <w:sz w:val="32"/>
          <w:szCs w:val="32"/>
          <w:cs/>
        </w:rPr>
        <w:t>สังคมศึกษา ศาสนา และวัฒนธรรม</w:t>
      </w:r>
    </w:p>
    <w:p w14:paraId="2400F23A" w14:textId="1C968226" w:rsidR="00040041" w:rsidRPr="00954B42" w:rsidRDefault="00040041" w:rsidP="00040041">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sidR="00072310">
        <w:rPr>
          <w:rFonts w:ascii="TH SarabunPSK" w:hAnsi="TH SarabunPSK" w:cs="TH SarabunPSK"/>
          <w:b/>
          <w:bCs/>
          <w:sz w:val="32"/>
          <w:szCs w:val="32"/>
        </w:rPr>
        <w:t>2</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Pr>
          <w:rFonts w:ascii="TH SarabunPSK" w:hAnsi="TH SarabunPSK" w:cs="TH SarabunPSK"/>
          <w:b/>
          <w:bCs/>
          <w:sz w:val="32"/>
          <w:szCs w:val="32"/>
        </w:rPr>
        <w:t>80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53595A75" w14:textId="3A6DD2AE" w:rsidR="00040041" w:rsidRPr="00894968" w:rsidRDefault="00040041" w:rsidP="00040041">
      <w:pPr>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00072310" w:rsidRPr="004744DA">
        <w:rPr>
          <w:rFonts w:ascii="TH SarabunPSK" w:hAnsi="TH SarabunPSK" w:cs="TH SarabunPSK"/>
          <w:sz w:val="32"/>
          <w:szCs w:val="32"/>
          <w:cs/>
        </w:rPr>
        <w:t>ศึกษา</w:t>
      </w:r>
      <w:r w:rsidR="00072310">
        <w:rPr>
          <w:rFonts w:ascii="TH SarabunPSK" w:hAnsi="TH SarabunPSK" w:cs="TH SarabunPSK" w:hint="cs"/>
          <w:sz w:val="32"/>
          <w:szCs w:val="32"/>
          <w:cs/>
        </w:rPr>
        <w:t xml:space="preserve"> </w:t>
      </w:r>
      <w:r w:rsidR="00072310" w:rsidRPr="004744DA">
        <w:rPr>
          <w:rFonts w:ascii="TH SarabunPSK" w:hAnsi="TH SarabunPSK" w:cs="TH SarabunPSK"/>
          <w:sz w:val="32"/>
          <w:szCs w:val="32"/>
          <w:cs/>
        </w:rPr>
        <w:t>วิเคราะห์บทบาท ความสำคัญ</w:t>
      </w:r>
      <w:r w:rsidR="00072310">
        <w:rPr>
          <w:rFonts w:ascii="TH SarabunPSK" w:hAnsi="TH SarabunPSK" w:cs="TH SarabunPSK" w:hint="cs"/>
          <w:sz w:val="32"/>
          <w:szCs w:val="32"/>
          <w:cs/>
        </w:rPr>
        <w:t xml:space="preserve"> </w:t>
      </w:r>
      <w:r w:rsidR="00072310" w:rsidRPr="004744DA">
        <w:rPr>
          <w:rFonts w:ascii="TH SarabunPSK" w:hAnsi="TH SarabunPSK" w:cs="TH SarabunPSK"/>
          <w:sz w:val="32"/>
          <w:szCs w:val="32"/>
          <w:cs/>
        </w:rPr>
        <w:t>และความสัมพันธ์ของสถาบันทางสังคม ความคล้ายคลึงและความแตกต่างของวัฒนธรรมไทย และวัฒนธรรมของประเทศในภูมิภาคเอเชีย เพื่อนำไปสู่ความเข้าใจอันดีระหว่างกัน ข้อมูลข่าวสารทางการเมืองการปกครองที่มีผลกระทบต่อสังคมไทยสมัยปัจจุบัน กระบวนการในการตรากฎหมาย การปกป้องคุ้มครองผู้อื่นตามหลักสิทธิมนุษยชน การปฏิบัติตนตามสถานภาพ บทบาท สิทธิเสรีภาพ และหน้าที่ในฐานะพลเมืองดี</w:t>
      </w:r>
      <w:r w:rsidR="00072310">
        <w:rPr>
          <w:rFonts w:ascii="TH SarabunPSK" w:hAnsi="TH SarabunPSK" w:cs="TH SarabunPSK"/>
          <w:sz w:val="32"/>
          <w:szCs w:val="32"/>
        </w:rPr>
        <w:t xml:space="preserve"> </w:t>
      </w:r>
      <w:r w:rsidR="00072310">
        <w:rPr>
          <w:rFonts w:ascii="TH SarabunPSK" w:hAnsi="TH SarabunPSK" w:cs="TH SarabunPSK"/>
          <w:color w:val="000000"/>
          <w:sz w:val="32"/>
          <w:szCs w:val="32"/>
          <w:cs/>
        </w:rPr>
        <w:t>โดยใช้กระบวนการคิด</w:t>
      </w:r>
      <w:r w:rsidR="00072310">
        <w:rPr>
          <w:rFonts w:ascii="TH SarabunPSK" w:hAnsi="TH SarabunPSK" w:cs="TH SarabunPSK" w:hint="cs"/>
          <w:color w:val="000000"/>
          <w:sz w:val="32"/>
          <w:szCs w:val="32"/>
          <w:cs/>
        </w:rPr>
        <w:t xml:space="preserve"> </w:t>
      </w:r>
      <w:r w:rsidR="00072310" w:rsidRPr="004744DA">
        <w:rPr>
          <w:rFonts w:ascii="TH SarabunPSK" w:hAnsi="TH SarabunPSK" w:cs="TH SarabunPSK"/>
          <w:color w:val="000000"/>
          <w:sz w:val="32"/>
          <w:szCs w:val="32"/>
          <w:cs/>
        </w:rPr>
        <w:t>กระบวนการสืบค้นข้อมูล กระบวนการทางสังคม กระบวนการเผชิญสถานการณ์และแก้ปัญหา กระบวนการปฏิบัติ และกระบวนการกลุ่ม เพื่อให้เกิดความรู้ความเข้าใจ</w:t>
      </w:r>
      <w:r w:rsidR="00072310" w:rsidRPr="004744DA">
        <w:rPr>
          <w:rFonts w:ascii="TH SarabunPSK" w:hAnsi="TH SarabunPSK" w:cs="TH SarabunPSK"/>
          <w:color w:val="000000"/>
          <w:spacing w:val="20"/>
          <w:sz w:val="32"/>
          <w:szCs w:val="32"/>
          <w:cs/>
        </w:rPr>
        <w:t xml:space="preserve"> </w:t>
      </w:r>
      <w:r w:rsidR="00072310" w:rsidRPr="004744DA">
        <w:rPr>
          <w:rFonts w:ascii="TH SarabunPSK" w:hAnsi="TH SarabunPSK" w:cs="TH SarabunPSK"/>
          <w:color w:val="000000"/>
          <w:sz w:val="32"/>
          <w:szCs w:val="32"/>
          <w:cs/>
        </w:rPr>
        <w:t>และปฏิบัติตนตามหน้าที่ของการเป็นพลเมืองดี</w:t>
      </w:r>
      <w:r w:rsidR="00072310" w:rsidRPr="004744DA">
        <w:rPr>
          <w:rFonts w:ascii="TH SarabunPSK" w:hAnsi="TH SarabunPSK" w:cs="TH SarabunPSK"/>
          <w:color w:val="000000"/>
          <w:spacing w:val="20"/>
          <w:sz w:val="32"/>
          <w:szCs w:val="32"/>
          <w:cs/>
        </w:rPr>
        <w:t xml:space="preserve"> </w:t>
      </w:r>
      <w:r w:rsidR="00072310" w:rsidRPr="004744DA">
        <w:rPr>
          <w:rFonts w:ascii="TH SarabunPSK" w:hAnsi="TH SarabunPSK" w:cs="TH SarabunPSK"/>
          <w:color w:val="000000"/>
          <w:sz w:val="32"/>
          <w:szCs w:val="32"/>
          <w:cs/>
        </w:rPr>
        <w:t>ดำรงชีวิตร่วมกันในสังคมไทยและสังคมโลก</w:t>
      </w:r>
      <w:r w:rsidR="00602D1B">
        <w:rPr>
          <w:rFonts w:ascii="TH SarabunPSK" w:hAnsi="TH SarabunPSK" w:cs="TH SarabunPSK"/>
          <w:color w:val="000000"/>
          <w:sz w:val="32"/>
          <w:szCs w:val="32"/>
        </w:rPr>
        <w:t xml:space="preserve">           </w:t>
      </w:r>
      <w:r w:rsidR="00072310" w:rsidRPr="004744DA">
        <w:rPr>
          <w:rFonts w:ascii="TH SarabunPSK" w:hAnsi="TH SarabunPSK" w:cs="TH SarabunPSK"/>
          <w:color w:val="000000"/>
          <w:sz w:val="32"/>
          <w:szCs w:val="32"/>
          <w:cs/>
        </w:rPr>
        <w:t>อย่างสันติสุข</w:t>
      </w:r>
      <w:r w:rsidR="00072310" w:rsidRPr="004744DA">
        <w:rPr>
          <w:rFonts w:ascii="TH SarabunPSK" w:hAnsi="TH SarabunPSK" w:cs="TH SarabunPSK"/>
          <w:color w:val="000000"/>
          <w:spacing w:val="20"/>
          <w:sz w:val="32"/>
          <w:szCs w:val="32"/>
          <w:cs/>
        </w:rPr>
        <w:t xml:space="preserve"> </w:t>
      </w:r>
      <w:r w:rsidR="00072310" w:rsidRPr="004744DA">
        <w:rPr>
          <w:rFonts w:ascii="TH SarabunPSK" w:hAnsi="TH SarabunPSK" w:cs="TH SarabunPSK"/>
          <w:color w:val="000000"/>
          <w:sz w:val="32"/>
          <w:szCs w:val="32"/>
          <w:cs/>
        </w:rPr>
        <w:t>มี</w:t>
      </w:r>
      <w:r w:rsidR="00072310" w:rsidRPr="004744DA">
        <w:rPr>
          <w:rFonts w:ascii="TH SarabunPSK" w:hAnsi="TH SarabunPSK" w:cs="TH SarabunPSK"/>
          <w:color w:val="000000"/>
          <w:spacing w:val="-4"/>
          <w:sz w:val="32"/>
          <w:szCs w:val="32"/>
          <w:cs/>
        </w:rPr>
        <w:t>คุ</w:t>
      </w:r>
      <w:r w:rsidR="00072310" w:rsidRPr="004744DA">
        <w:rPr>
          <w:rFonts w:ascii="TH SarabunPSK" w:hAnsi="TH SarabunPSK" w:cs="TH SarabunPSK"/>
          <w:color w:val="000000"/>
          <w:sz w:val="32"/>
          <w:szCs w:val="32"/>
          <w:cs/>
        </w:rPr>
        <w:t>ณธรรมจริยธรรม</w:t>
      </w:r>
      <w:r w:rsidR="00072310" w:rsidRPr="004744DA">
        <w:rPr>
          <w:rFonts w:ascii="TH SarabunPSK" w:hAnsi="TH SarabunPSK" w:cs="TH SarabunPSK"/>
          <w:color w:val="000000"/>
          <w:spacing w:val="20"/>
          <w:sz w:val="32"/>
          <w:szCs w:val="32"/>
          <w:cs/>
        </w:rPr>
        <w:t xml:space="preserve"> </w:t>
      </w:r>
      <w:r w:rsidR="00072310" w:rsidRPr="004744DA">
        <w:rPr>
          <w:rFonts w:ascii="TH SarabunPSK" w:hAnsi="TH SarabunPSK" w:cs="TH SarabunPSK"/>
          <w:color w:val="000000"/>
          <w:sz w:val="32"/>
          <w:szCs w:val="32"/>
          <w:cs/>
        </w:rPr>
        <w:t>และมีคุณลักษณะอันพึงประสงค์ในด้านรักชาติ ศาสน์ กษัตริย์</w:t>
      </w:r>
      <w:r w:rsidR="00072310" w:rsidRPr="004744DA">
        <w:rPr>
          <w:rFonts w:ascii="TH SarabunPSK" w:hAnsi="TH SarabunPSK" w:cs="TH SarabunPSK"/>
          <w:color w:val="000000"/>
          <w:sz w:val="32"/>
          <w:szCs w:val="32"/>
        </w:rPr>
        <w:t xml:space="preserve"> </w:t>
      </w:r>
      <w:r w:rsidR="00072310" w:rsidRPr="004744DA">
        <w:rPr>
          <w:rFonts w:ascii="TH SarabunPSK" w:hAnsi="TH SarabunPSK" w:cs="TH SarabunPSK"/>
          <w:color w:val="000000"/>
          <w:sz w:val="32"/>
          <w:szCs w:val="32"/>
          <w:cs/>
        </w:rPr>
        <w:t xml:space="preserve">ซื่อสัตย์สุจริต มีวินัย ใฝ่เรียนรู้ </w:t>
      </w:r>
      <w:r w:rsidR="00072310">
        <w:rPr>
          <w:rFonts w:ascii="TH SarabunPSK" w:hAnsi="TH SarabunPSK" w:cs="TH SarabunPSK"/>
          <w:color w:val="000000"/>
          <w:sz w:val="32"/>
          <w:szCs w:val="32"/>
          <w:cs/>
        </w:rPr>
        <w:t>มุ่งมั่นในการทำงาน มีจิตสาธารณ</w:t>
      </w:r>
      <w:r w:rsidR="00072310">
        <w:rPr>
          <w:rFonts w:ascii="TH SarabunPSK" w:hAnsi="TH SarabunPSK" w:cs="TH SarabunPSK" w:hint="cs"/>
          <w:color w:val="000000"/>
          <w:sz w:val="32"/>
          <w:szCs w:val="32"/>
          <w:cs/>
        </w:rPr>
        <w:t xml:space="preserve">ะ </w:t>
      </w:r>
      <w:r w:rsidR="00072310" w:rsidRPr="004744DA">
        <w:rPr>
          <w:rFonts w:ascii="TH SarabunPSK" w:hAnsi="TH SarabunPSK" w:cs="TH SarabunPSK"/>
          <w:color w:val="000000"/>
          <w:sz w:val="32"/>
          <w:szCs w:val="32"/>
          <w:cs/>
        </w:rPr>
        <w:t>รักความเป็นไทย</w:t>
      </w:r>
    </w:p>
    <w:p w14:paraId="25F02DF8" w14:textId="73B8C4CE" w:rsidR="00040041" w:rsidRDefault="00040041" w:rsidP="00040041">
      <w:pPr>
        <w:autoSpaceDE w:val="0"/>
        <w:autoSpaceDN w:val="0"/>
        <w:adjustRightInd w:val="0"/>
        <w:spacing w:after="0" w:line="240" w:lineRule="auto"/>
        <w:jc w:val="thaiDistribute"/>
        <w:rPr>
          <w:rFonts w:ascii="TH SarabunPSK" w:hAnsi="TH SarabunPSK" w:cs="TH SarabunPSK"/>
          <w:sz w:val="32"/>
          <w:szCs w:val="32"/>
        </w:rPr>
      </w:pPr>
      <w:r w:rsidRPr="00894968">
        <w:rPr>
          <w:rFonts w:ascii="TH SarabunPSK" w:hAnsi="TH SarabunPSK" w:cs="TH SarabunPSK"/>
          <w:sz w:val="32"/>
          <w:szCs w:val="32"/>
          <w:cs/>
        </w:rPr>
        <w:tab/>
      </w:r>
      <w:r w:rsidR="00602D1B" w:rsidRPr="00CF6444">
        <w:rPr>
          <w:rFonts w:ascii="TH SarabunPSK" w:hAnsi="TH SarabunPSK" w:cs="TH SarabunPSK"/>
          <w:sz w:val="32"/>
          <w:szCs w:val="32"/>
          <w:cs/>
        </w:rPr>
        <w:t>ศึกษา วิเคราะห์ ระบบเศรษฐกิจแบบต่าง</w:t>
      </w:r>
      <w:r w:rsidR="00602D1B">
        <w:rPr>
          <w:rFonts w:ascii="TH SarabunPSK" w:hAnsi="TH SarabunPSK" w:cs="TH SarabunPSK" w:hint="cs"/>
          <w:sz w:val="32"/>
          <w:szCs w:val="32"/>
          <w:cs/>
        </w:rPr>
        <w:t xml:space="preserve"> </w:t>
      </w:r>
      <w:r w:rsidR="00602D1B" w:rsidRPr="00CF6444">
        <w:rPr>
          <w:rFonts w:ascii="TH SarabunPSK" w:hAnsi="TH SarabunPSK" w:cs="TH SarabunPSK"/>
          <w:sz w:val="32"/>
          <w:szCs w:val="32"/>
          <w:cs/>
        </w:rPr>
        <w:t>ๆ การพึ่งพาอาศัยกัน และการแข่งขันกันทางเศรษฐกิจ</w:t>
      </w:r>
      <w:r w:rsidR="00602D1B">
        <w:rPr>
          <w:rFonts w:ascii="TH SarabunPSK" w:hAnsi="TH SarabunPSK" w:cs="TH SarabunPSK"/>
          <w:sz w:val="32"/>
          <w:szCs w:val="32"/>
        </w:rPr>
        <w:t xml:space="preserve">         </w:t>
      </w:r>
      <w:r w:rsidR="00602D1B" w:rsidRPr="00CF6444">
        <w:rPr>
          <w:rFonts w:ascii="TH SarabunPSK" w:hAnsi="TH SarabunPSK" w:cs="TH SarabunPSK"/>
          <w:sz w:val="32"/>
          <w:szCs w:val="32"/>
          <w:cs/>
        </w:rPr>
        <w:t xml:space="preserve">ในภูมิภาคเอเชีย การกระจายของทรัพยากรในโลกที่ส่งผลต่อความสัมพันธ์ทางเศรษฐกิจระหว่างประเทศ </w:t>
      </w:r>
      <w:r w:rsidR="00602D1B">
        <w:rPr>
          <w:rFonts w:ascii="TH SarabunPSK" w:hAnsi="TH SarabunPSK" w:cs="TH SarabunPSK"/>
          <w:sz w:val="32"/>
          <w:szCs w:val="32"/>
        </w:rPr>
        <w:t xml:space="preserve">           </w:t>
      </w:r>
      <w:r w:rsidR="00602D1B" w:rsidRPr="00CF6444">
        <w:rPr>
          <w:rFonts w:ascii="TH SarabunPSK" w:hAnsi="TH SarabunPSK" w:cs="TH SarabunPSK"/>
          <w:sz w:val="32"/>
          <w:szCs w:val="32"/>
          <w:cs/>
        </w:rPr>
        <w:t>การแข่งขันทางการค้าในประเทศและต่างประเทศที่ส่งผลต่อคุณภาพสินค้า ปริมาณการผลิตและราคาสินค้าปัจจัยที่มีผลต่อการลงทุนและการออม ปัจจัยการผลิตสินค้าและบริการ และปัจจัยที่มีอิทธิพลต่อการผลิตสินค้าและบริการเสนอแนวทางการพัฒนาการผลิตในท้องถิ่นตามปรัชญาของเศรษฐกิจพอเพียง การคุ้มครองสิทธิของตนเองใ</w:t>
      </w:r>
      <w:r w:rsidR="00602D1B">
        <w:rPr>
          <w:rFonts w:ascii="TH SarabunPSK" w:hAnsi="TH SarabunPSK" w:cs="TH SarabunPSK"/>
          <w:sz w:val="32"/>
          <w:szCs w:val="32"/>
          <w:cs/>
        </w:rPr>
        <w:t xml:space="preserve">นฐานะผู้บริโภค </w:t>
      </w:r>
      <w:r w:rsidR="00602D1B" w:rsidRPr="00CF6444">
        <w:rPr>
          <w:rFonts w:ascii="TH SarabunPSK" w:hAnsi="TH SarabunPSK" w:cs="TH SarabunPSK"/>
          <w:sz w:val="32"/>
          <w:szCs w:val="32"/>
          <w:cs/>
        </w:rPr>
        <w:t xml:space="preserve">โดยใช้กระบวนการคิด กระบวนการสืบค้นข้อมูล กระบวนการทางสังคม กระบวนการเผชิญสถานการณ์และแก้ปัญหา </w:t>
      </w:r>
      <w:r w:rsidR="00602D1B">
        <w:rPr>
          <w:rFonts w:ascii="TH SarabunPSK" w:hAnsi="TH SarabunPSK" w:cs="TH SarabunPSK"/>
          <w:sz w:val="32"/>
          <w:szCs w:val="32"/>
          <w:cs/>
        </w:rPr>
        <w:t>กระบวนการปฏิบัติ กระบวนการกลุ่ม</w:t>
      </w:r>
      <w:r w:rsidR="00602D1B">
        <w:rPr>
          <w:rFonts w:ascii="TH SarabunPSK" w:hAnsi="TH SarabunPSK" w:cs="TH SarabunPSK" w:hint="cs"/>
          <w:sz w:val="32"/>
          <w:szCs w:val="32"/>
          <w:cs/>
        </w:rPr>
        <w:t xml:space="preserve"> </w:t>
      </w:r>
      <w:r w:rsidR="00602D1B" w:rsidRPr="00CF6444">
        <w:rPr>
          <w:rFonts w:ascii="TH SarabunPSK" w:hAnsi="TH SarabunPSK" w:cs="TH SarabunPSK"/>
          <w:sz w:val="32"/>
          <w:szCs w:val="32"/>
          <w:cs/>
        </w:rPr>
        <w:t>เพื่อให้มีความรู้ความเข้าใจ ความสัมพันธ์ทางเศรษฐกิจ สามารถใช้ทรัพยากรที่มีอยู่จำกัดได้อย่างมีประสิทธิภาพและคุ้มค่า เข้าใจหลักการของเศรษฐกิจพอเพียงเพื่อการดำรงชีวิต สามารถสื่อสารสิ่งที่เรียนรู้ มีคุณธรรมจริยธรรม และมีคุณลักษณะ</w:t>
      </w:r>
      <w:r w:rsidR="00602D1B">
        <w:rPr>
          <w:rFonts w:ascii="TH SarabunPSK" w:hAnsi="TH SarabunPSK" w:cs="TH SarabunPSK" w:hint="cs"/>
          <w:sz w:val="32"/>
          <w:szCs w:val="32"/>
          <w:cs/>
        </w:rPr>
        <w:t xml:space="preserve">         </w:t>
      </w:r>
      <w:r w:rsidR="00602D1B" w:rsidRPr="00CF6444">
        <w:rPr>
          <w:rFonts w:ascii="TH SarabunPSK" w:hAnsi="TH SarabunPSK" w:cs="TH SarabunPSK"/>
          <w:sz w:val="32"/>
          <w:szCs w:val="32"/>
          <w:cs/>
        </w:rPr>
        <w:t xml:space="preserve">อันพึงประสงค์ในด้านมีวินัย </w:t>
      </w:r>
      <w:r w:rsidR="00602D1B">
        <w:rPr>
          <w:rFonts w:ascii="TH SarabunPSK" w:hAnsi="TH SarabunPSK" w:cs="TH SarabunPSK" w:hint="cs"/>
          <w:sz w:val="32"/>
          <w:szCs w:val="32"/>
          <w:cs/>
        </w:rPr>
        <w:t>ใ</w:t>
      </w:r>
      <w:r w:rsidR="00602D1B" w:rsidRPr="00CF6444">
        <w:rPr>
          <w:rFonts w:ascii="TH SarabunPSK" w:hAnsi="TH SarabunPSK" w:cs="TH SarabunPSK"/>
          <w:sz w:val="32"/>
          <w:szCs w:val="32"/>
          <w:cs/>
        </w:rPr>
        <w:t>ฝ่เรียนรู้ มุ่งมั่นในการทำงาน มีจิตสาธารณะ อยู่อย่างพอเพียง</w:t>
      </w:r>
    </w:p>
    <w:p w14:paraId="2C76AB91" w14:textId="77777777" w:rsidR="00602D1B" w:rsidRDefault="00602D1B" w:rsidP="00040041">
      <w:pPr>
        <w:autoSpaceDE w:val="0"/>
        <w:autoSpaceDN w:val="0"/>
        <w:adjustRightInd w:val="0"/>
        <w:spacing w:after="0" w:line="240" w:lineRule="auto"/>
        <w:jc w:val="thaiDistribute"/>
        <w:rPr>
          <w:rFonts w:ascii="TH SarabunPSK" w:hAnsi="TH SarabunPSK" w:cs="TH SarabunPSK"/>
          <w:sz w:val="32"/>
          <w:szCs w:val="32"/>
        </w:rPr>
      </w:pPr>
    </w:p>
    <w:p w14:paraId="0A20596A" w14:textId="77777777" w:rsidR="00040041" w:rsidRPr="00FE5D12" w:rsidRDefault="00040041" w:rsidP="00040041">
      <w:pPr>
        <w:autoSpaceDE w:val="0"/>
        <w:autoSpaceDN w:val="0"/>
        <w:adjustRightInd w:val="0"/>
        <w:spacing w:after="0" w:line="240" w:lineRule="auto"/>
        <w:jc w:val="thaiDistribute"/>
        <w:rPr>
          <w:rFonts w:ascii="TH SarabunPSK" w:hAnsi="TH SarabunPSK" w:cs="TH SarabunPSK"/>
          <w:sz w:val="32"/>
          <w:szCs w:val="32"/>
        </w:rPr>
      </w:pPr>
    </w:p>
    <w:p w14:paraId="1612F494" w14:textId="77777777" w:rsidR="00040041" w:rsidRDefault="00040041" w:rsidP="00040041">
      <w:pPr>
        <w:tabs>
          <w:tab w:val="left" w:pos="720"/>
        </w:tabs>
        <w:spacing w:before="840"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p>
    <w:p w14:paraId="537C7309" w14:textId="77777777" w:rsidR="00602D1B" w:rsidRDefault="00040041" w:rsidP="00040041">
      <w:pPr>
        <w:tabs>
          <w:tab w:val="left" w:pos="720"/>
        </w:tabs>
        <w:spacing w:before="840"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p>
    <w:p w14:paraId="55FF66B7" w14:textId="77777777" w:rsidR="00602D1B" w:rsidRDefault="00602D1B" w:rsidP="00602D1B">
      <w:pPr>
        <w:tabs>
          <w:tab w:val="left" w:pos="550"/>
        </w:tabs>
        <w:spacing w:after="0" w:line="240" w:lineRule="auto"/>
        <w:jc w:val="thaiDistribute"/>
        <w:rPr>
          <w:rFonts w:ascii="TH SarabunPSK" w:hAnsi="TH SarabunPSK" w:cs="TH SarabunPSK"/>
          <w:color w:val="000000"/>
          <w:sz w:val="32"/>
          <w:szCs w:val="32"/>
        </w:rPr>
      </w:pPr>
    </w:p>
    <w:p w14:paraId="2457B868" w14:textId="77777777" w:rsidR="00602D1B" w:rsidRDefault="00602D1B" w:rsidP="00602D1B">
      <w:pPr>
        <w:tabs>
          <w:tab w:val="left" w:pos="550"/>
        </w:tabs>
        <w:spacing w:after="0" w:line="240" w:lineRule="auto"/>
        <w:jc w:val="thaiDistribute"/>
        <w:rPr>
          <w:rFonts w:ascii="TH SarabunPSK" w:hAnsi="TH SarabunPSK" w:cs="TH SarabunPSK"/>
          <w:color w:val="000000"/>
          <w:sz w:val="32"/>
          <w:szCs w:val="32"/>
        </w:rPr>
      </w:pPr>
    </w:p>
    <w:p w14:paraId="1009E022" w14:textId="6860B628" w:rsidR="00602D1B" w:rsidRPr="001825F6" w:rsidRDefault="00602D1B" w:rsidP="00602D1B">
      <w:pPr>
        <w:tabs>
          <w:tab w:val="left" w:pos="550"/>
        </w:tabs>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rPr>
        <w:tab/>
      </w:r>
      <w:r w:rsidRPr="001825F6">
        <w:rPr>
          <w:rFonts w:ascii="TH SarabunPSK" w:hAnsi="TH SarabunPSK" w:cs="TH SarabunPSK"/>
          <w:color w:val="000000"/>
          <w:sz w:val="32"/>
          <w:szCs w:val="32"/>
          <w:cs/>
        </w:rPr>
        <w:t>ศึกษา</w:t>
      </w:r>
      <w:r w:rsidRPr="001825F6">
        <w:rPr>
          <w:rFonts w:ascii="TH SarabunPSK" w:hAnsi="TH SarabunPSK" w:cs="TH SarabunPSK" w:hint="cs"/>
          <w:color w:val="000000"/>
          <w:sz w:val="32"/>
          <w:szCs w:val="32"/>
          <w:cs/>
        </w:rPr>
        <w:t>การ</w:t>
      </w:r>
      <w:r w:rsidRPr="001825F6">
        <w:rPr>
          <w:rFonts w:ascii="TH SarabunPSK" w:hAnsi="TH SarabunPSK" w:cs="TH SarabunPSK"/>
          <w:color w:val="000000"/>
          <w:sz w:val="32"/>
          <w:szCs w:val="32"/>
          <w:cs/>
        </w:rPr>
        <w:t xml:space="preserve">ใช้เครื่องมือทางภูมิศาสตร์สำรวจ สืบค้น </w:t>
      </w:r>
      <w:r w:rsidRPr="001825F6">
        <w:rPr>
          <w:rFonts w:ascii="TH SarabunPSK" w:hAnsi="TH SarabunPSK" w:cs="TH SarabunPSK" w:hint="cs"/>
          <w:color w:val="000000"/>
          <w:sz w:val="32"/>
          <w:szCs w:val="32"/>
          <w:cs/>
        </w:rPr>
        <w:t>มาตราส่วน ทิศ และสัญลักษณ์</w:t>
      </w:r>
      <w:r w:rsidRPr="001825F6">
        <w:rPr>
          <w:rFonts w:ascii="TH SarabunPSK" w:hAnsi="TH SarabunPSK" w:cs="TH SarabunPSK"/>
          <w:color w:val="000000"/>
          <w:sz w:val="32"/>
          <w:szCs w:val="32"/>
          <w:cs/>
        </w:rPr>
        <w:t xml:space="preserve"> ลักษณะทางกายภาพ ทำเลที่ตั้งของกิจกรรมทางเศรษฐกิจ สังคม รวมถึงปัจจัยทางกายภาพ ปัจจัยทางสังคมที่มีผลต่อทำเลที่ตั้งของกิจกรรมทางเศรษฐกิจและสังคมในทวีป</w:t>
      </w:r>
      <w:r>
        <w:rPr>
          <w:rFonts w:ascii="TH SarabunPSK" w:hAnsi="TH SarabunPSK" w:cs="TH SarabunPSK" w:hint="cs"/>
          <w:color w:val="000000"/>
          <w:sz w:val="32"/>
          <w:szCs w:val="32"/>
          <w:cs/>
        </w:rPr>
        <w:t>ยุโรป</w:t>
      </w:r>
      <w:r w:rsidRPr="001825F6">
        <w:rPr>
          <w:rFonts w:ascii="TH SarabunPSK" w:hAnsi="TH SarabunPSK" w:cs="TH SarabunPSK" w:hint="cs"/>
          <w:color w:val="000000"/>
          <w:sz w:val="32"/>
          <w:szCs w:val="32"/>
          <w:cs/>
        </w:rPr>
        <w:t>และทวีปแอฟริกา</w:t>
      </w:r>
      <w:r w:rsidRPr="001825F6">
        <w:rPr>
          <w:rFonts w:ascii="TH SarabunPSK" w:hAnsi="TH SarabunPSK" w:cs="TH SarabunPSK"/>
          <w:color w:val="000000"/>
          <w:sz w:val="32"/>
          <w:szCs w:val="32"/>
          <w:cs/>
        </w:rPr>
        <w:t xml:space="preserve"> สาเหตุการเกิดภัยพิบัติ ประเด็นปัญหาจากปฏิสัมพันธ์ระหว่างสภาพแวดล้อมทางกายภาพกับมนุษย์</w:t>
      </w:r>
      <w:r>
        <w:rPr>
          <w:rFonts w:ascii="TH SarabunPSK" w:hAnsi="TH SarabunPSK" w:cs="TH SarabunPSK" w:hint="cs"/>
          <w:color w:val="000000"/>
          <w:sz w:val="32"/>
          <w:szCs w:val="32"/>
          <w:cs/>
        </w:rPr>
        <w:t xml:space="preserve"> </w:t>
      </w:r>
      <w:r w:rsidRPr="001825F6">
        <w:rPr>
          <w:rFonts w:ascii="TH SarabunPSK" w:hAnsi="TH SarabunPSK" w:cs="TH SarabunPSK"/>
          <w:color w:val="000000"/>
          <w:sz w:val="32"/>
          <w:szCs w:val="32"/>
          <w:cs/>
        </w:rPr>
        <w:t>รวมถึงแนวทางการจัดการภัยพิบัติ  การจัดการทางทรัพยากรและสิ่งแวดล้อมใน</w:t>
      </w:r>
      <w:r w:rsidRPr="00144CD8">
        <w:rPr>
          <w:rFonts w:ascii="TH SarabunPSK" w:hAnsi="TH SarabunPSK" w:cs="TH SarabunPSK"/>
          <w:color w:val="000000"/>
          <w:sz w:val="32"/>
          <w:szCs w:val="32"/>
          <w:cs/>
        </w:rPr>
        <w:t>ทวีป</w:t>
      </w:r>
      <w:r>
        <w:rPr>
          <w:rFonts w:ascii="TH SarabunPSK" w:hAnsi="TH SarabunPSK" w:cs="TH SarabunPSK" w:hint="cs"/>
          <w:color w:val="000000"/>
          <w:sz w:val="32"/>
          <w:szCs w:val="32"/>
          <w:cs/>
        </w:rPr>
        <w:t>ยุโรป</w:t>
      </w:r>
      <w:r w:rsidRPr="00144CD8">
        <w:rPr>
          <w:rFonts w:ascii="TH SarabunPSK" w:hAnsi="TH SarabunPSK" w:cs="TH SarabunPSK" w:hint="cs"/>
          <w:color w:val="000000"/>
          <w:sz w:val="32"/>
          <w:szCs w:val="32"/>
          <w:cs/>
        </w:rPr>
        <w:t>และทวีปแอฟริกา</w:t>
      </w:r>
      <w:r>
        <w:rPr>
          <w:rFonts w:ascii="TH SarabunPSK" w:hAnsi="TH SarabunPSK" w:cs="TH SarabunPSK" w:hint="cs"/>
          <w:color w:val="000000"/>
          <w:sz w:val="32"/>
          <w:szCs w:val="32"/>
          <w:cs/>
        </w:rPr>
        <w:t xml:space="preserve"> </w:t>
      </w:r>
      <w:r w:rsidRPr="001825F6">
        <w:rPr>
          <w:rFonts w:ascii="TH SarabunPSK" w:hAnsi="TH SarabunPSK" w:cs="TH SarabunPSK"/>
          <w:color w:val="000000"/>
          <w:sz w:val="32"/>
          <w:szCs w:val="32"/>
          <w:cs/>
        </w:rPr>
        <w:t>โดยใช้เครื่องมือทางภูมิศาสตร์ในการสืบค้น วิเคราะห์ และสรุปข้อมูลตามกระบวนการทางภูมิศาสตร์ กระบวนการสืบเสาะหาความรู้  ใช้ทักษะทางภูมิศาสตร์ด้านการสังเกต การแปลความข้อมูลทางภูมิศาสตร์ การคิดเชิงพื้นที่ การคิดแบบองค์รวม การใช้เทคโนโลยี การใช้เทคนิคและเครื่องมือทางภูมิศาสตร์ การคิดเชิงภูมิสัมพันธ์ การใช้สถิติพื้นฐาน รวมถึงทักษะด้านการสื่อสาร การใช้เทคโนโลยีสารสนเทศเพื่อให้เกิดความรู้ความเข้าใจ มีความสามารถทางภูมิศาสตร์ กระบวนการทางภูมิศาสตร์ ทักษะทางภูมิศาสตร์ และมีทักษะในศตวรรษที่</w:t>
      </w:r>
      <w:r w:rsidRPr="001825F6">
        <w:rPr>
          <w:rFonts w:ascii="TH SarabunPSK" w:hAnsi="TH SarabunPSK" w:cs="TH SarabunPSK" w:hint="cs"/>
          <w:color w:val="000000"/>
          <w:sz w:val="32"/>
          <w:szCs w:val="32"/>
          <w:cs/>
        </w:rPr>
        <w:t xml:space="preserve"> </w:t>
      </w:r>
      <w:r w:rsidRPr="001825F6">
        <w:rPr>
          <w:rFonts w:ascii="TH SarabunPSK" w:hAnsi="TH SarabunPSK" w:cs="TH SarabunPSK"/>
          <w:color w:val="000000"/>
          <w:sz w:val="32"/>
          <w:szCs w:val="32"/>
          <w:cs/>
        </w:rPr>
        <w:t xml:space="preserve">21 ด้านการสื่อสาร การใช้เทคโนโลยีสารสนเทศ ความสามารถในการคิดและแก้ปัญหา มีคุณลักษณะด้านจิตสาธารณะ  มีวินัย ใฝ่เรียนรู้ มุ่งมั่นในการทำงาน </w:t>
      </w:r>
      <w:r>
        <w:rPr>
          <w:rFonts w:ascii="TH SarabunPSK" w:hAnsi="TH SarabunPSK" w:cs="TH SarabunPSK" w:hint="cs"/>
          <w:color w:val="000000"/>
          <w:sz w:val="32"/>
          <w:szCs w:val="32"/>
          <w:cs/>
        </w:rPr>
        <w:t xml:space="preserve">  </w:t>
      </w:r>
      <w:r w:rsidRPr="001825F6">
        <w:rPr>
          <w:rFonts w:ascii="TH SarabunPSK" w:hAnsi="TH SarabunPSK" w:cs="TH SarabunPSK"/>
          <w:color w:val="000000"/>
          <w:sz w:val="32"/>
          <w:szCs w:val="32"/>
          <w:cs/>
        </w:rPr>
        <w:t>มีส่วนร่วมในการจัดการภัยพิบัติและการอนุรักษ์สิ่งแวดล้อมใน</w:t>
      </w:r>
      <w:r w:rsidRPr="00144CD8">
        <w:rPr>
          <w:rFonts w:ascii="TH SarabunPSK" w:hAnsi="TH SarabunPSK" w:cs="TH SarabunPSK"/>
          <w:color w:val="000000"/>
          <w:sz w:val="32"/>
          <w:szCs w:val="32"/>
          <w:cs/>
        </w:rPr>
        <w:t>ทวีป</w:t>
      </w:r>
      <w:r>
        <w:rPr>
          <w:rFonts w:ascii="TH SarabunPSK" w:hAnsi="TH SarabunPSK" w:cs="TH SarabunPSK" w:hint="cs"/>
          <w:color w:val="000000"/>
          <w:sz w:val="32"/>
          <w:szCs w:val="32"/>
          <w:cs/>
        </w:rPr>
        <w:t>ยุโรป</w:t>
      </w:r>
      <w:r w:rsidRPr="00144CD8">
        <w:rPr>
          <w:rFonts w:ascii="TH SarabunPSK" w:hAnsi="TH SarabunPSK" w:cs="TH SarabunPSK" w:hint="cs"/>
          <w:color w:val="000000"/>
          <w:sz w:val="32"/>
          <w:szCs w:val="32"/>
          <w:cs/>
        </w:rPr>
        <w:t>และทวีปแอฟริกา</w:t>
      </w:r>
      <w:r>
        <w:rPr>
          <w:rFonts w:ascii="TH SarabunPSK" w:hAnsi="TH SarabunPSK" w:cs="TH SarabunPSK" w:hint="cs"/>
          <w:color w:val="000000"/>
          <w:sz w:val="32"/>
          <w:szCs w:val="32"/>
          <w:cs/>
        </w:rPr>
        <w:t xml:space="preserve"> </w:t>
      </w:r>
    </w:p>
    <w:p w14:paraId="03640ABE" w14:textId="77777777" w:rsidR="00040041" w:rsidRPr="00550536" w:rsidRDefault="00040041" w:rsidP="00040041">
      <w:pPr>
        <w:tabs>
          <w:tab w:val="left" w:pos="720"/>
        </w:tabs>
        <w:spacing w:before="840" w:after="0" w:line="240" w:lineRule="auto"/>
        <w:jc w:val="thaiDistribute"/>
        <w:rPr>
          <w:rFonts w:ascii="TH SarabunPSK" w:hAnsi="TH SarabunPSK" w:cs="TH SarabunPSK"/>
          <w:color w:val="000000"/>
          <w:sz w:val="32"/>
          <w:szCs w:val="32"/>
        </w:rPr>
      </w:pPr>
    </w:p>
    <w:p w14:paraId="2FFCCC8D" w14:textId="77777777" w:rsidR="00040041" w:rsidRDefault="00040041" w:rsidP="00040041">
      <w:pPr>
        <w:tabs>
          <w:tab w:val="left" w:pos="720"/>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TableGrid"/>
        <w:tblW w:w="0" w:type="auto"/>
        <w:tblCellMar>
          <w:top w:w="29" w:type="dxa"/>
        </w:tblCellMar>
        <w:tblLook w:val="04A0" w:firstRow="1" w:lastRow="0" w:firstColumn="1" w:lastColumn="0" w:noHBand="0" w:noVBand="1"/>
      </w:tblPr>
      <w:tblGrid>
        <w:gridCol w:w="1705"/>
        <w:gridCol w:w="3657"/>
        <w:gridCol w:w="3657"/>
      </w:tblGrid>
      <w:tr w:rsidR="00040041" w14:paraId="6878859A" w14:textId="77777777" w:rsidTr="00A90211">
        <w:trPr>
          <w:trHeight w:val="494"/>
        </w:trPr>
        <w:tc>
          <w:tcPr>
            <w:tcW w:w="1705" w:type="dxa"/>
            <w:shd w:val="clear" w:color="auto" w:fill="80BC5A"/>
          </w:tcPr>
          <w:p w14:paraId="1040198A" w14:textId="77777777" w:rsidR="00040041" w:rsidRPr="00C30CF9" w:rsidRDefault="00040041" w:rsidP="00A90211">
            <w:pPr>
              <w:tabs>
                <w:tab w:val="left" w:pos="720"/>
              </w:tabs>
              <w:spacing w:before="60"/>
              <w:jc w:val="center"/>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06206E38" w14:textId="77777777" w:rsidR="00040041" w:rsidRPr="00C30CF9" w:rsidRDefault="00040041" w:rsidP="00A90211">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25311ED5" w14:textId="77777777" w:rsidR="00040041" w:rsidRPr="00C30CF9" w:rsidRDefault="00040041" w:rsidP="00A90211">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040041" w14:paraId="3B582C0D" w14:textId="77777777" w:rsidTr="00A90211">
        <w:trPr>
          <w:trHeight w:val="419"/>
        </w:trPr>
        <w:tc>
          <w:tcPr>
            <w:tcW w:w="1705" w:type="dxa"/>
            <w:shd w:val="clear" w:color="auto" w:fill="A6D192"/>
          </w:tcPr>
          <w:p w14:paraId="72AA55EF" w14:textId="77777777" w:rsidR="00040041" w:rsidRDefault="00040041" w:rsidP="00A90211">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 xml:space="preserve">มฐ. ส </w:t>
            </w:r>
            <w:r>
              <w:rPr>
                <w:rFonts w:ascii="TH SarabunPSK" w:hAnsi="TH SarabunPSK" w:cs="TH SarabunPSK"/>
                <w:b/>
                <w:bCs/>
                <w:sz w:val="32"/>
                <w:szCs w:val="32"/>
              </w:rPr>
              <w:t>2.1</w:t>
            </w:r>
          </w:p>
        </w:tc>
        <w:tc>
          <w:tcPr>
            <w:tcW w:w="3657" w:type="dxa"/>
          </w:tcPr>
          <w:p w14:paraId="0BAFAEBC" w14:textId="70D1E7D6" w:rsidR="00040041" w:rsidRPr="00E66F58" w:rsidRDefault="00040041" w:rsidP="00A90211">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ม.</w:t>
            </w:r>
            <w:r w:rsidR="00146877">
              <w:rPr>
                <w:rFonts w:ascii="TH SarabunPSK" w:hAnsi="TH SarabunPSK" w:cs="TH SarabunPSK"/>
                <w:b/>
                <w:bCs/>
                <w:sz w:val="32"/>
                <w:szCs w:val="32"/>
              </w:rPr>
              <w:t>2</w:t>
            </w:r>
            <w:r>
              <w:rPr>
                <w:rFonts w:ascii="TH SarabunPSK" w:hAnsi="TH SarabunPSK" w:cs="TH SarabunPSK"/>
                <w:b/>
                <w:bCs/>
                <w:sz w:val="32"/>
                <w:szCs w:val="32"/>
              </w:rPr>
              <w:t>/2</w:t>
            </w:r>
            <w:r w:rsidR="002C59AB">
              <w:rPr>
                <w:rFonts w:ascii="TH SarabunPSK" w:hAnsi="TH SarabunPSK" w:cs="TH SarabunPSK"/>
                <w:b/>
                <w:bCs/>
                <w:sz w:val="32"/>
                <w:szCs w:val="32"/>
              </w:rPr>
              <w:t xml:space="preserve">, </w:t>
            </w:r>
            <w:r w:rsidR="002C59AB" w:rsidRPr="002C59AB">
              <w:rPr>
                <w:rFonts w:ascii="TH SarabunPSK" w:hAnsi="TH SarabunPSK" w:cs="TH SarabunPSK"/>
                <w:b/>
                <w:bCs/>
                <w:sz w:val="32"/>
                <w:szCs w:val="32"/>
                <w:cs/>
              </w:rPr>
              <w:t>ม.</w:t>
            </w:r>
            <w:r w:rsidR="002C59AB" w:rsidRPr="002C59AB">
              <w:rPr>
                <w:rFonts w:ascii="TH SarabunPSK" w:hAnsi="TH SarabunPSK" w:cs="TH SarabunPSK"/>
                <w:b/>
                <w:bCs/>
                <w:sz w:val="32"/>
                <w:szCs w:val="32"/>
              </w:rPr>
              <w:t>2/</w:t>
            </w:r>
            <w:r w:rsidR="002C59AB">
              <w:rPr>
                <w:rFonts w:ascii="TH SarabunPSK" w:hAnsi="TH SarabunPSK" w:cs="TH SarabunPSK"/>
                <w:b/>
                <w:bCs/>
                <w:sz w:val="32"/>
                <w:szCs w:val="32"/>
              </w:rPr>
              <w:t>3</w:t>
            </w:r>
          </w:p>
        </w:tc>
        <w:tc>
          <w:tcPr>
            <w:tcW w:w="3657" w:type="dxa"/>
          </w:tcPr>
          <w:p w14:paraId="6DCF0DFA" w14:textId="55272F56" w:rsidR="00040041" w:rsidRPr="00E66F58" w:rsidRDefault="00146877" w:rsidP="00A90211">
            <w:pPr>
              <w:tabs>
                <w:tab w:val="left" w:pos="720"/>
              </w:tabs>
              <w:jc w:val="thaiDistribute"/>
              <w:rPr>
                <w:rFonts w:ascii="TH SarabunPSK" w:hAnsi="TH SarabunPSK" w:cs="TH SarabunPSK"/>
                <w:b/>
                <w:bCs/>
                <w:color w:val="00B0F0"/>
                <w:sz w:val="32"/>
                <w:szCs w:val="32"/>
              </w:rPr>
            </w:pPr>
            <w:r>
              <w:rPr>
                <w:rFonts w:ascii="TH SarabunPSK" w:hAnsi="TH SarabunPSK" w:cs="TH SarabunPSK" w:hint="cs"/>
                <w:b/>
                <w:bCs/>
                <w:color w:val="00B0F0"/>
                <w:sz w:val="32"/>
                <w:szCs w:val="32"/>
                <w:cs/>
              </w:rPr>
              <w:t>ม.</w:t>
            </w:r>
            <w:r>
              <w:rPr>
                <w:rFonts w:ascii="TH SarabunPSK" w:hAnsi="TH SarabunPSK" w:cs="TH SarabunPSK"/>
                <w:b/>
                <w:bCs/>
                <w:color w:val="00B0F0"/>
                <w:sz w:val="32"/>
                <w:szCs w:val="32"/>
              </w:rPr>
              <w:t>2/1</w:t>
            </w:r>
            <w:r w:rsidR="002C59AB">
              <w:rPr>
                <w:rFonts w:ascii="TH SarabunPSK" w:hAnsi="TH SarabunPSK" w:cs="TH SarabunPSK"/>
                <w:b/>
                <w:bCs/>
                <w:color w:val="00B0F0"/>
                <w:sz w:val="32"/>
                <w:szCs w:val="32"/>
              </w:rPr>
              <w:t xml:space="preserve">, </w:t>
            </w:r>
            <w:r w:rsidR="002C59AB" w:rsidRPr="002C59AB">
              <w:rPr>
                <w:rFonts w:ascii="TH SarabunPSK" w:hAnsi="TH SarabunPSK" w:cs="TH SarabunPSK"/>
                <w:b/>
                <w:bCs/>
                <w:color w:val="00B0F0"/>
                <w:sz w:val="32"/>
                <w:szCs w:val="32"/>
                <w:cs/>
              </w:rPr>
              <w:t>ม.</w:t>
            </w:r>
            <w:r w:rsidR="002C59AB" w:rsidRPr="002C59AB">
              <w:rPr>
                <w:rFonts w:ascii="TH SarabunPSK" w:hAnsi="TH SarabunPSK" w:cs="TH SarabunPSK"/>
                <w:b/>
                <w:bCs/>
                <w:color w:val="00B0F0"/>
                <w:sz w:val="32"/>
                <w:szCs w:val="32"/>
              </w:rPr>
              <w:t>2/</w:t>
            </w:r>
            <w:r w:rsidR="002C59AB">
              <w:rPr>
                <w:rFonts w:ascii="TH SarabunPSK" w:hAnsi="TH SarabunPSK" w:cs="TH SarabunPSK"/>
                <w:b/>
                <w:bCs/>
                <w:color w:val="00B0F0"/>
                <w:sz w:val="32"/>
                <w:szCs w:val="32"/>
              </w:rPr>
              <w:t>4</w:t>
            </w:r>
          </w:p>
        </w:tc>
      </w:tr>
      <w:tr w:rsidR="00040041" w14:paraId="49B1F772" w14:textId="77777777" w:rsidTr="00A90211">
        <w:trPr>
          <w:trHeight w:val="419"/>
        </w:trPr>
        <w:tc>
          <w:tcPr>
            <w:tcW w:w="1705" w:type="dxa"/>
            <w:tcBorders>
              <w:bottom w:val="single" w:sz="4" w:space="0" w:color="auto"/>
            </w:tcBorders>
            <w:shd w:val="clear" w:color="auto" w:fill="A6D192"/>
          </w:tcPr>
          <w:p w14:paraId="409ECEDB" w14:textId="77777777" w:rsidR="00040041" w:rsidRDefault="00040041"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sidRPr="00B94FB0">
              <w:rPr>
                <w:rFonts w:ascii="TH SarabunPSK" w:hAnsi="TH SarabunPSK" w:cs="TH SarabunPSK"/>
                <w:b/>
                <w:bCs/>
                <w:sz w:val="32"/>
                <w:szCs w:val="32"/>
              </w:rPr>
              <w:t>2.</w:t>
            </w:r>
            <w:r>
              <w:rPr>
                <w:rFonts w:ascii="TH SarabunPSK" w:hAnsi="TH SarabunPSK" w:cs="TH SarabunPSK"/>
                <w:b/>
                <w:bCs/>
                <w:sz w:val="32"/>
                <w:szCs w:val="32"/>
              </w:rPr>
              <w:t>2</w:t>
            </w:r>
          </w:p>
        </w:tc>
        <w:tc>
          <w:tcPr>
            <w:tcW w:w="3657" w:type="dxa"/>
          </w:tcPr>
          <w:p w14:paraId="2772831F" w14:textId="30114F1B" w:rsidR="00040041" w:rsidRPr="00E66F58" w:rsidRDefault="00146877" w:rsidP="00A90211">
            <w:pPr>
              <w:tabs>
                <w:tab w:val="left" w:pos="720"/>
              </w:tabs>
              <w:jc w:val="thaiDistribute"/>
              <w:rPr>
                <w:rFonts w:ascii="TH SarabunPSK" w:hAnsi="TH SarabunPSK" w:cs="TH SarabunPSK"/>
                <w:b/>
                <w:bCs/>
                <w:sz w:val="32"/>
                <w:szCs w:val="32"/>
              </w:rPr>
            </w:pPr>
            <w:r w:rsidRPr="00146877">
              <w:rPr>
                <w:rFonts w:ascii="TH SarabunPSK" w:hAnsi="TH SarabunPSK" w:cs="TH SarabunPSK"/>
                <w:b/>
                <w:bCs/>
                <w:sz w:val="32"/>
                <w:szCs w:val="32"/>
                <w:cs/>
              </w:rPr>
              <w:t>ม.</w:t>
            </w:r>
            <w:r w:rsidRPr="00146877">
              <w:rPr>
                <w:rFonts w:ascii="TH SarabunPSK" w:hAnsi="TH SarabunPSK" w:cs="TH SarabunPSK"/>
                <w:b/>
                <w:bCs/>
                <w:sz w:val="32"/>
                <w:szCs w:val="32"/>
              </w:rPr>
              <w:t>2/</w:t>
            </w:r>
            <w:r>
              <w:rPr>
                <w:rFonts w:ascii="TH SarabunPSK" w:hAnsi="TH SarabunPSK" w:cs="TH SarabunPSK"/>
                <w:b/>
                <w:bCs/>
                <w:sz w:val="32"/>
                <w:szCs w:val="32"/>
              </w:rPr>
              <w:t>1</w:t>
            </w:r>
          </w:p>
        </w:tc>
        <w:tc>
          <w:tcPr>
            <w:tcW w:w="3657" w:type="dxa"/>
          </w:tcPr>
          <w:p w14:paraId="6F1D14C0" w14:textId="7F3A6E4E" w:rsidR="00040041" w:rsidRPr="00E66F58" w:rsidRDefault="00146877" w:rsidP="00A90211">
            <w:pPr>
              <w:tabs>
                <w:tab w:val="left" w:pos="720"/>
              </w:tabs>
              <w:jc w:val="thaiDistribute"/>
              <w:rPr>
                <w:rFonts w:ascii="TH SarabunPSK" w:hAnsi="TH SarabunPSK" w:cs="TH SarabunPSK"/>
                <w:b/>
                <w:bCs/>
                <w:color w:val="00B0F0"/>
                <w:sz w:val="32"/>
                <w:szCs w:val="32"/>
              </w:rPr>
            </w:pPr>
            <w:r w:rsidRPr="00146877">
              <w:rPr>
                <w:rFonts w:ascii="TH SarabunPSK" w:hAnsi="TH SarabunPSK" w:cs="TH SarabunPSK"/>
                <w:b/>
                <w:bCs/>
                <w:color w:val="00B0F0"/>
                <w:sz w:val="32"/>
                <w:szCs w:val="32"/>
                <w:cs/>
              </w:rPr>
              <w:t>ม.</w:t>
            </w:r>
            <w:r w:rsidRPr="00146877">
              <w:rPr>
                <w:rFonts w:ascii="TH SarabunPSK" w:hAnsi="TH SarabunPSK" w:cs="TH SarabunPSK"/>
                <w:b/>
                <w:bCs/>
                <w:color w:val="00B0F0"/>
                <w:sz w:val="32"/>
                <w:szCs w:val="32"/>
              </w:rPr>
              <w:t>2/</w:t>
            </w:r>
            <w:r>
              <w:rPr>
                <w:rFonts w:ascii="TH SarabunPSK" w:hAnsi="TH SarabunPSK" w:cs="TH SarabunPSK"/>
                <w:b/>
                <w:bCs/>
                <w:color w:val="00B0F0"/>
                <w:sz w:val="32"/>
                <w:szCs w:val="32"/>
              </w:rPr>
              <w:t>2</w:t>
            </w:r>
          </w:p>
        </w:tc>
      </w:tr>
      <w:tr w:rsidR="00040041" w14:paraId="1FFFCED6" w14:textId="77777777" w:rsidTr="00A90211">
        <w:trPr>
          <w:trHeight w:val="419"/>
        </w:trPr>
        <w:tc>
          <w:tcPr>
            <w:tcW w:w="1705" w:type="dxa"/>
            <w:tcBorders>
              <w:bottom w:val="single" w:sz="4" w:space="0" w:color="auto"/>
            </w:tcBorders>
            <w:shd w:val="clear" w:color="auto" w:fill="A6D192"/>
          </w:tcPr>
          <w:p w14:paraId="4B6EA741" w14:textId="77777777" w:rsidR="00040041" w:rsidRDefault="00040041"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3</w:t>
            </w:r>
            <w:r w:rsidRPr="00B94FB0">
              <w:rPr>
                <w:rFonts w:ascii="TH SarabunPSK" w:hAnsi="TH SarabunPSK" w:cs="TH SarabunPSK"/>
                <w:b/>
                <w:bCs/>
                <w:sz w:val="32"/>
                <w:szCs w:val="32"/>
              </w:rPr>
              <w:t>.1</w:t>
            </w:r>
          </w:p>
        </w:tc>
        <w:tc>
          <w:tcPr>
            <w:tcW w:w="3657" w:type="dxa"/>
          </w:tcPr>
          <w:p w14:paraId="6F135675" w14:textId="77756CD8" w:rsidR="00040041" w:rsidRPr="00E66F58" w:rsidRDefault="002C59AB" w:rsidP="00A90211">
            <w:pPr>
              <w:tabs>
                <w:tab w:val="left" w:pos="720"/>
              </w:tabs>
              <w:jc w:val="thaiDistribute"/>
              <w:rPr>
                <w:rFonts w:ascii="TH SarabunPSK" w:hAnsi="TH SarabunPSK" w:cs="TH SarabunPSK"/>
                <w:b/>
                <w:bCs/>
                <w:sz w:val="32"/>
                <w:szCs w:val="32"/>
              </w:rPr>
            </w:pPr>
            <w:r w:rsidRPr="002C59AB">
              <w:rPr>
                <w:rFonts w:ascii="TH SarabunPSK" w:hAnsi="TH SarabunPSK" w:cs="TH SarabunPSK"/>
                <w:b/>
                <w:bCs/>
                <w:sz w:val="32"/>
                <w:szCs w:val="32"/>
                <w:cs/>
              </w:rPr>
              <w:t>ม.</w:t>
            </w:r>
            <w:r>
              <w:rPr>
                <w:rFonts w:ascii="TH SarabunPSK" w:hAnsi="TH SarabunPSK" w:cs="TH SarabunPSK"/>
                <w:b/>
                <w:bCs/>
                <w:sz w:val="32"/>
                <w:szCs w:val="32"/>
              </w:rPr>
              <w:t>2</w:t>
            </w:r>
            <w:r w:rsidRPr="002C59AB">
              <w:rPr>
                <w:rFonts w:ascii="TH SarabunPSK" w:hAnsi="TH SarabunPSK" w:cs="TH SarabunPSK"/>
                <w:b/>
                <w:bCs/>
                <w:sz w:val="32"/>
                <w:szCs w:val="32"/>
              </w:rPr>
              <w:t>/1</w:t>
            </w:r>
            <w:r>
              <w:rPr>
                <w:rFonts w:ascii="TH SarabunPSK" w:hAnsi="TH SarabunPSK" w:cs="TH SarabunPSK"/>
                <w:b/>
                <w:bCs/>
                <w:sz w:val="32"/>
                <w:szCs w:val="32"/>
              </w:rPr>
              <w:t xml:space="preserve">, </w:t>
            </w:r>
            <w:r w:rsidRPr="002C59AB">
              <w:rPr>
                <w:rFonts w:ascii="TH SarabunPSK" w:hAnsi="TH SarabunPSK" w:cs="TH SarabunPSK"/>
                <w:b/>
                <w:bCs/>
                <w:sz w:val="32"/>
                <w:szCs w:val="32"/>
                <w:cs/>
              </w:rPr>
              <w:t>ม.</w:t>
            </w:r>
            <w:r w:rsidRPr="002C59AB">
              <w:rPr>
                <w:rFonts w:ascii="TH SarabunPSK" w:hAnsi="TH SarabunPSK" w:cs="TH SarabunPSK"/>
                <w:b/>
                <w:bCs/>
                <w:sz w:val="32"/>
                <w:szCs w:val="32"/>
              </w:rPr>
              <w:t>2/</w:t>
            </w:r>
            <w:r>
              <w:rPr>
                <w:rFonts w:ascii="TH SarabunPSK" w:hAnsi="TH SarabunPSK" w:cs="TH SarabunPSK"/>
                <w:b/>
                <w:bCs/>
                <w:sz w:val="32"/>
                <w:szCs w:val="32"/>
              </w:rPr>
              <w:t xml:space="preserve">2, </w:t>
            </w:r>
            <w:r w:rsidRPr="002C59AB">
              <w:rPr>
                <w:rFonts w:ascii="TH SarabunPSK" w:hAnsi="TH SarabunPSK" w:cs="TH SarabunPSK"/>
                <w:b/>
                <w:bCs/>
                <w:sz w:val="32"/>
                <w:szCs w:val="32"/>
                <w:cs/>
              </w:rPr>
              <w:t>ม.</w:t>
            </w:r>
            <w:r w:rsidRPr="002C59AB">
              <w:rPr>
                <w:rFonts w:ascii="TH SarabunPSK" w:hAnsi="TH SarabunPSK" w:cs="TH SarabunPSK"/>
                <w:b/>
                <w:bCs/>
                <w:sz w:val="32"/>
                <w:szCs w:val="32"/>
              </w:rPr>
              <w:t>2/</w:t>
            </w:r>
            <w:r>
              <w:rPr>
                <w:rFonts w:ascii="TH SarabunPSK" w:hAnsi="TH SarabunPSK" w:cs="TH SarabunPSK"/>
                <w:b/>
                <w:bCs/>
                <w:sz w:val="32"/>
                <w:szCs w:val="32"/>
              </w:rPr>
              <w:t>4</w:t>
            </w:r>
          </w:p>
        </w:tc>
        <w:tc>
          <w:tcPr>
            <w:tcW w:w="3657" w:type="dxa"/>
          </w:tcPr>
          <w:p w14:paraId="53E8AB48" w14:textId="1B3BDF82" w:rsidR="00040041" w:rsidRPr="00E66F58" w:rsidRDefault="002C59AB" w:rsidP="00A90211">
            <w:pPr>
              <w:tabs>
                <w:tab w:val="left" w:pos="720"/>
              </w:tabs>
              <w:jc w:val="thaiDistribute"/>
              <w:rPr>
                <w:rFonts w:ascii="TH SarabunPSK" w:hAnsi="TH SarabunPSK" w:cs="TH SarabunPSK"/>
                <w:b/>
                <w:bCs/>
                <w:color w:val="00B0F0"/>
                <w:sz w:val="32"/>
                <w:szCs w:val="32"/>
              </w:rPr>
            </w:pPr>
            <w:r w:rsidRPr="002C59AB">
              <w:rPr>
                <w:rFonts w:ascii="TH SarabunPSK" w:hAnsi="TH SarabunPSK" w:cs="TH SarabunPSK"/>
                <w:b/>
                <w:bCs/>
                <w:color w:val="00B0F0"/>
                <w:sz w:val="32"/>
                <w:szCs w:val="32"/>
                <w:cs/>
              </w:rPr>
              <w:t>ม.</w:t>
            </w:r>
            <w:r w:rsidRPr="002C59AB">
              <w:rPr>
                <w:rFonts w:ascii="TH SarabunPSK" w:hAnsi="TH SarabunPSK" w:cs="TH SarabunPSK"/>
                <w:b/>
                <w:bCs/>
                <w:color w:val="00B0F0"/>
                <w:sz w:val="32"/>
                <w:szCs w:val="32"/>
              </w:rPr>
              <w:t>2/</w:t>
            </w:r>
            <w:r>
              <w:rPr>
                <w:rFonts w:ascii="TH SarabunPSK" w:hAnsi="TH SarabunPSK" w:cs="TH SarabunPSK"/>
                <w:b/>
                <w:bCs/>
                <w:color w:val="00B0F0"/>
                <w:sz w:val="32"/>
                <w:szCs w:val="32"/>
              </w:rPr>
              <w:t>3</w:t>
            </w:r>
          </w:p>
        </w:tc>
      </w:tr>
      <w:tr w:rsidR="00040041" w14:paraId="063C0630" w14:textId="77777777" w:rsidTr="00A90211">
        <w:trPr>
          <w:trHeight w:val="419"/>
        </w:trPr>
        <w:tc>
          <w:tcPr>
            <w:tcW w:w="1705" w:type="dxa"/>
            <w:tcBorders>
              <w:bottom w:val="single" w:sz="4" w:space="0" w:color="auto"/>
            </w:tcBorders>
            <w:shd w:val="clear" w:color="auto" w:fill="A6D192"/>
          </w:tcPr>
          <w:p w14:paraId="33AEADE0" w14:textId="77777777" w:rsidR="00040041" w:rsidRDefault="00040041"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3</w:t>
            </w:r>
            <w:r w:rsidRPr="00B94FB0">
              <w:rPr>
                <w:rFonts w:ascii="TH SarabunPSK" w:hAnsi="TH SarabunPSK" w:cs="TH SarabunPSK"/>
                <w:b/>
                <w:bCs/>
                <w:sz w:val="32"/>
                <w:szCs w:val="32"/>
              </w:rPr>
              <w:t>.</w:t>
            </w:r>
            <w:r>
              <w:rPr>
                <w:rFonts w:ascii="TH SarabunPSK" w:hAnsi="TH SarabunPSK" w:cs="TH SarabunPSK"/>
                <w:b/>
                <w:bCs/>
                <w:sz w:val="32"/>
                <w:szCs w:val="32"/>
              </w:rPr>
              <w:t>2</w:t>
            </w:r>
          </w:p>
        </w:tc>
        <w:tc>
          <w:tcPr>
            <w:tcW w:w="3657" w:type="dxa"/>
          </w:tcPr>
          <w:p w14:paraId="4F5144D0" w14:textId="21B4875F" w:rsidR="00040041" w:rsidRPr="00E66F58" w:rsidRDefault="002C59AB" w:rsidP="00A90211">
            <w:pPr>
              <w:tabs>
                <w:tab w:val="left" w:pos="720"/>
              </w:tabs>
              <w:jc w:val="thaiDistribute"/>
              <w:rPr>
                <w:rFonts w:ascii="TH SarabunPSK" w:hAnsi="TH SarabunPSK" w:cs="TH SarabunPSK"/>
                <w:b/>
                <w:bCs/>
                <w:sz w:val="32"/>
                <w:szCs w:val="32"/>
              </w:rPr>
            </w:pPr>
            <w:r w:rsidRPr="002C59AB">
              <w:rPr>
                <w:rFonts w:ascii="TH SarabunPSK" w:hAnsi="TH SarabunPSK" w:cs="TH SarabunPSK"/>
                <w:b/>
                <w:bCs/>
                <w:sz w:val="32"/>
                <w:szCs w:val="32"/>
                <w:cs/>
              </w:rPr>
              <w:t>ม.</w:t>
            </w:r>
            <w:r w:rsidRPr="002C59AB">
              <w:rPr>
                <w:rFonts w:ascii="TH SarabunPSK" w:hAnsi="TH SarabunPSK" w:cs="TH SarabunPSK"/>
                <w:b/>
                <w:bCs/>
                <w:sz w:val="32"/>
                <w:szCs w:val="32"/>
              </w:rPr>
              <w:t>2/1</w:t>
            </w:r>
            <w:r>
              <w:rPr>
                <w:rFonts w:ascii="TH SarabunPSK" w:hAnsi="TH SarabunPSK" w:cs="TH SarabunPSK"/>
                <w:b/>
                <w:bCs/>
                <w:sz w:val="32"/>
                <w:szCs w:val="32"/>
              </w:rPr>
              <w:t xml:space="preserve">, </w:t>
            </w:r>
            <w:r w:rsidRPr="002C59AB">
              <w:rPr>
                <w:rFonts w:ascii="TH SarabunPSK" w:hAnsi="TH SarabunPSK" w:cs="TH SarabunPSK"/>
                <w:b/>
                <w:bCs/>
                <w:sz w:val="32"/>
                <w:szCs w:val="32"/>
                <w:cs/>
              </w:rPr>
              <w:t>ม.</w:t>
            </w:r>
            <w:r w:rsidRPr="002C59AB">
              <w:rPr>
                <w:rFonts w:ascii="TH SarabunPSK" w:hAnsi="TH SarabunPSK" w:cs="TH SarabunPSK"/>
                <w:b/>
                <w:bCs/>
                <w:sz w:val="32"/>
                <w:szCs w:val="32"/>
              </w:rPr>
              <w:t>2/2,</w:t>
            </w:r>
            <w:r>
              <w:rPr>
                <w:rFonts w:ascii="TH SarabunPSK" w:hAnsi="TH SarabunPSK" w:cs="TH SarabunPSK"/>
                <w:b/>
                <w:bCs/>
                <w:sz w:val="32"/>
                <w:szCs w:val="32"/>
              </w:rPr>
              <w:t xml:space="preserve"> </w:t>
            </w:r>
            <w:r w:rsidRPr="002C59AB">
              <w:rPr>
                <w:rFonts w:ascii="TH SarabunPSK" w:hAnsi="TH SarabunPSK" w:cs="TH SarabunPSK"/>
                <w:b/>
                <w:bCs/>
                <w:sz w:val="32"/>
                <w:szCs w:val="32"/>
                <w:cs/>
              </w:rPr>
              <w:t>ม.</w:t>
            </w:r>
            <w:r w:rsidRPr="002C59AB">
              <w:rPr>
                <w:rFonts w:ascii="TH SarabunPSK" w:hAnsi="TH SarabunPSK" w:cs="TH SarabunPSK"/>
                <w:b/>
                <w:bCs/>
                <w:sz w:val="32"/>
                <w:szCs w:val="32"/>
              </w:rPr>
              <w:t>2/3</w:t>
            </w:r>
          </w:p>
        </w:tc>
        <w:tc>
          <w:tcPr>
            <w:tcW w:w="3657" w:type="dxa"/>
          </w:tcPr>
          <w:p w14:paraId="7BC9C29D" w14:textId="15E91AC8" w:rsidR="00040041" w:rsidRPr="00E66F58" w:rsidRDefault="002C59AB" w:rsidP="00A90211">
            <w:pPr>
              <w:tabs>
                <w:tab w:val="left" w:pos="720"/>
              </w:tabs>
              <w:jc w:val="thaiDistribute"/>
              <w:rPr>
                <w:rFonts w:ascii="TH SarabunPSK" w:hAnsi="TH SarabunPSK" w:cs="TH SarabunPSK"/>
                <w:b/>
                <w:bCs/>
                <w:color w:val="00B0F0"/>
                <w:sz w:val="32"/>
                <w:szCs w:val="32"/>
              </w:rPr>
            </w:pPr>
            <w:r w:rsidRPr="002C59AB">
              <w:rPr>
                <w:rFonts w:ascii="TH SarabunPSK" w:hAnsi="TH SarabunPSK" w:cs="TH SarabunPSK"/>
                <w:b/>
                <w:bCs/>
                <w:color w:val="00B0F0"/>
                <w:sz w:val="32"/>
                <w:szCs w:val="32"/>
                <w:cs/>
              </w:rPr>
              <w:t>ม.</w:t>
            </w:r>
            <w:r w:rsidRPr="002C59AB">
              <w:rPr>
                <w:rFonts w:ascii="TH SarabunPSK" w:hAnsi="TH SarabunPSK" w:cs="TH SarabunPSK"/>
                <w:b/>
                <w:bCs/>
                <w:color w:val="00B0F0"/>
                <w:sz w:val="32"/>
                <w:szCs w:val="32"/>
              </w:rPr>
              <w:t>2/4</w:t>
            </w:r>
          </w:p>
        </w:tc>
      </w:tr>
      <w:tr w:rsidR="00040041" w14:paraId="12B4B30F" w14:textId="77777777" w:rsidTr="00A90211">
        <w:trPr>
          <w:trHeight w:val="419"/>
        </w:trPr>
        <w:tc>
          <w:tcPr>
            <w:tcW w:w="1705" w:type="dxa"/>
            <w:tcBorders>
              <w:bottom w:val="single" w:sz="4" w:space="0" w:color="auto"/>
            </w:tcBorders>
            <w:shd w:val="clear" w:color="auto" w:fill="A6D192"/>
          </w:tcPr>
          <w:p w14:paraId="47C60A5F" w14:textId="77777777" w:rsidR="00040041" w:rsidRDefault="00040041"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5</w:t>
            </w:r>
            <w:r w:rsidRPr="00B94FB0">
              <w:rPr>
                <w:rFonts w:ascii="TH SarabunPSK" w:hAnsi="TH SarabunPSK" w:cs="TH SarabunPSK"/>
                <w:b/>
                <w:bCs/>
                <w:sz w:val="32"/>
                <w:szCs w:val="32"/>
              </w:rPr>
              <w:t>.1</w:t>
            </w:r>
          </w:p>
        </w:tc>
        <w:tc>
          <w:tcPr>
            <w:tcW w:w="3657" w:type="dxa"/>
          </w:tcPr>
          <w:p w14:paraId="1388BB6D" w14:textId="7042508E" w:rsidR="00040041" w:rsidRPr="00E66F58" w:rsidRDefault="002C59AB" w:rsidP="00A90211">
            <w:pPr>
              <w:tabs>
                <w:tab w:val="left" w:pos="720"/>
              </w:tabs>
              <w:jc w:val="thaiDistribute"/>
              <w:rPr>
                <w:rFonts w:ascii="TH SarabunPSK" w:hAnsi="TH SarabunPSK" w:cs="TH SarabunPSK"/>
                <w:b/>
                <w:bCs/>
                <w:sz w:val="32"/>
                <w:szCs w:val="32"/>
              </w:rPr>
            </w:pPr>
            <w:r w:rsidRPr="002C59AB">
              <w:rPr>
                <w:rFonts w:ascii="TH SarabunPSK" w:hAnsi="TH SarabunPSK" w:cs="TH SarabunPSK"/>
                <w:b/>
                <w:bCs/>
                <w:sz w:val="32"/>
                <w:szCs w:val="32"/>
                <w:cs/>
              </w:rPr>
              <w:t>ม.2/1</w:t>
            </w:r>
            <w:r>
              <w:rPr>
                <w:rFonts w:ascii="TH SarabunPSK" w:hAnsi="TH SarabunPSK" w:cs="TH SarabunPSK"/>
                <w:b/>
                <w:bCs/>
                <w:sz w:val="32"/>
                <w:szCs w:val="32"/>
              </w:rPr>
              <w:t xml:space="preserve">, </w:t>
            </w:r>
            <w:r w:rsidRPr="002C59AB">
              <w:rPr>
                <w:rFonts w:ascii="TH SarabunPSK" w:hAnsi="TH SarabunPSK" w:cs="TH SarabunPSK"/>
                <w:b/>
                <w:bCs/>
                <w:sz w:val="32"/>
                <w:szCs w:val="32"/>
                <w:cs/>
              </w:rPr>
              <w:t>ม.</w:t>
            </w:r>
            <w:r w:rsidRPr="002C59AB">
              <w:rPr>
                <w:rFonts w:ascii="TH SarabunPSK" w:hAnsi="TH SarabunPSK" w:cs="TH SarabunPSK"/>
                <w:b/>
                <w:bCs/>
                <w:sz w:val="32"/>
                <w:szCs w:val="32"/>
              </w:rPr>
              <w:t>2/2,</w:t>
            </w:r>
            <w:r>
              <w:rPr>
                <w:rFonts w:ascii="TH SarabunPSK" w:hAnsi="TH SarabunPSK" w:cs="TH SarabunPSK"/>
                <w:b/>
                <w:bCs/>
                <w:sz w:val="32"/>
                <w:szCs w:val="32"/>
              </w:rPr>
              <w:t xml:space="preserve"> </w:t>
            </w:r>
            <w:r w:rsidRPr="002C59AB">
              <w:rPr>
                <w:rFonts w:ascii="TH SarabunPSK" w:hAnsi="TH SarabunPSK" w:cs="TH SarabunPSK"/>
                <w:b/>
                <w:bCs/>
                <w:sz w:val="32"/>
                <w:szCs w:val="32"/>
                <w:cs/>
              </w:rPr>
              <w:t>ม.</w:t>
            </w:r>
            <w:r w:rsidRPr="002C59AB">
              <w:rPr>
                <w:rFonts w:ascii="TH SarabunPSK" w:hAnsi="TH SarabunPSK" w:cs="TH SarabunPSK"/>
                <w:b/>
                <w:bCs/>
                <w:sz w:val="32"/>
                <w:szCs w:val="32"/>
              </w:rPr>
              <w:t>2/3</w:t>
            </w:r>
          </w:p>
        </w:tc>
        <w:tc>
          <w:tcPr>
            <w:tcW w:w="3657" w:type="dxa"/>
          </w:tcPr>
          <w:p w14:paraId="7F8B0110" w14:textId="3252EE63" w:rsidR="00040041" w:rsidRPr="00E66F58" w:rsidRDefault="002C59AB" w:rsidP="00A90211">
            <w:pPr>
              <w:tabs>
                <w:tab w:val="left" w:pos="720"/>
              </w:tabs>
              <w:jc w:val="thaiDistribute"/>
              <w:rPr>
                <w:rFonts w:ascii="TH SarabunPSK" w:hAnsi="TH SarabunPSK" w:cs="TH SarabunPSK"/>
                <w:b/>
                <w:bCs/>
                <w:color w:val="00B0F0"/>
                <w:sz w:val="32"/>
                <w:szCs w:val="32"/>
              </w:rPr>
            </w:pPr>
            <w:r>
              <w:rPr>
                <w:rFonts w:ascii="TH SarabunPSK" w:hAnsi="TH SarabunPSK" w:cs="TH SarabunPSK"/>
                <w:b/>
                <w:bCs/>
                <w:color w:val="00B0F0"/>
                <w:sz w:val="32"/>
                <w:szCs w:val="32"/>
              </w:rPr>
              <w:t>-</w:t>
            </w:r>
          </w:p>
        </w:tc>
      </w:tr>
      <w:tr w:rsidR="00040041" w14:paraId="65A38FC5" w14:textId="77777777" w:rsidTr="00A90211">
        <w:trPr>
          <w:trHeight w:val="419"/>
        </w:trPr>
        <w:tc>
          <w:tcPr>
            <w:tcW w:w="1705" w:type="dxa"/>
            <w:tcBorders>
              <w:bottom w:val="single" w:sz="4" w:space="0" w:color="auto"/>
            </w:tcBorders>
            <w:shd w:val="clear" w:color="auto" w:fill="A6D192"/>
          </w:tcPr>
          <w:p w14:paraId="3945FDD2" w14:textId="77777777" w:rsidR="00040041" w:rsidRDefault="00040041"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5</w:t>
            </w:r>
            <w:r w:rsidRPr="00B94FB0">
              <w:rPr>
                <w:rFonts w:ascii="TH SarabunPSK" w:hAnsi="TH SarabunPSK" w:cs="TH SarabunPSK"/>
                <w:b/>
                <w:bCs/>
                <w:sz w:val="32"/>
                <w:szCs w:val="32"/>
              </w:rPr>
              <w:t>.</w:t>
            </w:r>
            <w:r>
              <w:rPr>
                <w:rFonts w:ascii="TH SarabunPSK" w:hAnsi="TH SarabunPSK" w:cs="TH SarabunPSK"/>
                <w:b/>
                <w:bCs/>
                <w:sz w:val="32"/>
                <w:szCs w:val="32"/>
              </w:rPr>
              <w:t>2</w:t>
            </w:r>
          </w:p>
        </w:tc>
        <w:tc>
          <w:tcPr>
            <w:tcW w:w="3657" w:type="dxa"/>
          </w:tcPr>
          <w:p w14:paraId="4D27440B" w14:textId="7A0A7090" w:rsidR="00040041" w:rsidRPr="00E66F58" w:rsidRDefault="002C59AB" w:rsidP="00A90211">
            <w:pPr>
              <w:tabs>
                <w:tab w:val="left" w:pos="720"/>
              </w:tabs>
              <w:jc w:val="thaiDistribute"/>
              <w:rPr>
                <w:rFonts w:ascii="TH SarabunPSK" w:hAnsi="TH SarabunPSK" w:cs="TH SarabunPSK"/>
                <w:b/>
                <w:bCs/>
                <w:sz w:val="32"/>
                <w:szCs w:val="32"/>
              </w:rPr>
            </w:pPr>
            <w:r w:rsidRPr="002C59AB">
              <w:rPr>
                <w:rFonts w:ascii="TH SarabunPSK" w:hAnsi="TH SarabunPSK" w:cs="TH SarabunPSK"/>
                <w:b/>
                <w:bCs/>
                <w:sz w:val="32"/>
                <w:szCs w:val="32"/>
                <w:cs/>
              </w:rPr>
              <w:t>ม.</w:t>
            </w:r>
            <w:r w:rsidRPr="002C59AB">
              <w:rPr>
                <w:rFonts w:ascii="TH SarabunPSK" w:hAnsi="TH SarabunPSK" w:cs="TH SarabunPSK"/>
                <w:b/>
                <w:bCs/>
                <w:sz w:val="32"/>
                <w:szCs w:val="32"/>
              </w:rPr>
              <w:t xml:space="preserve">2/1, </w:t>
            </w:r>
            <w:r w:rsidRPr="002C59AB">
              <w:rPr>
                <w:rFonts w:ascii="TH SarabunPSK" w:hAnsi="TH SarabunPSK" w:cs="TH SarabunPSK"/>
                <w:b/>
                <w:bCs/>
                <w:sz w:val="32"/>
                <w:szCs w:val="32"/>
                <w:cs/>
              </w:rPr>
              <w:t>ม.</w:t>
            </w:r>
            <w:r w:rsidRPr="002C59AB">
              <w:rPr>
                <w:rFonts w:ascii="TH SarabunPSK" w:hAnsi="TH SarabunPSK" w:cs="TH SarabunPSK"/>
                <w:b/>
                <w:bCs/>
                <w:sz w:val="32"/>
                <w:szCs w:val="32"/>
              </w:rPr>
              <w:t>2/3</w:t>
            </w:r>
          </w:p>
        </w:tc>
        <w:tc>
          <w:tcPr>
            <w:tcW w:w="3657" w:type="dxa"/>
          </w:tcPr>
          <w:p w14:paraId="766A4344" w14:textId="4866FF0A" w:rsidR="00040041" w:rsidRPr="00E66F58" w:rsidRDefault="002C59AB" w:rsidP="00A90211">
            <w:pPr>
              <w:tabs>
                <w:tab w:val="left" w:pos="720"/>
              </w:tabs>
              <w:jc w:val="thaiDistribute"/>
              <w:rPr>
                <w:rFonts w:ascii="TH SarabunPSK" w:hAnsi="TH SarabunPSK" w:cs="TH SarabunPSK"/>
                <w:b/>
                <w:bCs/>
                <w:color w:val="00B0F0"/>
                <w:sz w:val="32"/>
                <w:szCs w:val="32"/>
              </w:rPr>
            </w:pPr>
            <w:r w:rsidRPr="002C59AB">
              <w:rPr>
                <w:rFonts w:ascii="TH SarabunPSK" w:hAnsi="TH SarabunPSK" w:cs="TH SarabunPSK"/>
                <w:b/>
                <w:bCs/>
                <w:color w:val="00B0F0"/>
                <w:sz w:val="32"/>
                <w:szCs w:val="32"/>
                <w:cs/>
              </w:rPr>
              <w:t>ม.</w:t>
            </w:r>
            <w:r w:rsidRPr="002C59AB">
              <w:rPr>
                <w:rFonts w:ascii="TH SarabunPSK" w:hAnsi="TH SarabunPSK" w:cs="TH SarabunPSK"/>
                <w:b/>
                <w:bCs/>
                <w:color w:val="00B0F0"/>
                <w:sz w:val="32"/>
                <w:szCs w:val="32"/>
              </w:rPr>
              <w:t>2/2</w:t>
            </w:r>
            <w:r>
              <w:rPr>
                <w:rFonts w:ascii="TH SarabunPSK" w:hAnsi="TH SarabunPSK" w:cs="TH SarabunPSK"/>
                <w:b/>
                <w:bCs/>
                <w:color w:val="00B0F0"/>
                <w:sz w:val="32"/>
                <w:szCs w:val="32"/>
              </w:rPr>
              <w:t xml:space="preserve">, </w:t>
            </w:r>
            <w:r w:rsidRPr="002C59AB">
              <w:rPr>
                <w:rFonts w:ascii="TH SarabunPSK" w:hAnsi="TH SarabunPSK" w:cs="TH SarabunPSK"/>
                <w:b/>
                <w:bCs/>
                <w:color w:val="00B0F0"/>
                <w:sz w:val="32"/>
                <w:szCs w:val="32"/>
                <w:cs/>
              </w:rPr>
              <w:t>ม.</w:t>
            </w:r>
            <w:r w:rsidRPr="002C59AB">
              <w:rPr>
                <w:rFonts w:ascii="TH SarabunPSK" w:hAnsi="TH SarabunPSK" w:cs="TH SarabunPSK"/>
                <w:b/>
                <w:bCs/>
                <w:color w:val="00B0F0"/>
                <w:sz w:val="32"/>
                <w:szCs w:val="32"/>
              </w:rPr>
              <w:t>2/4</w:t>
            </w:r>
          </w:p>
        </w:tc>
      </w:tr>
      <w:tr w:rsidR="00040041" w14:paraId="4F7CF0D9" w14:textId="77777777" w:rsidTr="00A90211">
        <w:trPr>
          <w:trHeight w:val="420"/>
        </w:trPr>
        <w:tc>
          <w:tcPr>
            <w:tcW w:w="1705" w:type="dxa"/>
            <w:tcBorders>
              <w:left w:val="nil"/>
              <w:bottom w:val="nil"/>
            </w:tcBorders>
            <w:shd w:val="clear" w:color="auto" w:fill="auto"/>
          </w:tcPr>
          <w:p w14:paraId="4ECF7360" w14:textId="77777777" w:rsidR="00040041" w:rsidRDefault="00040041" w:rsidP="00A90211">
            <w:pPr>
              <w:tabs>
                <w:tab w:val="left" w:pos="720"/>
              </w:tabs>
              <w:jc w:val="thaiDistribute"/>
              <w:rPr>
                <w:rFonts w:ascii="TH SarabunPSK" w:hAnsi="TH SarabunPSK" w:cs="TH SarabunPSK"/>
                <w:b/>
                <w:bCs/>
                <w:sz w:val="32"/>
                <w:szCs w:val="32"/>
                <w:cs/>
              </w:rPr>
            </w:pPr>
          </w:p>
        </w:tc>
        <w:tc>
          <w:tcPr>
            <w:tcW w:w="3657" w:type="dxa"/>
          </w:tcPr>
          <w:p w14:paraId="0789F88E" w14:textId="7B96003B" w:rsidR="00040041" w:rsidRPr="00BE4099" w:rsidRDefault="00040041" w:rsidP="00A90211">
            <w:pPr>
              <w:tabs>
                <w:tab w:val="left" w:pos="720"/>
              </w:tabs>
              <w:jc w:val="center"/>
              <w:rPr>
                <w:rFonts w:ascii="TH SarabunPSK" w:hAnsi="TH SarabunPSK" w:cs="TH SarabunPSK"/>
                <w:sz w:val="32"/>
                <w:szCs w:val="32"/>
                <w:cs/>
              </w:rPr>
            </w:pPr>
            <w:r>
              <w:rPr>
                <w:rFonts w:ascii="TH SarabunPSK" w:hAnsi="TH SarabunPSK" w:cs="TH SarabunPSK"/>
                <w:b/>
                <w:bCs/>
                <w:sz w:val="32"/>
                <w:szCs w:val="32"/>
              </w:rPr>
              <w:t>1</w:t>
            </w:r>
            <w:r w:rsidR="004753E5">
              <w:rPr>
                <w:rFonts w:ascii="TH SarabunPSK" w:hAnsi="TH SarabunPSK" w:cs="TH SarabunPSK"/>
                <w:b/>
                <w:bCs/>
                <w:sz w:val="32"/>
                <w:szCs w:val="32"/>
              </w:rPr>
              <w:t>4</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tc>
        <w:tc>
          <w:tcPr>
            <w:tcW w:w="3657" w:type="dxa"/>
          </w:tcPr>
          <w:p w14:paraId="5311086C" w14:textId="7814AAC1" w:rsidR="00040041" w:rsidRPr="00BE4099" w:rsidRDefault="004753E5" w:rsidP="00A90211">
            <w:pPr>
              <w:tabs>
                <w:tab w:val="left" w:pos="720"/>
              </w:tabs>
              <w:jc w:val="center"/>
              <w:rPr>
                <w:rFonts w:ascii="TH SarabunPSK" w:hAnsi="TH SarabunPSK" w:cs="TH SarabunPSK"/>
                <w:sz w:val="32"/>
                <w:szCs w:val="32"/>
              </w:rPr>
            </w:pPr>
            <w:r>
              <w:rPr>
                <w:rFonts w:ascii="TH SarabunPSK" w:hAnsi="TH SarabunPSK" w:cs="TH SarabunPSK"/>
                <w:b/>
                <w:bCs/>
                <w:color w:val="00B0F0"/>
                <w:sz w:val="32"/>
                <w:szCs w:val="32"/>
              </w:rPr>
              <w:t>7</w:t>
            </w:r>
            <w:r w:rsidR="00040041" w:rsidRPr="00E66F58">
              <w:rPr>
                <w:rFonts w:ascii="TH SarabunPSK" w:hAnsi="TH SarabunPSK" w:cs="TH SarabunPSK"/>
                <w:b/>
                <w:bCs/>
                <w:color w:val="00B0F0"/>
                <w:sz w:val="32"/>
                <w:szCs w:val="32"/>
              </w:rPr>
              <w:t xml:space="preserve"> </w:t>
            </w:r>
            <w:r w:rsidR="00040041" w:rsidRPr="00E66F58">
              <w:rPr>
                <w:rFonts w:ascii="TH SarabunPSK" w:hAnsi="TH SarabunPSK" w:cs="TH SarabunPSK" w:hint="cs"/>
                <w:b/>
                <w:bCs/>
                <w:color w:val="00B0F0"/>
                <w:sz w:val="32"/>
                <w:szCs w:val="32"/>
                <w:cs/>
              </w:rPr>
              <w:t>ตัวชี้วัด</w:t>
            </w:r>
          </w:p>
        </w:tc>
      </w:tr>
    </w:tbl>
    <w:p w14:paraId="073097F7" w14:textId="77777777" w:rsidR="00040041" w:rsidRDefault="00040041" w:rsidP="00040041">
      <w:pPr>
        <w:tabs>
          <w:tab w:val="left" w:pos="720"/>
        </w:tabs>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รวม </w:t>
      </w:r>
      <w:r>
        <w:rPr>
          <w:rFonts w:ascii="TH SarabunPSK" w:hAnsi="TH SarabunPSK" w:cs="TH SarabunPSK"/>
          <w:b/>
          <w:bCs/>
          <w:sz w:val="32"/>
          <w:szCs w:val="32"/>
        </w:rPr>
        <w:t xml:space="preserve">21 </w:t>
      </w:r>
      <w:r>
        <w:rPr>
          <w:rFonts w:ascii="TH SarabunPSK" w:hAnsi="TH SarabunPSK" w:cs="TH SarabunPSK" w:hint="cs"/>
          <w:b/>
          <w:bCs/>
          <w:sz w:val="32"/>
          <w:szCs w:val="32"/>
          <w:cs/>
        </w:rPr>
        <w:t>ตัวชี้วัด</w:t>
      </w:r>
    </w:p>
    <w:p w14:paraId="48CCEB4B" w14:textId="7710C581" w:rsidR="00726F69" w:rsidRDefault="00040041" w:rsidP="00726F69">
      <w:pPr>
        <w:rPr>
          <w:rFonts w:ascii="TH SarabunPSK" w:hAnsi="TH SarabunPSK" w:cs="TH SarabunPSK"/>
          <w:b/>
          <w:bCs/>
          <w:sz w:val="32"/>
          <w:szCs w:val="32"/>
          <w:cs/>
        </w:rPr>
      </w:pPr>
      <w:r>
        <w:rPr>
          <w:rFonts w:ascii="TH SarabunPSK" w:hAnsi="TH SarabunPSK" w:cs="TH SarabunPSK"/>
          <w:b/>
          <w:bCs/>
          <w:sz w:val="32"/>
          <w:szCs w:val="32"/>
          <w:cs/>
        </w:rPr>
        <w:br w:type="page"/>
      </w:r>
    </w:p>
    <w:p w14:paraId="786B8A16" w14:textId="77777777" w:rsidR="00726F69" w:rsidRDefault="00726F69" w:rsidP="00726F69">
      <w:pPr>
        <w:tabs>
          <w:tab w:val="left" w:pos="720"/>
        </w:tabs>
        <w:spacing w:before="120" w:after="0" w:line="240" w:lineRule="auto"/>
        <w:jc w:val="center"/>
        <w:rPr>
          <w:rFonts w:ascii="TH SarabunPSK" w:hAnsi="TH SarabunPSK" w:cs="TH SarabunPSK"/>
          <w:b/>
          <w:bCs/>
          <w:sz w:val="48"/>
          <w:szCs w:val="48"/>
        </w:rPr>
      </w:pPr>
      <w:r>
        <w:rPr>
          <w:rFonts w:ascii="TH SarabunPSK" w:hAnsi="TH SarabunPSK" w:cs="TH SarabunPSK"/>
          <w:b/>
          <w:bCs/>
          <w:noProof/>
          <w:sz w:val="48"/>
          <w:szCs w:val="48"/>
        </w:rPr>
        <mc:AlternateContent>
          <mc:Choice Requires="wps">
            <w:drawing>
              <wp:inline distT="0" distB="0" distL="0" distR="0" wp14:anchorId="0E1B6D83" wp14:editId="4D44F841">
                <wp:extent cx="5727700" cy="584548"/>
                <wp:effectExtent l="0" t="0" r="6350" b="6350"/>
                <wp:docPr id="1" name="Text Box 1"/>
                <wp:cNvGraphicFramePr/>
                <a:graphic xmlns:a="http://schemas.openxmlformats.org/drawingml/2006/main">
                  <a:graphicData uri="http://schemas.microsoft.com/office/word/2010/wordprocessingShape">
                    <wps:wsp>
                      <wps:cNvSpPr txBox="1"/>
                      <wps:spPr>
                        <a:xfrm>
                          <a:off x="0" y="0"/>
                          <a:ext cx="5727700" cy="584548"/>
                        </a:xfrm>
                        <a:prstGeom prst="round2SameRect">
                          <a:avLst/>
                        </a:prstGeom>
                        <a:solidFill>
                          <a:srgbClr val="DA7039"/>
                        </a:solidFill>
                        <a:ln w="12700">
                          <a:noFill/>
                        </a:ln>
                      </wps:spPr>
                      <wps:style>
                        <a:lnRef idx="0">
                          <a:scrgbClr r="0" g="0" b="0"/>
                        </a:lnRef>
                        <a:fillRef idx="0">
                          <a:scrgbClr r="0" g="0" b="0"/>
                        </a:fillRef>
                        <a:effectRef idx="0">
                          <a:scrgbClr r="0" g="0" b="0"/>
                        </a:effectRef>
                        <a:fontRef idx="minor">
                          <a:schemeClr val="lt1"/>
                        </a:fontRef>
                      </wps:style>
                      <wps:txbx>
                        <w:txbxContent>
                          <w:p w14:paraId="1690A722" w14:textId="1BE26219" w:rsidR="00726F69" w:rsidRPr="004E7D1A" w:rsidRDefault="00726F69" w:rsidP="00726F69">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สังคมศึกษาฯ ม.</w:t>
                            </w:r>
                            <w:r>
                              <w:rPr>
                                <w:rFonts w:ascii="TH SarabunPSK" w:hAnsi="TH SarabunPSK" w:cs="TH SarabunPSK"/>
                                <w:b/>
                                <w:bCs/>
                                <w:sz w:val="56"/>
                                <w:szCs w:val="56"/>
                              </w:rPr>
                              <w:t>2</w:t>
                            </w:r>
                          </w:p>
                          <w:p w14:paraId="4668757B" w14:textId="77777777" w:rsidR="00726F69" w:rsidRDefault="00726F69" w:rsidP="00726F69">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1B6D83" id="Text Box 1" o:spid="_x0000_s1031" style="width:451pt;height:46.05pt;visibility:visible;mso-wrap-style:square;mso-left-percent:-10001;mso-top-percent:-10001;mso-position-horizontal:absolute;mso-position-horizontal-relative:char;mso-position-vertical:absolute;mso-position-vertical-relative:line;mso-left-percent:-10001;mso-top-percent:-10001;v-text-anchor:top" coordsize="5727700,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" adj="-11796480,,5400" path="m97427,l5630273,v53807,,97427,43620,97427,97427l5727700,584548r,l,584548r,l,97427c,43620,43620,,97427,xe" fillcolor="#da7039" stroked="f" strokeweight="1pt">
                <v:stroke joinstyle="miter"/>
                <v:formulas/>
                <v:path arrowok="t" o:connecttype="custom" o:connectlocs="97427,0;5630273,0;5727700,97427;5727700,584548;5727700,584548;0,584548;0,584548;0,97427;97427,0" o:connectangles="0,0,0,0,0,0,0,0,0" textboxrect="0,0,5727700,584548"/>
                <v:textbox>
                  <w:txbxContent>
                    <w:p w14:paraId="1690A722" w14:textId="1BE26219" w:rsidR="00726F69" w:rsidRPr="004E7D1A" w:rsidRDefault="00726F69" w:rsidP="00726F69">
                      <w:pPr>
                        <w:tabs>
                          <w:tab w:val="left" w:pos="720"/>
                          <w:tab w:val="left" w:pos="7470"/>
                        </w:tabs>
                        <w:spacing w:after="0" w:line="240" w:lineRule="auto"/>
                        <w:jc w:val="center"/>
                        <w:rPr>
                          <w:rFonts w:ascii="TH SarabunPSK" w:hAnsi="TH SarabunPSK" w:cs="TH SarabunPSK"/>
                          <w:b/>
                          <w:bCs/>
                          <w:sz w:val="56"/>
                          <w:szCs w:val="56"/>
                        </w:rPr>
                      </w:pPr>
                      <w:r w:rsidRPr="004E7D1A">
                        <w:rPr>
                          <w:rFonts w:ascii="TH SarabunPSK" w:hAnsi="TH SarabunPSK" w:cs="TH SarabunPSK" w:hint="cs"/>
                          <w:b/>
                          <w:bCs/>
                          <w:sz w:val="56"/>
                          <w:szCs w:val="56"/>
                          <w:cs/>
                        </w:rPr>
                        <w:t xml:space="preserve">โครงสร้างรายวิชาพื้นฐาน </w:t>
                      </w:r>
                      <w:r>
                        <w:rPr>
                          <w:rFonts w:ascii="TH SarabunPSK" w:hAnsi="TH SarabunPSK" w:cs="TH SarabunPSK" w:hint="cs"/>
                          <w:b/>
                          <w:bCs/>
                          <w:sz w:val="56"/>
                          <w:szCs w:val="56"/>
                          <w:cs/>
                        </w:rPr>
                        <w:t>สังคมศึกษาฯ ม.</w:t>
                      </w:r>
                      <w:r>
                        <w:rPr>
                          <w:rFonts w:ascii="TH SarabunPSK" w:hAnsi="TH SarabunPSK" w:cs="TH SarabunPSK"/>
                          <w:b/>
                          <w:bCs/>
                          <w:sz w:val="56"/>
                          <w:szCs w:val="56"/>
                        </w:rPr>
                        <w:t>2</w:t>
                      </w:r>
                    </w:p>
                    <w:p w14:paraId="4668757B" w14:textId="77777777" w:rsidR="00726F69" w:rsidRDefault="00726F69" w:rsidP="00726F69">
                      <w:pPr>
                        <w:spacing w:after="0" w:line="240" w:lineRule="auto"/>
                      </w:pPr>
                    </w:p>
                  </w:txbxContent>
                </v:textbox>
                <w10:anchorlock/>
              </v:shape>
            </w:pict>
          </mc:Fallback>
        </mc:AlternateContent>
      </w:r>
    </w:p>
    <w:p w14:paraId="509D7922" w14:textId="77777777" w:rsidR="00726F69" w:rsidRDefault="00726F69" w:rsidP="00726F69">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59264" behindDoc="0" locked="0" layoutInCell="1" allowOverlap="1" wp14:anchorId="69F4C242" wp14:editId="6DCD4659">
            <wp:simplePos x="0" y="0"/>
            <wp:positionH relativeFrom="column">
              <wp:posOffset>4518660</wp:posOffset>
            </wp:positionH>
            <wp:positionV relativeFrom="paragraph">
              <wp:posOffset>164195</wp:posOffset>
            </wp:positionV>
            <wp:extent cx="256032" cy="256032"/>
            <wp:effectExtent l="0" t="0" r="0" b="0"/>
            <wp:wrapNone/>
            <wp:docPr id="5" name="Graphic 5"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Pr="00780C5D">
        <w:rPr>
          <w:rFonts w:ascii="TH SarabunPSK" w:hAnsi="TH SarabunPSK" w:cs="TH SarabunPSK" w:hint="cs"/>
          <w:b/>
          <w:bCs/>
          <w:sz w:val="32"/>
          <w:szCs w:val="32"/>
          <w:cs/>
        </w:rPr>
        <w:t xml:space="preserve">เวลา </w:t>
      </w:r>
      <w:r>
        <w:rPr>
          <w:rFonts w:ascii="TH SarabunPSK" w:hAnsi="TH SarabunPSK" w:cs="TH SarabunPSK"/>
          <w:b/>
          <w:bCs/>
          <w:sz w:val="40"/>
          <w:szCs w:val="40"/>
        </w:rPr>
        <w:t>8</w:t>
      </w:r>
      <w:r w:rsidRPr="00F9372C">
        <w:rPr>
          <w:rFonts w:ascii="TH SarabunPSK" w:hAnsi="TH SarabunPSK" w:cs="TH SarabunPSK"/>
          <w:b/>
          <w:bCs/>
          <w:sz w:val="40"/>
          <w:szCs w:val="40"/>
        </w:rPr>
        <w:t>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TableGrid"/>
        <w:tblW w:w="0" w:type="auto"/>
        <w:tblLook w:val="04A0" w:firstRow="1" w:lastRow="0" w:firstColumn="1" w:lastColumn="0" w:noHBand="0" w:noVBand="1"/>
      </w:tblPr>
      <w:tblGrid>
        <w:gridCol w:w="1824"/>
        <w:gridCol w:w="2125"/>
        <w:gridCol w:w="1739"/>
        <w:gridCol w:w="2331"/>
        <w:gridCol w:w="1000"/>
      </w:tblGrid>
      <w:tr w:rsidR="00726F69" w14:paraId="7537AE79" w14:textId="77777777" w:rsidTr="00A90211">
        <w:trPr>
          <w:tblHeader/>
        </w:trPr>
        <w:tc>
          <w:tcPr>
            <w:tcW w:w="1824" w:type="dxa"/>
            <w:shd w:val="clear" w:color="auto" w:fill="91D2F5"/>
            <w:vAlign w:val="center"/>
          </w:tcPr>
          <w:p w14:paraId="443CF308" w14:textId="77777777" w:rsidR="00726F69" w:rsidRPr="00690CE6" w:rsidRDefault="00726F69"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2125" w:type="dxa"/>
            <w:shd w:val="clear" w:color="auto" w:fill="91D2F5"/>
            <w:vAlign w:val="center"/>
          </w:tcPr>
          <w:p w14:paraId="71444009" w14:textId="77777777" w:rsidR="00726F69" w:rsidRPr="00690CE6" w:rsidRDefault="00726F69"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739" w:type="dxa"/>
            <w:shd w:val="clear" w:color="auto" w:fill="91D2F5"/>
            <w:vAlign w:val="center"/>
          </w:tcPr>
          <w:p w14:paraId="62599A12" w14:textId="77777777" w:rsidR="00726F69" w:rsidRPr="00690CE6" w:rsidRDefault="00726F69"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331" w:type="dxa"/>
            <w:shd w:val="clear" w:color="auto" w:fill="91D2F5"/>
            <w:vAlign w:val="center"/>
          </w:tcPr>
          <w:p w14:paraId="227887AC" w14:textId="77777777" w:rsidR="00726F69" w:rsidRPr="00690CE6" w:rsidRDefault="00726F69"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1000" w:type="dxa"/>
            <w:shd w:val="clear" w:color="auto" w:fill="91D2F5"/>
            <w:vAlign w:val="center"/>
          </w:tcPr>
          <w:p w14:paraId="04F990E1" w14:textId="77777777" w:rsidR="00726F69" w:rsidRPr="00690CE6" w:rsidRDefault="00726F69"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726F69" w14:paraId="192A9928" w14:textId="77777777" w:rsidTr="00726F69">
        <w:trPr>
          <w:cantSplit/>
          <w:trHeight w:val="885"/>
        </w:trPr>
        <w:tc>
          <w:tcPr>
            <w:tcW w:w="1824" w:type="dxa"/>
          </w:tcPr>
          <w:p w14:paraId="4FD2EB3F" w14:textId="77777777" w:rsidR="00726F69" w:rsidRDefault="00726F69" w:rsidP="00726F69">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997C11A" w14:textId="77777777" w:rsidR="00726F69" w:rsidRPr="001145DD" w:rsidRDefault="00726F69" w:rsidP="00726F69">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p>
          <w:p w14:paraId="289D7BCE" w14:textId="7DD7EDE4" w:rsidR="00726F69" w:rsidRDefault="00726F69" w:rsidP="00726F69">
            <w:pPr>
              <w:spacing w:before="120"/>
              <w:ind w:left="-14"/>
              <w:rPr>
                <w:rFonts w:ascii="TH SarabunPSK" w:hAnsi="TH SarabunPSK" w:cs="TH SarabunPSK"/>
                <w:b/>
                <w:bCs/>
                <w:sz w:val="32"/>
                <w:szCs w:val="32"/>
              </w:rPr>
            </w:pPr>
            <w:r w:rsidRPr="00726F69">
              <w:rPr>
                <w:rFonts w:ascii="TH SarabunPSK" w:hAnsi="TH SarabunPSK" w:cs="TH SarabunPSK"/>
                <w:sz w:val="32"/>
                <w:szCs w:val="32"/>
                <w:cs/>
              </w:rPr>
              <w:t>พลเมืองดีตามวิถีประชาธิปไตย</w:t>
            </w:r>
          </w:p>
          <w:p w14:paraId="5103C564" w14:textId="59E3A673" w:rsidR="00726F69" w:rsidRPr="00F176F8" w:rsidRDefault="00726F69" w:rsidP="00A90211">
            <w:pPr>
              <w:tabs>
                <w:tab w:val="left" w:pos="720"/>
              </w:tabs>
              <w:rPr>
                <w:rFonts w:ascii="TH SarabunPSK" w:hAnsi="TH SarabunPSK" w:cs="TH SarabunPSK"/>
                <w:sz w:val="32"/>
                <w:szCs w:val="32"/>
                <w:cs/>
              </w:rPr>
            </w:pPr>
          </w:p>
        </w:tc>
        <w:tc>
          <w:tcPr>
            <w:tcW w:w="2125" w:type="dxa"/>
          </w:tcPr>
          <w:p w14:paraId="76735273" w14:textId="77777777" w:rsidR="00726F69" w:rsidRPr="00A44ACA" w:rsidRDefault="00726F69" w:rsidP="00726F69">
            <w:pPr>
              <w:autoSpaceDE w:val="0"/>
              <w:autoSpaceDN w:val="0"/>
              <w:adjustRightInd w:val="0"/>
              <w:spacing w:before="12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12EF772" w14:textId="77777777" w:rsidR="00726F69" w:rsidRPr="00A44ACA" w:rsidRDefault="00726F69" w:rsidP="00726F69">
            <w:pPr>
              <w:autoSpaceDE w:val="0"/>
              <w:autoSpaceDN w:val="0"/>
              <w:adjustRightInd w:val="0"/>
              <w:rPr>
                <w:rFonts w:ascii="TH SarabunPSK" w:hAnsi="TH SarabunPSK" w:cs="TH SarabunPSK"/>
                <w:b/>
                <w:bCs/>
                <w:sz w:val="32"/>
                <w:szCs w:val="32"/>
              </w:rPr>
            </w:pPr>
            <w:r w:rsidRPr="00A44ACA">
              <w:rPr>
                <w:rFonts w:ascii="TH SarabunPSK" w:hAnsi="TH SarabunPSK" w:cs="TH SarabunPSK" w:hint="cs"/>
                <w:b/>
                <w:bCs/>
                <w:sz w:val="32"/>
                <w:szCs w:val="32"/>
                <w:cs/>
              </w:rPr>
              <w:t xml:space="preserve">ส </w:t>
            </w:r>
            <w:r w:rsidRPr="00A44ACA">
              <w:rPr>
                <w:rFonts w:ascii="TH SarabunPSK" w:hAnsi="TH SarabunPSK" w:cs="TH SarabunPSK"/>
                <w:b/>
                <w:bCs/>
                <w:sz w:val="32"/>
                <w:szCs w:val="32"/>
              </w:rPr>
              <w:t xml:space="preserve">2.1 </w:t>
            </w:r>
            <w:r w:rsidRPr="00A44ACA">
              <w:rPr>
                <w:rFonts w:ascii="TH SarabunPSK" w:hAnsi="TH SarabunPSK" w:cs="TH SarabunPSK" w:hint="cs"/>
                <w:b/>
                <w:bCs/>
                <w:sz w:val="32"/>
                <w:szCs w:val="32"/>
                <w:cs/>
              </w:rPr>
              <w:t>ม.</w:t>
            </w:r>
            <w:r>
              <w:rPr>
                <w:rFonts w:ascii="TH SarabunPSK" w:hAnsi="TH SarabunPSK" w:cs="TH SarabunPSK"/>
                <w:b/>
                <w:bCs/>
                <w:sz w:val="32"/>
                <w:szCs w:val="32"/>
              </w:rPr>
              <w:t>2</w:t>
            </w:r>
            <w:r w:rsidRPr="00A44ACA">
              <w:rPr>
                <w:rFonts w:ascii="TH SarabunPSK" w:hAnsi="TH SarabunPSK" w:cs="TH SarabunPSK"/>
                <w:b/>
                <w:bCs/>
                <w:sz w:val="32"/>
                <w:szCs w:val="32"/>
              </w:rPr>
              <w:t>/2</w:t>
            </w:r>
          </w:p>
          <w:p w14:paraId="3EEB1337" w14:textId="41D79905" w:rsidR="00726F69" w:rsidRDefault="00726F69" w:rsidP="00726F69">
            <w:pPr>
              <w:autoSpaceDE w:val="0"/>
              <w:autoSpaceDN w:val="0"/>
              <w:adjustRightInd w:val="0"/>
              <w:spacing w:before="120"/>
              <w:rPr>
                <w:rFonts w:ascii="TH SarabunPSK" w:hAnsi="TH SarabunPSK" w:cs="TH SarabunPSK"/>
                <w:b/>
                <w:bCs/>
                <w:sz w:val="32"/>
                <w:szCs w:val="32"/>
              </w:rPr>
            </w:pPr>
            <w:r>
              <w:rPr>
                <w:rFonts w:ascii="TH SarabunPSK" w:hAnsi="TH SarabunPSK" w:cs="TH SarabunPSK" w:hint="cs"/>
                <w:sz w:val="32"/>
                <w:szCs w:val="32"/>
                <w:cs/>
              </w:rPr>
              <w:t>เห็นคุณค่าในการปฏิบัติตนตามสถานภาพ บทบาท สิทธิ เสรีภาพ หน้าที่ในฐานะพลเมืองดีตามวิถีประชาธิปไตย</w:t>
            </w:r>
          </w:p>
          <w:p w14:paraId="370FBCD4" w14:textId="6E2F1DCC" w:rsidR="00726F69" w:rsidRPr="00753B6A" w:rsidRDefault="00726F69" w:rsidP="00A90211">
            <w:pPr>
              <w:tabs>
                <w:tab w:val="left" w:pos="720"/>
              </w:tabs>
              <w:rPr>
                <w:rFonts w:ascii="TH SarabunPSK" w:hAnsi="TH SarabunPSK" w:cs="TH SarabunPSK"/>
                <w:b/>
                <w:bCs/>
                <w:sz w:val="32"/>
                <w:szCs w:val="32"/>
                <w:cs/>
              </w:rPr>
            </w:pPr>
          </w:p>
        </w:tc>
        <w:tc>
          <w:tcPr>
            <w:tcW w:w="1739" w:type="dxa"/>
          </w:tcPr>
          <w:p w14:paraId="1CCE2C74" w14:textId="77777777" w:rsidR="00726F69" w:rsidRPr="00A44ACA" w:rsidRDefault="00726F69" w:rsidP="00726F69">
            <w:pPr>
              <w:spacing w:before="120"/>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1)</w:t>
            </w:r>
            <w:r w:rsidRPr="00A25C3F">
              <w:rPr>
                <w:rFonts w:ascii="TH SarabunPSK" w:eastAsia="Calibri" w:hAnsi="TH SarabunPSK" w:cs="TH SarabunPSK"/>
                <w:b/>
                <w:bCs/>
                <w:sz w:val="32"/>
                <w:szCs w:val="32"/>
              </w:rPr>
              <w:tab/>
            </w:r>
            <w:r w:rsidRPr="00A25C3F">
              <w:rPr>
                <w:rFonts w:ascii="TH SarabunPSK" w:eastAsia="Calibri" w:hAnsi="TH SarabunPSK" w:cs="TH SarabunPSK"/>
                <w:b/>
                <w:bCs/>
                <w:sz w:val="32"/>
                <w:szCs w:val="32"/>
                <w:cs/>
              </w:rPr>
              <w:t xml:space="preserve">สมรรถนะที่ </w:t>
            </w:r>
            <w:r w:rsidRPr="00A25C3F">
              <w:rPr>
                <w:rFonts w:ascii="TH SarabunPSK" w:eastAsia="Calibri" w:hAnsi="TH SarabunPSK" w:cs="TH SarabunPSK"/>
                <w:b/>
                <w:bCs/>
                <w:sz w:val="32"/>
                <w:szCs w:val="32"/>
              </w:rPr>
              <w:t>1</w:t>
            </w:r>
            <w:r w:rsidRPr="00A44ACA">
              <w:rPr>
                <w:rFonts w:ascii="TH SarabunPSK" w:eastAsia="Calibri" w:hAnsi="TH SarabunPSK" w:cs="TH SarabunPSK"/>
                <w:sz w:val="32"/>
                <w:szCs w:val="32"/>
                <w:cs/>
              </w:rPr>
              <w:t>ความสามารถในการสื่อสาร</w:t>
            </w:r>
          </w:p>
          <w:p w14:paraId="2C8C2F97" w14:textId="77777777" w:rsidR="00726F69" w:rsidRPr="00A44ACA" w:rsidRDefault="00726F69" w:rsidP="00726F69">
            <w:pPr>
              <w:tabs>
                <w:tab w:val="left" w:pos="310"/>
              </w:tabs>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cs/>
              </w:rPr>
              <w:t>2)</w:t>
            </w:r>
            <w:r w:rsidRPr="00A25C3F">
              <w:rPr>
                <w:rFonts w:ascii="TH SarabunPSK" w:eastAsia="Calibri" w:hAnsi="TH SarabunPSK" w:cs="TH SarabunPSK"/>
                <w:b/>
                <w:bCs/>
                <w:sz w:val="32"/>
                <w:szCs w:val="32"/>
                <w:cs/>
              </w:rPr>
              <w:tab/>
              <w:t>สมรรถนะที่ 2</w:t>
            </w:r>
            <w:r w:rsidRPr="00A44ACA">
              <w:rPr>
                <w:rFonts w:ascii="TH SarabunPSK" w:eastAsia="Calibri" w:hAnsi="TH SarabunPSK" w:cs="TH SarabunPSK"/>
                <w:sz w:val="32"/>
                <w:szCs w:val="32"/>
                <w:cs/>
              </w:rPr>
              <w:t>ความสามารถใ</w:t>
            </w:r>
            <w:r>
              <w:rPr>
                <w:rFonts w:ascii="TH SarabunPSK" w:eastAsia="Calibri" w:hAnsi="TH SarabunPSK" w:cs="TH SarabunPSK" w:hint="cs"/>
                <w:sz w:val="32"/>
                <w:szCs w:val="32"/>
                <w:cs/>
              </w:rPr>
              <w:t>น</w:t>
            </w:r>
            <w:r w:rsidRPr="00A44ACA">
              <w:rPr>
                <w:rFonts w:ascii="TH SarabunPSK" w:eastAsia="Calibri" w:hAnsi="TH SarabunPSK" w:cs="TH SarabunPSK"/>
                <w:sz w:val="32"/>
                <w:szCs w:val="32"/>
                <w:cs/>
              </w:rPr>
              <w:t>การคิด</w:t>
            </w:r>
          </w:p>
          <w:p w14:paraId="7AC3A3A2" w14:textId="190A7858" w:rsidR="00726F69" w:rsidRDefault="00726F69" w:rsidP="00726F69">
            <w:pPr>
              <w:spacing w:before="120"/>
              <w:ind w:left="288" w:hanging="288"/>
              <w:rPr>
                <w:rFonts w:ascii="TH SarabunPSK" w:eastAsia="Calibri" w:hAnsi="TH SarabunPSK" w:cs="TH SarabunPSK"/>
                <w:b/>
                <w:bCs/>
                <w:sz w:val="32"/>
                <w:szCs w:val="32"/>
              </w:rPr>
            </w:pPr>
            <w:r w:rsidRPr="00A25C3F">
              <w:rPr>
                <w:rFonts w:ascii="TH SarabunPSK" w:eastAsia="Calibri" w:hAnsi="TH SarabunPSK" w:cs="TH SarabunPSK"/>
                <w:b/>
                <w:bCs/>
                <w:sz w:val="32"/>
                <w:szCs w:val="32"/>
              </w:rPr>
              <w:t>3</w:t>
            </w:r>
            <w:r w:rsidRPr="00A25C3F">
              <w:rPr>
                <w:rFonts w:ascii="TH SarabunPSK" w:eastAsia="Calibri" w:hAnsi="TH SarabunPSK" w:cs="TH SarabunPSK"/>
                <w:b/>
                <w:bCs/>
                <w:sz w:val="32"/>
                <w:szCs w:val="32"/>
                <w:cs/>
              </w:rPr>
              <w:t>)</w:t>
            </w:r>
            <w:r w:rsidRPr="00A25C3F">
              <w:rPr>
                <w:rFonts w:ascii="TH SarabunPSK" w:eastAsia="Calibri" w:hAnsi="TH SarabunPSK" w:cs="TH SarabunPSK"/>
                <w:b/>
                <w:bCs/>
                <w:sz w:val="32"/>
                <w:szCs w:val="32"/>
                <w:cs/>
              </w:rPr>
              <w:tab/>
              <w:t xml:space="preserve">สมรรถนะที่ </w:t>
            </w:r>
            <w:r w:rsidRPr="00A25C3F">
              <w:rPr>
                <w:rFonts w:ascii="TH SarabunPSK" w:eastAsia="Calibri" w:hAnsi="TH SarabunPSK" w:cs="TH SarabunPSK"/>
                <w:b/>
                <w:bCs/>
                <w:sz w:val="32"/>
                <w:szCs w:val="32"/>
              </w:rPr>
              <w:t>4</w:t>
            </w:r>
            <w:r w:rsidRPr="00A44ACA">
              <w:rPr>
                <w:rFonts w:ascii="TH SarabunPSK" w:eastAsia="Calibri" w:hAnsi="TH SarabunPSK" w:cs="TH SarabunPSK" w:hint="cs"/>
                <w:sz w:val="32"/>
                <w:szCs w:val="32"/>
                <w:cs/>
              </w:rPr>
              <w:t>ความสามารถในการใช้ทักษะชีวิต</w:t>
            </w:r>
          </w:p>
          <w:p w14:paraId="1C8FB22A" w14:textId="0A0C245B" w:rsidR="00726F69" w:rsidRPr="00846C7D" w:rsidRDefault="00726F69" w:rsidP="00A90211">
            <w:pPr>
              <w:ind w:left="288" w:hanging="288"/>
              <w:rPr>
                <w:rFonts w:ascii="TH SarabunPSK" w:eastAsia="Calibri" w:hAnsi="TH SarabunPSK" w:cs="TH SarabunPSK"/>
                <w:sz w:val="32"/>
                <w:szCs w:val="32"/>
              </w:rPr>
            </w:pPr>
          </w:p>
        </w:tc>
        <w:tc>
          <w:tcPr>
            <w:tcW w:w="2331" w:type="dxa"/>
          </w:tcPr>
          <w:p w14:paraId="50E0D197" w14:textId="0DF64E69" w:rsidR="00726F69" w:rsidRDefault="00726F69" w:rsidP="006C59C1">
            <w:pPr>
              <w:spacing w:before="120"/>
              <w:ind w:firstLine="288"/>
              <w:rPr>
                <w:rFonts w:ascii="TH SarabunPSK" w:eastAsia="Calibri" w:hAnsi="TH SarabunPSK" w:cs="TH SarabunPSK"/>
                <w:color w:val="000000"/>
                <w:sz w:val="32"/>
                <w:szCs w:val="32"/>
              </w:rPr>
            </w:pPr>
            <w:r w:rsidRPr="00726F69">
              <w:rPr>
                <w:rFonts w:ascii="TH SarabunPSK" w:hAnsi="TH SarabunPSK" w:cs="TH SarabunPSK"/>
                <w:sz w:val="32"/>
                <w:szCs w:val="32"/>
                <w:cs/>
              </w:rPr>
              <w:t>การปฏิบัติตนตามสถานภาพ บทบาท สิทธิ เสรีภาพ และหน้าที่ในฐานะพลเมืองดีตามวิถีประชาธิปไตยย่อมส่งผลดีต่อความสงบเรียบร้อย และการพัฒนาประเทศให้เจริญก้าวหน้าอย่างมั่นคง</w:t>
            </w:r>
          </w:p>
          <w:p w14:paraId="2778EC80" w14:textId="77777777" w:rsidR="00726F69" w:rsidRDefault="00726F69" w:rsidP="006C59C1">
            <w:pPr>
              <w:spacing w:before="120"/>
              <w:ind w:firstLine="288"/>
              <w:rPr>
                <w:rFonts w:ascii="TH SarabunPSK" w:eastAsia="Calibri" w:hAnsi="TH SarabunPSK" w:cs="TH SarabunPSK"/>
                <w:color w:val="000000"/>
                <w:sz w:val="32"/>
                <w:szCs w:val="32"/>
              </w:rPr>
            </w:pPr>
          </w:p>
          <w:p w14:paraId="4FB2A42A" w14:textId="5BD57867" w:rsidR="00726F69" w:rsidRPr="00BC3D2A" w:rsidRDefault="00726F69" w:rsidP="006C59C1">
            <w:pPr>
              <w:spacing w:before="120"/>
              <w:ind w:firstLine="288"/>
              <w:rPr>
                <w:rFonts w:ascii="TH SarabunPSK" w:eastAsia="Calibri" w:hAnsi="TH SarabunPSK" w:cs="TH SarabunPSK"/>
                <w:color w:val="000000"/>
                <w:sz w:val="32"/>
                <w:szCs w:val="32"/>
                <w:cs/>
              </w:rPr>
            </w:pPr>
          </w:p>
        </w:tc>
        <w:tc>
          <w:tcPr>
            <w:tcW w:w="1000" w:type="dxa"/>
          </w:tcPr>
          <w:p w14:paraId="1350ADDC" w14:textId="3BA2304E" w:rsidR="00726F69" w:rsidRPr="00753B6A" w:rsidRDefault="00726F69" w:rsidP="00A90211">
            <w:pPr>
              <w:tabs>
                <w:tab w:val="left" w:pos="720"/>
              </w:tabs>
              <w:spacing w:before="120"/>
              <w:jc w:val="center"/>
              <w:rPr>
                <w:rFonts w:ascii="TH SarabunPSK" w:hAnsi="TH SarabunPSK" w:cs="TH SarabunPSK"/>
                <w:b/>
                <w:bCs/>
                <w:sz w:val="32"/>
                <w:szCs w:val="32"/>
              </w:rPr>
            </w:pPr>
            <w:r w:rsidRPr="00753B6A">
              <w:rPr>
                <w:rFonts w:ascii="TH SarabunPSK" w:hAnsi="TH SarabunPSK" w:cs="TH SarabunPSK"/>
                <w:b/>
                <w:bCs/>
                <w:sz w:val="32"/>
                <w:szCs w:val="32"/>
              </w:rPr>
              <w:t>5</w:t>
            </w:r>
          </w:p>
        </w:tc>
      </w:tr>
      <w:tr w:rsidR="00726F69" w14:paraId="0F5E30BD" w14:textId="77777777" w:rsidTr="00A90211">
        <w:trPr>
          <w:cantSplit/>
          <w:trHeight w:val="5760"/>
        </w:trPr>
        <w:tc>
          <w:tcPr>
            <w:tcW w:w="1824" w:type="dxa"/>
          </w:tcPr>
          <w:p w14:paraId="7C40975D" w14:textId="77777777" w:rsidR="00726F69" w:rsidRDefault="00726F69" w:rsidP="00A90211">
            <w:pPr>
              <w:spacing w:before="120"/>
              <w:ind w:left="-14"/>
              <w:rPr>
                <w:rFonts w:ascii="TH SarabunPSK" w:hAnsi="TH SarabunPSK" w:cs="TH SarabunPSK"/>
                <w:b/>
                <w:bCs/>
                <w:sz w:val="32"/>
                <w:szCs w:val="32"/>
              </w:rPr>
            </w:pPr>
            <w:r w:rsidRPr="001145DD">
              <w:rPr>
                <w:rFonts w:ascii="TH SarabunPSK" w:hAnsi="TH SarabunPSK" w:cs="TH SarabunPSK"/>
                <w:b/>
                <w:bCs/>
                <w:sz w:val="32"/>
                <w:szCs w:val="32"/>
                <w:cs/>
              </w:rPr>
              <w:t>หน่วย</w:t>
            </w:r>
          </w:p>
          <w:p w14:paraId="54FBC5E4" w14:textId="77777777" w:rsidR="00726F69" w:rsidRPr="001145DD" w:rsidRDefault="00726F69" w:rsidP="00A90211">
            <w:pPr>
              <w:ind w:left="-15"/>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2</w:t>
            </w:r>
          </w:p>
          <w:p w14:paraId="39355C26" w14:textId="77777777" w:rsidR="00557172" w:rsidRPr="00557172" w:rsidRDefault="00557172" w:rsidP="00557172">
            <w:pPr>
              <w:tabs>
                <w:tab w:val="left" w:pos="720"/>
              </w:tabs>
              <w:rPr>
                <w:rFonts w:ascii="TH SarabunPSK" w:hAnsi="TH SarabunPSK" w:cs="TH SarabunPSK"/>
                <w:color w:val="000000"/>
                <w:sz w:val="32"/>
                <w:szCs w:val="32"/>
              </w:rPr>
            </w:pPr>
            <w:r w:rsidRPr="00557172">
              <w:rPr>
                <w:rFonts w:ascii="TH SarabunPSK" w:hAnsi="TH SarabunPSK" w:cs="TH SarabunPSK"/>
                <w:color w:val="000000"/>
                <w:sz w:val="32"/>
                <w:szCs w:val="32"/>
                <w:cs/>
              </w:rPr>
              <w:t>กฎหมายกับ</w:t>
            </w:r>
          </w:p>
          <w:p w14:paraId="21E235EC" w14:textId="4F1CF698" w:rsidR="00726F69" w:rsidRDefault="00557172" w:rsidP="00557172">
            <w:pPr>
              <w:tabs>
                <w:tab w:val="left" w:pos="720"/>
              </w:tabs>
              <w:rPr>
                <w:rFonts w:ascii="TH SarabunPSK" w:hAnsi="TH SarabunPSK" w:cs="TH SarabunPSK"/>
                <w:b/>
                <w:bCs/>
                <w:sz w:val="32"/>
                <w:szCs w:val="32"/>
              </w:rPr>
            </w:pPr>
            <w:r w:rsidRPr="00557172">
              <w:rPr>
                <w:rFonts w:ascii="TH SarabunPSK" w:hAnsi="TH SarabunPSK" w:cs="TH SarabunPSK"/>
                <w:color w:val="000000"/>
                <w:sz w:val="32"/>
                <w:szCs w:val="32"/>
                <w:cs/>
              </w:rPr>
              <w:t>การดำเนินชีวิตประจำวัน</w:t>
            </w:r>
          </w:p>
        </w:tc>
        <w:tc>
          <w:tcPr>
            <w:tcW w:w="2125" w:type="dxa"/>
          </w:tcPr>
          <w:p w14:paraId="2743ED5D" w14:textId="77777777" w:rsidR="00726F69" w:rsidRPr="00753B6A" w:rsidRDefault="00726F69" w:rsidP="00A90211">
            <w:pPr>
              <w:autoSpaceDE w:val="0"/>
              <w:autoSpaceDN w:val="0"/>
              <w:adjustRightInd w:val="0"/>
              <w:spacing w:before="120"/>
              <w:rPr>
                <w:rFonts w:ascii="TH SarabunPSK" w:hAnsi="TH SarabunPSK" w:cs="TH SarabunPSK"/>
                <w:b/>
                <w:bCs/>
                <w:sz w:val="32"/>
                <w:szCs w:val="32"/>
              </w:rPr>
            </w:pPr>
            <w:r w:rsidRPr="00753B6A">
              <w:rPr>
                <w:rFonts w:ascii="TH SarabunPSK" w:hAnsi="TH SarabunPSK" w:cs="TH SarabunPSK" w:hint="cs"/>
                <w:b/>
                <w:bCs/>
                <w:sz w:val="32"/>
                <w:szCs w:val="32"/>
                <w:cs/>
              </w:rPr>
              <w:t>ตัวชี้วัดระหว่างทาง</w:t>
            </w:r>
          </w:p>
          <w:p w14:paraId="14A6B8B2" w14:textId="291F09AA" w:rsidR="00726F69" w:rsidRDefault="00726F69" w:rsidP="00A90211">
            <w:pPr>
              <w:autoSpaceDE w:val="0"/>
              <w:autoSpaceDN w:val="0"/>
              <w:adjustRightInd w:val="0"/>
              <w:rPr>
                <w:rFonts w:ascii="TH SarabunPSK" w:hAnsi="TH SarabunPSK" w:cs="TH SarabunPSK"/>
                <w:b/>
                <w:bCs/>
                <w:sz w:val="32"/>
                <w:szCs w:val="32"/>
              </w:rPr>
            </w:pPr>
            <w:r w:rsidRPr="00753B6A">
              <w:rPr>
                <w:rFonts w:ascii="TH SarabunPSK" w:hAnsi="TH SarabunPSK" w:cs="TH SarabunPSK"/>
                <w:b/>
                <w:bCs/>
                <w:sz w:val="32"/>
                <w:szCs w:val="32"/>
                <w:cs/>
              </w:rPr>
              <w:t xml:space="preserve">ส </w:t>
            </w:r>
            <w:r w:rsidRPr="00753B6A">
              <w:rPr>
                <w:rFonts w:ascii="TH SarabunPSK" w:hAnsi="TH SarabunPSK" w:cs="TH SarabunPSK"/>
                <w:b/>
                <w:bCs/>
                <w:sz w:val="32"/>
                <w:szCs w:val="32"/>
              </w:rPr>
              <w:t xml:space="preserve">2.2 </w:t>
            </w:r>
            <w:r w:rsidRPr="00753B6A">
              <w:rPr>
                <w:rFonts w:ascii="TH SarabunPSK" w:hAnsi="TH SarabunPSK" w:cs="TH SarabunPSK"/>
                <w:b/>
                <w:bCs/>
                <w:sz w:val="32"/>
                <w:szCs w:val="32"/>
                <w:cs/>
              </w:rPr>
              <w:t>ม.</w:t>
            </w:r>
            <w:r w:rsidR="00557172">
              <w:rPr>
                <w:rFonts w:ascii="TH SarabunPSK" w:hAnsi="TH SarabunPSK" w:cs="TH SarabunPSK"/>
                <w:b/>
                <w:bCs/>
                <w:sz w:val="32"/>
                <w:szCs w:val="32"/>
              </w:rPr>
              <w:t>2</w:t>
            </w:r>
            <w:r w:rsidRPr="00753B6A">
              <w:rPr>
                <w:rFonts w:ascii="TH SarabunPSK" w:hAnsi="TH SarabunPSK" w:cs="TH SarabunPSK"/>
                <w:b/>
                <w:bCs/>
                <w:sz w:val="32"/>
                <w:szCs w:val="32"/>
              </w:rPr>
              <w:t>/</w:t>
            </w:r>
            <w:r w:rsidR="00557172">
              <w:rPr>
                <w:rFonts w:ascii="TH SarabunPSK" w:hAnsi="TH SarabunPSK" w:cs="TH SarabunPSK"/>
                <w:b/>
                <w:bCs/>
                <w:sz w:val="32"/>
                <w:szCs w:val="32"/>
              </w:rPr>
              <w:t>1</w:t>
            </w:r>
          </w:p>
          <w:p w14:paraId="26C27E4D" w14:textId="42CBED0D" w:rsidR="00557172" w:rsidRPr="00557172" w:rsidRDefault="00557172" w:rsidP="00A90211">
            <w:pPr>
              <w:autoSpaceDE w:val="0"/>
              <w:autoSpaceDN w:val="0"/>
              <w:adjustRightInd w:val="0"/>
              <w:rPr>
                <w:rFonts w:ascii="TH SarabunPSK" w:hAnsi="TH SarabunPSK" w:cs="TH SarabunPSK"/>
                <w:sz w:val="32"/>
                <w:szCs w:val="32"/>
                <w:cs/>
              </w:rPr>
            </w:pPr>
            <w:r w:rsidRPr="00557172">
              <w:rPr>
                <w:rFonts w:ascii="TH SarabunPSK" w:hAnsi="TH SarabunPSK" w:cs="TH SarabunPSK" w:hint="cs"/>
                <w:sz w:val="32"/>
                <w:szCs w:val="32"/>
                <w:cs/>
              </w:rPr>
              <w:t>อธิบายกระบวนการในการตรากฎหมาย</w:t>
            </w:r>
          </w:p>
          <w:p w14:paraId="5B0847F3" w14:textId="77777777" w:rsidR="00726F69" w:rsidRPr="00753B6A" w:rsidRDefault="00726F69" w:rsidP="00A90211">
            <w:pPr>
              <w:autoSpaceDE w:val="0"/>
              <w:autoSpaceDN w:val="0"/>
              <w:adjustRightInd w:val="0"/>
              <w:rPr>
                <w:rFonts w:ascii="TH SarabunPSK" w:hAnsi="TH SarabunPSK" w:cs="TH SarabunPSK"/>
                <w:sz w:val="32"/>
                <w:szCs w:val="32"/>
              </w:rPr>
            </w:pPr>
          </w:p>
          <w:p w14:paraId="67BD1376" w14:textId="77777777" w:rsidR="00726F69" w:rsidRPr="00BE7598" w:rsidRDefault="00726F69" w:rsidP="00A90211">
            <w:pPr>
              <w:autoSpaceDE w:val="0"/>
              <w:autoSpaceDN w:val="0"/>
              <w:adjustRightInd w:val="0"/>
              <w:rPr>
                <w:rFonts w:ascii="TH SarabunPSK" w:hAnsi="TH SarabunPSK" w:cs="TH SarabunPSK"/>
                <w:color w:val="00B0F0"/>
                <w:sz w:val="32"/>
                <w:szCs w:val="32"/>
              </w:rPr>
            </w:pPr>
            <w:r w:rsidRPr="00BE7598">
              <w:rPr>
                <w:rFonts w:ascii="TH SarabunPSK" w:hAnsi="TH SarabunPSK" w:cs="TH SarabunPSK" w:hint="cs"/>
                <w:b/>
                <w:bCs/>
                <w:color w:val="00B0F0"/>
                <w:sz w:val="32"/>
                <w:szCs w:val="32"/>
                <w:cs/>
              </w:rPr>
              <w:t>ตัวชี้วัดปลายทาง</w:t>
            </w:r>
          </w:p>
          <w:p w14:paraId="5BA07C11" w14:textId="4BBD8AFD" w:rsidR="00726F69" w:rsidRDefault="00726F69" w:rsidP="00A90211">
            <w:pPr>
              <w:autoSpaceDE w:val="0"/>
              <w:autoSpaceDN w:val="0"/>
              <w:adjustRightInd w:val="0"/>
              <w:rPr>
                <w:rFonts w:ascii="TH SarabunPSK" w:hAnsi="TH SarabunPSK" w:cs="TH SarabunPSK"/>
                <w:b/>
                <w:bCs/>
                <w:color w:val="00B0F0"/>
                <w:sz w:val="32"/>
                <w:szCs w:val="32"/>
              </w:rPr>
            </w:pPr>
            <w:r w:rsidRPr="00BE7598">
              <w:rPr>
                <w:rFonts w:ascii="TH SarabunPSK" w:hAnsi="TH SarabunPSK" w:cs="TH SarabunPSK" w:hint="cs"/>
                <w:b/>
                <w:bCs/>
                <w:color w:val="00B0F0"/>
                <w:sz w:val="32"/>
                <w:szCs w:val="32"/>
                <w:cs/>
              </w:rPr>
              <w:t xml:space="preserve">ส </w:t>
            </w:r>
            <w:r w:rsidRPr="00BE7598">
              <w:rPr>
                <w:rFonts w:ascii="TH SarabunPSK" w:hAnsi="TH SarabunPSK" w:cs="TH SarabunPSK"/>
                <w:b/>
                <w:bCs/>
                <w:color w:val="00B0F0"/>
                <w:sz w:val="32"/>
                <w:szCs w:val="32"/>
              </w:rPr>
              <w:t>2.</w:t>
            </w:r>
            <w:r w:rsidR="00557172">
              <w:rPr>
                <w:rFonts w:ascii="TH SarabunPSK" w:hAnsi="TH SarabunPSK" w:cs="TH SarabunPSK"/>
                <w:b/>
                <w:bCs/>
                <w:color w:val="00B0F0"/>
                <w:sz w:val="32"/>
                <w:szCs w:val="32"/>
              </w:rPr>
              <w:t>1</w:t>
            </w:r>
            <w:r w:rsidRPr="00BE7598">
              <w:rPr>
                <w:rFonts w:ascii="TH SarabunPSK" w:hAnsi="TH SarabunPSK" w:cs="TH SarabunPSK"/>
                <w:b/>
                <w:bCs/>
                <w:color w:val="00B0F0"/>
                <w:sz w:val="32"/>
                <w:szCs w:val="32"/>
              </w:rPr>
              <w:t xml:space="preserve"> </w:t>
            </w:r>
            <w:r w:rsidRPr="00BE7598">
              <w:rPr>
                <w:rFonts w:ascii="TH SarabunPSK" w:hAnsi="TH SarabunPSK" w:cs="TH SarabunPSK" w:hint="cs"/>
                <w:b/>
                <w:bCs/>
                <w:color w:val="00B0F0"/>
                <w:sz w:val="32"/>
                <w:szCs w:val="32"/>
                <w:cs/>
              </w:rPr>
              <w:t>ม.</w:t>
            </w:r>
            <w:r w:rsidR="00557172">
              <w:rPr>
                <w:rFonts w:ascii="TH SarabunPSK" w:hAnsi="TH SarabunPSK" w:cs="TH SarabunPSK"/>
                <w:b/>
                <w:bCs/>
                <w:color w:val="00B0F0"/>
                <w:sz w:val="32"/>
                <w:szCs w:val="32"/>
              </w:rPr>
              <w:t>2</w:t>
            </w:r>
            <w:r w:rsidRPr="00BE7598">
              <w:rPr>
                <w:rFonts w:ascii="TH SarabunPSK" w:hAnsi="TH SarabunPSK" w:cs="TH SarabunPSK"/>
                <w:b/>
                <w:bCs/>
                <w:color w:val="00B0F0"/>
                <w:sz w:val="32"/>
                <w:szCs w:val="32"/>
              </w:rPr>
              <w:t>/</w:t>
            </w:r>
            <w:r w:rsidR="00557172">
              <w:rPr>
                <w:rFonts w:ascii="TH SarabunPSK" w:hAnsi="TH SarabunPSK" w:cs="TH SarabunPSK"/>
                <w:b/>
                <w:bCs/>
                <w:color w:val="00B0F0"/>
                <w:sz w:val="32"/>
                <w:szCs w:val="32"/>
              </w:rPr>
              <w:t>1</w:t>
            </w:r>
          </w:p>
          <w:p w14:paraId="4189F915" w14:textId="11AE1FD9" w:rsidR="00557172" w:rsidRPr="00557172" w:rsidRDefault="00557172" w:rsidP="00A90211">
            <w:pPr>
              <w:autoSpaceDE w:val="0"/>
              <w:autoSpaceDN w:val="0"/>
              <w:adjustRightInd w:val="0"/>
              <w:rPr>
                <w:rFonts w:ascii="TH SarabunPSK" w:hAnsi="TH SarabunPSK" w:cs="TH SarabunPSK"/>
                <w:color w:val="00B0F0"/>
                <w:sz w:val="32"/>
                <w:szCs w:val="32"/>
                <w:cs/>
              </w:rPr>
            </w:pPr>
            <w:r>
              <w:rPr>
                <w:rFonts w:ascii="TH SarabunPSK" w:hAnsi="TH SarabunPSK" w:cs="TH SarabunPSK" w:hint="cs"/>
                <w:color w:val="00B0F0"/>
                <w:sz w:val="32"/>
                <w:szCs w:val="32"/>
                <w:cs/>
              </w:rPr>
              <w:t>อธิบายและปฏิบัติตนตามกฎหมายที่เกี่ยวข้องกับตนเอง ครอบครัว ชุมชน และประเทศ</w:t>
            </w:r>
          </w:p>
          <w:p w14:paraId="7E3B7520" w14:textId="77777777" w:rsidR="00726F69" w:rsidRDefault="00726F69" w:rsidP="00A90211">
            <w:pPr>
              <w:tabs>
                <w:tab w:val="left" w:pos="720"/>
              </w:tabs>
              <w:rPr>
                <w:rFonts w:ascii="TH SarabunPSK" w:hAnsi="TH SarabunPSK" w:cs="TH SarabunPSK"/>
                <w:b/>
                <w:bCs/>
                <w:sz w:val="32"/>
                <w:szCs w:val="32"/>
              </w:rPr>
            </w:pPr>
          </w:p>
        </w:tc>
        <w:tc>
          <w:tcPr>
            <w:tcW w:w="1739" w:type="dxa"/>
          </w:tcPr>
          <w:p w14:paraId="2DB222F3" w14:textId="77777777" w:rsidR="00726F69" w:rsidRPr="00753B6A" w:rsidRDefault="00726F69" w:rsidP="00A90211">
            <w:pPr>
              <w:spacing w:before="120"/>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1)</w:t>
            </w:r>
            <w:r w:rsidRPr="00A25C3F">
              <w:rPr>
                <w:rFonts w:ascii="TH SarabunPSK" w:eastAsia="Calibri" w:hAnsi="TH SarabunPSK" w:cs="TH SarabunPSK"/>
                <w:b/>
                <w:bCs/>
                <w:sz w:val="32"/>
                <w:szCs w:val="32"/>
              </w:rPr>
              <w:tab/>
            </w:r>
            <w:r w:rsidRPr="00A25C3F">
              <w:rPr>
                <w:rFonts w:ascii="TH SarabunPSK" w:eastAsia="Calibri" w:hAnsi="TH SarabunPSK" w:cs="TH SarabunPSK"/>
                <w:b/>
                <w:bCs/>
                <w:sz w:val="32"/>
                <w:szCs w:val="32"/>
                <w:cs/>
              </w:rPr>
              <w:t xml:space="preserve">สมรรถนะที่ </w:t>
            </w:r>
            <w:r w:rsidRPr="00A25C3F">
              <w:rPr>
                <w:rFonts w:ascii="TH SarabunPSK" w:eastAsia="Calibri" w:hAnsi="TH SarabunPSK" w:cs="TH SarabunPSK"/>
                <w:b/>
                <w:bCs/>
                <w:sz w:val="32"/>
                <w:szCs w:val="32"/>
              </w:rPr>
              <w:t>1</w:t>
            </w:r>
            <w:r w:rsidRPr="00753B6A">
              <w:rPr>
                <w:rFonts w:ascii="TH SarabunPSK" w:eastAsia="Calibri" w:hAnsi="TH SarabunPSK" w:cs="TH SarabunPSK"/>
                <w:sz w:val="32"/>
                <w:szCs w:val="32"/>
                <w:cs/>
              </w:rPr>
              <w:t>ความสามารถในการสื่อสาร</w:t>
            </w:r>
          </w:p>
          <w:p w14:paraId="25F38398" w14:textId="77777777" w:rsidR="00726F69" w:rsidRPr="00753B6A" w:rsidRDefault="00726F69" w:rsidP="00A90211">
            <w:pPr>
              <w:ind w:left="288" w:hanging="288"/>
              <w:rPr>
                <w:rFonts w:ascii="TH SarabunPSK" w:eastAsia="Calibri" w:hAnsi="TH SarabunPSK" w:cs="TH SarabunPSK"/>
                <w:sz w:val="32"/>
                <w:szCs w:val="32"/>
              </w:rPr>
            </w:pPr>
            <w:r w:rsidRPr="004A31E9">
              <w:rPr>
                <w:rFonts w:ascii="TH SarabunPSK" w:eastAsia="Calibri" w:hAnsi="TH SarabunPSK" w:cs="TH SarabunPSK"/>
                <w:b/>
                <w:bCs/>
                <w:sz w:val="32"/>
                <w:szCs w:val="32"/>
                <w:cs/>
              </w:rPr>
              <w:t>2)</w:t>
            </w:r>
            <w:r w:rsidRPr="004A31E9">
              <w:rPr>
                <w:rFonts w:ascii="TH SarabunPSK" w:eastAsia="Calibri" w:hAnsi="TH SarabunPSK" w:cs="TH SarabunPSK"/>
                <w:b/>
                <w:bCs/>
                <w:sz w:val="32"/>
                <w:szCs w:val="32"/>
                <w:cs/>
              </w:rPr>
              <w:tab/>
              <w:t>สมรรถนะที่ 2</w:t>
            </w:r>
            <w:r w:rsidRPr="00753B6A">
              <w:rPr>
                <w:rFonts w:ascii="TH SarabunPSK" w:eastAsia="Calibri" w:hAnsi="TH SarabunPSK" w:cs="TH SarabunPSK"/>
                <w:sz w:val="32"/>
                <w:szCs w:val="32"/>
                <w:cs/>
              </w:rPr>
              <w:t>ความสามารถในการคิด</w:t>
            </w:r>
          </w:p>
          <w:p w14:paraId="4A093706" w14:textId="77777777" w:rsidR="00726F69" w:rsidRDefault="00726F69" w:rsidP="00A90211">
            <w:pPr>
              <w:ind w:left="288" w:hanging="288"/>
              <w:rPr>
                <w:rFonts w:ascii="TH SarabunPSK" w:eastAsia="Calibri" w:hAnsi="TH SarabunPSK" w:cs="TH SarabunPSK"/>
                <w:b/>
                <w:bCs/>
                <w:sz w:val="32"/>
                <w:szCs w:val="32"/>
              </w:rPr>
            </w:pPr>
            <w:r w:rsidRPr="00BE7598">
              <w:rPr>
                <w:rFonts w:ascii="TH SarabunPSK" w:eastAsia="Calibri" w:hAnsi="TH SarabunPSK" w:cs="TH SarabunPSK"/>
                <w:b/>
                <w:bCs/>
                <w:sz w:val="32"/>
                <w:szCs w:val="32"/>
              </w:rPr>
              <w:t>3</w:t>
            </w:r>
            <w:r w:rsidRPr="00BE7598">
              <w:rPr>
                <w:rFonts w:ascii="TH SarabunPSK" w:eastAsia="Calibri" w:hAnsi="TH SarabunPSK" w:cs="TH SarabunPSK"/>
                <w:b/>
                <w:bCs/>
                <w:sz w:val="32"/>
                <w:szCs w:val="32"/>
                <w:cs/>
              </w:rPr>
              <w:t>)</w:t>
            </w:r>
            <w:r w:rsidRPr="00BE7598">
              <w:rPr>
                <w:rFonts w:ascii="TH SarabunPSK" w:eastAsia="Calibri" w:hAnsi="TH SarabunPSK" w:cs="TH SarabunPSK"/>
                <w:b/>
                <w:bCs/>
                <w:sz w:val="32"/>
                <w:szCs w:val="32"/>
                <w:cs/>
              </w:rPr>
              <w:tab/>
              <w:t xml:space="preserve">สมรรถนะที่ </w:t>
            </w:r>
            <w:r w:rsidRPr="00BE7598">
              <w:rPr>
                <w:rFonts w:ascii="TH SarabunPSK" w:eastAsia="Calibri" w:hAnsi="TH SarabunPSK" w:cs="TH SarabunPSK"/>
                <w:b/>
                <w:bCs/>
                <w:sz w:val="32"/>
                <w:szCs w:val="32"/>
              </w:rPr>
              <w:t>4</w:t>
            </w:r>
            <w:r w:rsidRPr="00753B6A">
              <w:rPr>
                <w:rFonts w:ascii="TH SarabunPSK" w:eastAsia="Calibri" w:hAnsi="TH SarabunPSK" w:cs="TH SarabunPSK" w:hint="cs"/>
                <w:sz w:val="32"/>
                <w:szCs w:val="32"/>
                <w:cs/>
              </w:rPr>
              <w:t>ความสามารถในการใช้ทักษะชีวิต</w:t>
            </w:r>
          </w:p>
        </w:tc>
        <w:tc>
          <w:tcPr>
            <w:tcW w:w="2331" w:type="dxa"/>
          </w:tcPr>
          <w:p w14:paraId="5E90B852" w14:textId="2D8DF92B" w:rsidR="00726F69" w:rsidRDefault="00557172" w:rsidP="006C59C1">
            <w:pPr>
              <w:spacing w:before="120"/>
              <w:ind w:firstLine="288"/>
              <w:rPr>
                <w:rFonts w:ascii="TH SarabunPSK" w:eastAsia="Calibri" w:hAnsi="TH SarabunPSK" w:cs="TH SarabunPSK"/>
                <w:color w:val="000000"/>
                <w:sz w:val="32"/>
                <w:szCs w:val="32"/>
              </w:rPr>
            </w:pPr>
            <w:r w:rsidRPr="00557172">
              <w:rPr>
                <w:rFonts w:ascii="TH SarabunPSK" w:eastAsia="Calibri" w:hAnsi="TH SarabunPSK" w:cs="TH SarabunPSK"/>
                <w:color w:val="000000"/>
                <w:sz w:val="32"/>
                <w:szCs w:val="32"/>
                <w:cs/>
              </w:rPr>
              <w:t>การตรากฎหมายนั้น จะต้องปฏิบัติตามขั้นตอนของกระบวนการตรากฎหมายและประชาชนทุกคนจะต้องปฏิบัติตนตามกฎหมายที่เกี่ยวข้องกับตนเอง ชุมชน และประเทศชาติ</w:t>
            </w:r>
          </w:p>
        </w:tc>
        <w:tc>
          <w:tcPr>
            <w:tcW w:w="1000" w:type="dxa"/>
          </w:tcPr>
          <w:p w14:paraId="70FC0524" w14:textId="43F30EE4" w:rsidR="00726F69" w:rsidRDefault="00557172"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6</w:t>
            </w:r>
          </w:p>
        </w:tc>
      </w:tr>
      <w:tr w:rsidR="00726F69" w14:paraId="32291720" w14:textId="77777777" w:rsidTr="00A90211">
        <w:tc>
          <w:tcPr>
            <w:tcW w:w="1824" w:type="dxa"/>
          </w:tcPr>
          <w:p w14:paraId="12424AE8" w14:textId="77777777" w:rsidR="00726F69" w:rsidRDefault="00726F69" w:rsidP="00A90211">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144062AD" w14:textId="77777777" w:rsidR="00726F69" w:rsidRPr="00A957D0" w:rsidRDefault="00726F69" w:rsidP="00A90211">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Pr="00A957D0">
              <w:rPr>
                <w:rFonts w:ascii="TH SarabunPSK" w:hAnsi="TH SarabunPSK" w:cs="TH SarabunPSK"/>
                <w:b/>
                <w:bCs/>
                <w:sz w:val="32"/>
                <w:szCs w:val="32"/>
              </w:rPr>
              <w:t>3</w:t>
            </w:r>
          </w:p>
          <w:p w14:paraId="7BA59C53" w14:textId="77777777" w:rsidR="00557172" w:rsidRPr="00557172" w:rsidRDefault="00557172" w:rsidP="00557172">
            <w:pPr>
              <w:ind w:left="-15"/>
              <w:rPr>
                <w:rFonts w:ascii="TH SarabunPSK" w:hAnsi="TH SarabunPSK" w:cs="TH SarabunPSK"/>
                <w:sz w:val="32"/>
                <w:szCs w:val="32"/>
              </w:rPr>
            </w:pPr>
            <w:r w:rsidRPr="00557172">
              <w:rPr>
                <w:rFonts w:ascii="TH SarabunPSK" w:hAnsi="TH SarabunPSK" w:cs="TH SarabunPSK"/>
                <w:sz w:val="32"/>
                <w:szCs w:val="32"/>
                <w:cs/>
              </w:rPr>
              <w:t>เหตุการณ์และ</w:t>
            </w:r>
          </w:p>
          <w:p w14:paraId="051649C3" w14:textId="1B6B0FD8" w:rsidR="00726F69" w:rsidRPr="000E634F" w:rsidRDefault="00557172" w:rsidP="00557172">
            <w:pPr>
              <w:ind w:left="-15"/>
              <w:rPr>
                <w:rFonts w:ascii="TH SarabunPSK" w:hAnsi="TH SarabunPSK" w:cs="TH SarabunPSK"/>
                <w:sz w:val="32"/>
                <w:szCs w:val="32"/>
                <w:cs/>
              </w:rPr>
            </w:pPr>
            <w:r w:rsidRPr="00557172">
              <w:rPr>
                <w:rFonts w:ascii="TH SarabunPSK" w:hAnsi="TH SarabunPSK" w:cs="TH SarabunPSK"/>
                <w:sz w:val="32"/>
                <w:szCs w:val="32"/>
                <w:cs/>
              </w:rPr>
              <w:t>การเปลี่ยนแปลงสำคัญของระบอบการปกครองไทย</w:t>
            </w:r>
          </w:p>
        </w:tc>
        <w:tc>
          <w:tcPr>
            <w:tcW w:w="2125" w:type="dxa"/>
          </w:tcPr>
          <w:p w14:paraId="4318792F" w14:textId="77777777" w:rsidR="00726F69" w:rsidRPr="00F25956" w:rsidRDefault="00726F69" w:rsidP="00A90211">
            <w:pPr>
              <w:autoSpaceDE w:val="0"/>
              <w:autoSpaceDN w:val="0"/>
              <w:adjustRightInd w:val="0"/>
              <w:spacing w:before="120"/>
              <w:rPr>
                <w:rFonts w:ascii="TH SarabunPSK" w:hAnsi="TH SarabunPSK" w:cs="TH SarabunPSK"/>
                <w:sz w:val="32"/>
                <w:szCs w:val="32"/>
              </w:rPr>
            </w:pPr>
            <w:r w:rsidRPr="00F25956">
              <w:rPr>
                <w:rFonts w:ascii="TH SarabunPSK" w:hAnsi="TH SarabunPSK" w:cs="TH SarabunPSK" w:hint="cs"/>
                <w:b/>
                <w:bCs/>
                <w:sz w:val="32"/>
                <w:szCs w:val="32"/>
                <w:cs/>
              </w:rPr>
              <w:t>ตัวชี้วัดระหว่างทาง</w:t>
            </w:r>
          </w:p>
          <w:p w14:paraId="1CEDD485" w14:textId="6FD2EB94" w:rsidR="00726F69" w:rsidRPr="00F25956" w:rsidRDefault="00557172" w:rsidP="00A90211">
            <w:pPr>
              <w:autoSpaceDE w:val="0"/>
              <w:autoSpaceDN w:val="0"/>
              <w:adjustRightInd w:val="0"/>
              <w:rPr>
                <w:rFonts w:ascii="TH SarabunPSK" w:hAnsi="TH SarabunPSK" w:cs="TH SarabunPSK"/>
                <w:b/>
                <w:bCs/>
                <w:sz w:val="32"/>
                <w:szCs w:val="32"/>
              </w:rPr>
            </w:pPr>
            <w:r>
              <w:rPr>
                <w:rFonts w:ascii="TH SarabunPSK" w:hAnsi="TH SarabunPSK" w:cs="TH SarabunPSK"/>
                <w:b/>
                <w:bCs/>
                <w:sz w:val="32"/>
                <w:szCs w:val="32"/>
              </w:rPr>
              <w:t>-</w:t>
            </w:r>
          </w:p>
          <w:p w14:paraId="4A3E9F79" w14:textId="77777777" w:rsidR="00726F69" w:rsidRPr="00F25956" w:rsidRDefault="00726F69" w:rsidP="00A90211">
            <w:pPr>
              <w:autoSpaceDE w:val="0"/>
              <w:autoSpaceDN w:val="0"/>
              <w:adjustRightInd w:val="0"/>
              <w:rPr>
                <w:rFonts w:ascii="TH SarabunPSK" w:hAnsi="TH SarabunPSK" w:cs="TH SarabunPSK"/>
                <w:color w:val="000000" w:themeColor="text1"/>
                <w:sz w:val="32"/>
                <w:szCs w:val="32"/>
              </w:rPr>
            </w:pPr>
          </w:p>
          <w:p w14:paraId="5F78BEA5" w14:textId="73671CC3" w:rsidR="00726F69" w:rsidRDefault="00726F69" w:rsidP="00A90211">
            <w:pPr>
              <w:autoSpaceDE w:val="0"/>
              <w:autoSpaceDN w:val="0"/>
              <w:adjustRightInd w:val="0"/>
              <w:rPr>
                <w:rFonts w:ascii="TH SarabunPSK" w:hAnsi="TH SarabunPSK" w:cs="TH SarabunPSK"/>
                <w:b/>
                <w:bCs/>
                <w:color w:val="00B0F0"/>
                <w:sz w:val="32"/>
                <w:szCs w:val="32"/>
              </w:rPr>
            </w:pPr>
            <w:r w:rsidRPr="00F25956">
              <w:rPr>
                <w:rFonts w:ascii="TH SarabunPSK" w:hAnsi="TH SarabunPSK" w:cs="TH SarabunPSK" w:hint="cs"/>
                <w:b/>
                <w:bCs/>
                <w:color w:val="00B0F0"/>
                <w:sz w:val="32"/>
                <w:szCs w:val="32"/>
                <w:cs/>
              </w:rPr>
              <w:t>ตัวชี้วัดปลายทาง</w:t>
            </w:r>
          </w:p>
          <w:p w14:paraId="55C75575" w14:textId="6FF682BF" w:rsidR="00F53701" w:rsidRPr="00F25956" w:rsidRDefault="00F53701" w:rsidP="00A90211">
            <w:pPr>
              <w:autoSpaceDE w:val="0"/>
              <w:autoSpaceDN w:val="0"/>
              <w:adjustRightInd w:val="0"/>
              <w:rPr>
                <w:rFonts w:ascii="TH SarabunPSK" w:hAnsi="TH SarabunPSK" w:cs="TH SarabunPSK"/>
                <w:b/>
                <w:bCs/>
                <w:color w:val="00B0F0"/>
                <w:sz w:val="32"/>
                <w:szCs w:val="32"/>
              </w:rPr>
            </w:pPr>
            <w:r w:rsidRPr="00F53701">
              <w:rPr>
                <w:rFonts w:ascii="TH SarabunPSK" w:hAnsi="TH SarabunPSK" w:cs="TH SarabunPSK"/>
                <w:b/>
                <w:bCs/>
                <w:color w:val="00B0F0"/>
                <w:sz w:val="32"/>
                <w:szCs w:val="32"/>
                <w:cs/>
              </w:rPr>
              <w:t>ส 2.</w:t>
            </w:r>
            <w:r>
              <w:rPr>
                <w:rFonts w:ascii="TH SarabunPSK" w:hAnsi="TH SarabunPSK" w:cs="TH SarabunPSK"/>
                <w:b/>
                <w:bCs/>
                <w:color w:val="00B0F0"/>
                <w:sz w:val="32"/>
                <w:szCs w:val="32"/>
              </w:rPr>
              <w:t>2</w:t>
            </w:r>
            <w:r w:rsidRPr="00F53701">
              <w:rPr>
                <w:rFonts w:ascii="TH SarabunPSK" w:hAnsi="TH SarabunPSK" w:cs="TH SarabunPSK"/>
                <w:b/>
                <w:bCs/>
                <w:color w:val="00B0F0"/>
                <w:sz w:val="32"/>
                <w:szCs w:val="32"/>
                <w:cs/>
              </w:rPr>
              <w:t xml:space="preserve"> ม.</w:t>
            </w:r>
            <w:r>
              <w:rPr>
                <w:rFonts w:ascii="TH SarabunPSK" w:hAnsi="TH SarabunPSK" w:cs="TH SarabunPSK"/>
                <w:b/>
                <w:bCs/>
                <w:color w:val="00B0F0"/>
                <w:sz w:val="32"/>
                <w:szCs w:val="32"/>
              </w:rPr>
              <w:t>2</w:t>
            </w:r>
            <w:r w:rsidRPr="00F53701">
              <w:rPr>
                <w:rFonts w:ascii="TH SarabunPSK" w:hAnsi="TH SarabunPSK" w:cs="TH SarabunPSK"/>
                <w:b/>
                <w:bCs/>
                <w:color w:val="00B0F0"/>
                <w:sz w:val="32"/>
                <w:szCs w:val="32"/>
                <w:cs/>
              </w:rPr>
              <w:t>/</w:t>
            </w:r>
            <w:r>
              <w:rPr>
                <w:rFonts w:ascii="TH SarabunPSK" w:hAnsi="TH SarabunPSK" w:cs="TH SarabunPSK"/>
                <w:b/>
                <w:bCs/>
                <w:color w:val="00B0F0"/>
                <w:sz w:val="32"/>
                <w:szCs w:val="32"/>
              </w:rPr>
              <w:t>2</w:t>
            </w:r>
          </w:p>
          <w:p w14:paraId="3636AA0A" w14:textId="52948431" w:rsidR="00726F69" w:rsidRPr="00EE014D" w:rsidRDefault="00EE014D" w:rsidP="00A90211">
            <w:pPr>
              <w:autoSpaceDE w:val="0"/>
              <w:autoSpaceDN w:val="0"/>
              <w:adjustRightInd w:val="0"/>
              <w:rPr>
                <w:rFonts w:ascii="TH SarabunPSK" w:hAnsi="TH SarabunPSK" w:cs="TH SarabunPSK"/>
                <w:sz w:val="32"/>
                <w:szCs w:val="32"/>
                <w:cs/>
              </w:rPr>
            </w:pPr>
            <w:r>
              <w:rPr>
                <w:rFonts w:ascii="TH SarabunPSK" w:hAnsi="TH SarabunPSK" w:cs="TH SarabunPSK" w:hint="cs"/>
                <w:color w:val="00B0F0"/>
                <w:sz w:val="32"/>
                <w:szCs w:val="32"/>
                <w:cs/>
              </w:rPr>
              <w:t>วิเคราะห์ข้อมูล ข่าวสารทางการเมืองการปกครองที่มีผลกระทบต่อสังคมไทยสมัยปัจจุบัน</w:t>
            </w:r>
          </w:p>
        </w:tc>
        <w:tc>
          <w:tcPr>
            <w:tcW w:w="1739" w:type="dxa"/>
          </w:tcPr>
          <w:p w14:paraId="6A262343" w14:textId="77777777" w:rsidR="00726F69" w:rsidRPr="00F25956" w:rsidRDefault="00726F69" w:rsidP="00A90211">
            <w:pPr>
              <w:spacing w:before="120"/>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rPr>
              <w:t>1)</w:t>
            </w:r>
            <w:r w:rsidRPr="00F25956">
              <w:rPr>
                <w:rFonts w:ascii="TH SarabunPSK" w:eastAsia="Calibri" w:hAnsi="TH SarabunPSK" w:cs="TH SarabunPSK"/>
                <w:b/>
                <w:bCs/>
                <w:sz w:val="32"/>
                <w:szCs w:val="32"/>
              </w:rPr>
              <w:tab/>
            </w:r>
            <w:r w:rsidRPr="00F25956">
              <w:rPr>
                <w:rFonts w:ascii="TH SarabunPSK" w:eastAsia="Calibri" w:hAnsi="TH SarabunPSK" w:cs="TH SarabunPSK"/>
                <w:b/>
                <w:bCs/>
                <w:sz w:val="32"/>
                <w:szCs w:val="32"/>
                <w:cs/>
              </w:rPr>
              <w:t xml:space="preserve">สมรรถนะที่ </w:t>
            </w:r>
            <w:r w:rsidRPr="00F25956">
              <w:rPr>
                <w:rFonts w:ascii="TH SarabunPSK" w:eastAsia="Calibri" w:hAnsi="TH SarabunPSK" w:cs="TH SarabunPSK"/>
                <w:b/>
                <w:bCs/>
                <w:sz w:val="32"/>
                <w:szCs w:val="32"/>
              </w:rPr>
              <w:t>1</w:t>
            </w:r>
            <w:r w:rsidRPr="00F25956">
              <w:rPr>
                <w:rFonts w:ascii="TH SarabunPSK" w:eastAsia="Calibri" w:hAnsi="TH SarabunPSK" w:cs="TH SarabunPSK"/>
                <w:sz w:val="32"/>
                <w:szCs w:val="32"/>
                <w:cs/>
              </w:rPr>
              <w:t>ความสามารถในการสื่อสาร</w:t>
            </w:r>
          </w:p>
          <w:p w14:paraId="78EA7881" w14:textId="26A02857" w:rsidR="00726F69" w:rsidRPr="00F25956" w:rsidRDefault="00726F69" w:rsidP="00EE014D">
            <w:pPr>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cs/>
              </w:rPr>
              <w:t>2)</w:t>
            </w:r>
            <w:r w:rsidRPr="00F25956">
              <w:rPr>
                <w:rFonts w:ascii="TH SarabunPSK" w:eastAsia="Calibri" w:hAnsi="TH SarabunPSK" w:cs="TH SarabunPSK"/>
                <w:b/>
                <w:bCs/>
                <w:sz w:val="32"/>
                <w:szCs w:val="32"/>
                <w:cs/>
              </w:rPr>
              <w:tab/>
              <w:t>สมรรถนะที่ 2</w:t>
            </w:r>
            <w:r w:rsidRPr="00F25956">
              <w:rPr>
                <w:rFonts w:ascii="TH SarabunPSK" w:eastAsia="Calibri" w:hAnsi="TH SarabunPSK" w:cs="TH SarabunPSK"/>
                <w:sz w:val="32"/>
                <w:szCs w:val="32"/>
                <w:cs/>
              </w:rPr>
              <w:t>ความสามารถในการคิด</w:t>
            </w:r>
          </w:p>
          <w:p w14:paraId="561DE20D" w14:textId="77777777" w:rsidR="00726F69" w:rsidRPr="00F25956" w:rsidRDefault="00726F69" w:rsidP="00A90211">
            <w:pPr>
              <w:ind w:left="321" w:hanging="321"/>
              <w:rPr>
                <w:rFonts w:ascii="TH SarabunPSK" w:eastAsia="Calibri" w:hAnsi="TH SarabunPSK" w:cs="TH SarabunPSK"/>
                <w:sz w:val="32"/>
                <w:szCs w:val="32"/>
                <w:cs/>
              </w:rPr>
            </w:pPr>
            <w:r w:rsidRPr="00F25956">
              <w:rPr>
                <w:rFonts w:ascii="TH SarabunPSK" w:eastAsia="Calibri" w:hAnsi="TH SarabunPSK" w:cs="TH SarabunPSK"/>
                <w:b/>
                <w:bCs/>
                <w:sz w:val="32"/>
                <w:szCs w:val="32"/>
              </w:rPr>
              <w:t>3</w:t>
            </w:r>
            <w:r w:rsidRPr="00F25956">
              <w:rPr>
                <w:rFonts w:ascii="TH SarabunPSK" w:eastAsia="Calibri" w:hAnsi="TH SarabunPSK" w:cs="TH SarabunPSK"/>
                <w:b/>
                <w:bCs/>
                <w:sz w:val="32"/>
                <w:szCs w:val="32"/>
                <w:cs/>
              </w:rPr>
              <w:t>)</w:t>
            </w:r>
            <w:r w:rsidRPr="00F25956">
              <w:rPr>
                <w:rFonts w:ascii="TH SarabunPSK" w:eastAsia="Calibri" w:hAnsi="TH SarabunPSK" w:cs="TH SarabunPSK"/>
                <w:b/>
                <w:bCs/>
                <w:sz w:val="32"/>
                <w:szCs w:val="32"/>
                <w:cs/>
              </w:rPr>
              <w:tab/>
              <w:t xml:space="preserve">สมรรถนะที่ </w:t>
            </w:r>
            <w:r w:rsidRPr="00F25956">
              <w:rPr>
                <w:rFonts w:ascii="TH SarabunPSK" w:eastAsia="Calibri" w:hAnsi="TH SarabunPSK" w:cs="TH SarabunPSK"/>
                <w:b/>
                <w:bCs/>
                <w:sz w:val="32"/>
                <w:szCs w:val="32"/>
              </w:rPr>
              <w:t>4</w:t>
            </w:r>
            <w:r w:rsidRPr="00F25956">
              <w:rPr>
                <w:rFonts w:ascii="TH SarabunPSK" w:eastAsia="Calibri" w:hAnsi="TH SarabunPSK" w:cs="TH SarabunPSK" w:hint="cs"/>
                <w:sz w:val="32"/>
                <w:szCs w:val="32"/>
                <w:cs/>
              </w:rPr>
              <w:t>ความสามารถในการใช้ทักษะชีวิต</w:t>
            </w:r>
          </w:p>
        </w:tc>
        <w:tc>
          <w:tcPr>
            <w:tcW w:w="2331" w:type="dxa"/>
          </w:tcPr>
          <w:p w14:paraId="5375E9DC" w14:textId="35BF82BF" w:rsidR="00726F69" w:rsidRPr="006C59C1" w:rsidRDefault="00EE014D" w:rsidP="006C59C1">
            <w:pPr>
              <w:spacing w:before="120"/>
              <w:ind w:firstLine="288"/>
              <w:rPr>
                <w:rFonts w:ascii="TH SarabunPSK" w:hAnsi="TH SarabunPSK" w:cs="TH SarabunPSK"/>
                <w:sz w:val="32"/>
                <w:szCs w:val="32"/>
                <w:cs/>
              </w:rPr>
            </w:pPr>
            <w:r w:rsidRPr="006C59C1">
              <w:rPr>
                <w:rFonts w:ascii="TH SarabunPSK" w:hAnsi="TH SarabunPSK" w:cs="TH SarabunPSK"/>
                <w:sz w:val="32"/>
                <w:szCs w:val="32"/>
                <w:cs/>
              </w:rPr>
              <w:t>การใช้หลักการเลือกรับข้อมูล ข่าวสารอย่างถูกต้องนั้น ย่อมส่งผลดี</w:t>
            </w:r>
            <w:r w:rsidR="006C59C1" w:rsidRPr="006C59C1">
              <w:rPr>
                <w:rFonts w:ascii="TH SarabunPSK" w:hAnsi="TH SarabunPSK" w:cs="TH SarabunPSK"/>
                <w:sz w:val="32"/>
                <w:szCs w:val="32"/>
              </w:rPr>
              <w:t xml:space="preserve"> </w:t>
            </w:r>
            <w:r w:rsidRPr="006C59C1">
              <w:rPr>
                <w:rFonts w:ascii="TH SarabunPSK" w:hAnsi="TH SarabunPSK" w:cs="TH SarabunPSK"/>
                <w:sz w:val="32"/>
                <w:szCs w:val="32"/>
                <w:cs/>
              </w:rPr>
              <w:t>ต่อการวิเคราะห์สถานการณ์การเมือง</w:t>
            </w:r>
            <w:r w:rsidR="006C59C1">
              <w:rPr>
                <w:rFonts w:ascii="TH SarabunPSK" w:hAnsi="TH SarabunPSK" w:cs="TH SarabunPSK"/>
                <w:sz w:val="32"/>
                <w:szCs w:val="32"/>
              </w:rPr>
              <w:t xml:space="preserve"> </w:t>
            </w:r>
            <w:r w:rsidRPr="006C59C1">
              <w:rPr>
                <w:rFonts w:ascii="TH SarabunPSK" w:hAnsi="TH SarabunPSK" w:cs="TH SarabunPSK"/>
                <w:sz w:val="32"/>
                <w:szCs w:val="32"/>
                <w:cs/>
              </w:rPr>
              <w:t>การปกครองไทยได้ถูกต้อง</w:t>
            </w:r>
          </w:p>
        </w:tc>
        <w:tc>
          <w:tcPr>
            <w:tcW w:w="1000" w:type="dxa"/>
          </w:tcPr>
          <w:p w14:paraId="6D996E4B" w14:textId="77777777" w:rsidR="00726F69" w:rsidRPr="0002003E" w:rsidRDefault="00726F69" w:rsidP="00A90211">
            <w:pPr>
              <w:tabs>
                <w:tab w:val="left" w:pos="720"/>
              </w:tabs>
              <w:spacing w:before="120"/>
              <w:jc w:val="center"/>
              <w:rPr>
                <w:rFonts w:ascii="TH SarabunPSK" w:hAnsi="TH SarabunPSK" w:cs="TH SarabunPSK"/>
                <w:b/>
                <w:bCs/>
                <w:sz w:val="32"/>
                <w:szCs w:val="32"/>
              </w:rPr>
            </w:pPr>
            <w:r w:rsidRPr="0002003E">
              <w:rPr>
                <w:rFonts w:ascii="TH SarabunPSK" w:hAnsi="TH SarabunPSK" w:cs="TH SarabunPSK"/>
                <w:b/>
                <w:bCs/>
                <w:sz w:val="32"/>
                <w:szCs w:val="32"/>
              </w:rPr>
              <w:t>5</w:t>
            </w:r>
          </w:p>
        </w:tc>
      </w:tr>
      <w:tr w:rsidR="00726F69" w14:paraId="0742B550" w14:textId="77777777" w:rsidTr="00A90211">
        <w:tc>
          <w:tcPr>
            <w:tcW w:w="1824" w:type="dxa"/>
          </w:tcPr>
          <w:p w14:paraId="6D690568" w14:textId="77777777" w:rsidR="00726F69" w:rsidRDefault="00726F69" w:rsidP="00A90211">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71015E5D" w14:textId="77777777" w:rsidR="00726F69" w:rsidRPr="00A957D0" w:rsidRDefault="00726F69" w:rsidP="00A90211">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Pr="00A957D0">
              <w:rPr>
                <w:rFonts w:ascii="TH SarabunPSK" w:hAnsi="TH SarabunPSK" w:cs="TH SarabunPSK"/>
                <w:b/>
                <w:bCs/>
                <w:sz w:val="32"/>
                <w:szCs w:val="32"/>
              </w:rPr>
              <w:t>4</w:t>
            </w:r>
          </w:p>
          <w:p w14:paraId="5C8E1217" w14:textId="0A3D7967" w:rsidR="00726F69" w:rsidRPr="00A81108" w:rsidRDefault="00F53701" w:rsidP="00A90211">
            <w:pPr>
              <w:ind w:left="-15"/>
              <w:rPr>
                <w:rFonts w:ascii="TH SarabunPSK" w:hAnsi="TH SarabunPSK" w:cs="TH SarabunPSK"/>
                <w:sz w:val="32"/>
                <w:szCs w:val="32"/>
                <w:cs/>
              </w:rPr>
            </w:pPr>
            <w:r>
              <w:rPr>
                <w:rFonts w:ascii="TH SarabunPSK" w:hAnsi="TH SarabunPSK" w:cs="TH SarabunPSK" w:hint="cs"/>
                <w:sz w:val="32"/>
                <w:szCs w:val="32"/>
                <w:cs/>
              </w:rPr>
              <w:t>สถาบันทางสังคม</w:t>
            </w:r>
          </w:p>
        </w:tc>
        <w:tc>
          <w:tcPr>
            <w:tcW w:w="2125" w:type="dxa"/>
          </w:tcPr>
          <w:p w14:paraId="5158E362" w14:textId="77777777" w:rsidR="00726F69" w:rsidRPr="0013133E" w:rsidRDefault="00726F69" w:rsidP="00A90211">
            <w:pPr>
              <w:autoSpaceDE w:val="0"/>
              <w:autoSpaceDN w:val="0"/>
              <w:adjustRightInd w:val="0"/>
              <w:spacing w:before="120"/>
              <w:rPr>
                <w:rFonts w:ascii="TH SarabunPSK" w:hAnsi="TH SarabunPSK" w:cs="TH SarabunPSK"/>
                <w:b/>
                <w:bCs/>
                <w:sz w:val="32"/>
                <w:szCs w:val="32"/>
              </w:rPr>
            </w:pPr>
            <w:r w:rsidRPr="0013133E">
              <w:rPr>
                <w:rFonts w:ascii="TH SarabunPSK" w:hAnsi="TH SarabunPSK" w:cs="TH SarabunPSK" w:hint="cs"/>
                <w:b/>
                <w:bCs/>
                <w:sz w:val="32"/>
                <w:szCs w:val="32"/>
                <w:cs/>
              </w:rPr>
              <w:t>ตัวชี้วัดระหว่างทาง</w:t>
            </w:r>
          </w:p>
          <w:p w14:paraId="09937C81" w14:textId="203CD6B0" w:rsidR="00F53701" w:rsidRDefault="00F53701" w:rsidP="00F53701">
            <w:pPr>
              <w:autoSpaceDE w:val="0"/>
              <w:autoSpaceDN w:val="0"/>
              <w:adjustRightInd w:val="0"/>
              <w:rPr>
                <w:rFonts w:ascii="TH SarabunPSK" w:hAnsi="TH SarabunPSK" w:cs="TH SarabunPSK"/>
                <w:b/>
                <w:bCs/>
                <w:sz w:val="32"/>
                <w:szCs w:val="32"/>
              </w:rPr>
            </w:pPr>
            <w:r w:rsidRPr="00753B6A">
              <w:rPr>
                <w:rFonts w:ascii="TH SarabunPSK" w:hAnsi="TH SarabunPSK" w:cs="TH SarabunPSK"/>
                <w:b/>
                <w:bCs/>
                <w:sz w:val="32"/>
                <w:szCs w:val="32"/>
                <w:cs/>
              </w:rPr>
              <w:t xml:space="preserve">ส </w:t>
            </w:r>
            <w:r w:rsidRPr="00753B6A">
              <w:rPr>
                <w:rFonts w:ascii="TH SarabunPSK" w:hAnsi="TH SarabunPSK" w:cs="TH SarabunPSK"/>
                <w:b/>
                <w:bCs/>
                <w:sz w:val="32"/>
                <w:szCs w:val="32"/>
              </w:rPr>
              <w:t xml:space="preserve">2.2 </w:t>
            </w:r>
            <w:r w:rsidRPr="00753B6A">
              <w:rPr>
                <w:rFonts w:ascii="TH SarabunPSK" w:hAnsi="TH SarabunPSK" w:cs="TH SarabunPSK"/>
                <w:b/>
                <w:bCs/>
                <w:sz w:val="32"/>
                <w:szCs w:val="32"/>
                <w:cs/>
              </w:rPr>
              <w:t>ม.</w:t>
            </w:r>
            <w:r>
              <w:rPr>
                <w:rFonts w:ascii="TH SarabunPSK" w:hAnsi="TH SarabunPSK" w:cs="TH SarabunPSK"/>
                <w:b/>
                <w:bCs/>
                <w:sz w:val="32"/>
                <w:szCs w:val="32"/>
              </w:rPr>
              <w:t>2</w:t>
            </w:r>
            <w:r w:rsidRPr="00753B6A">
              <w:rPr>
                <w:rFonts w:ascii="TH SarabunPSK" w:hAnsi="TH SarabunPSK" w:cs="TH SarabunPSK"/>
                <w:b/>
                <w:bCs/>
                <w:sz w:val="32"/>
                <w:szCs w:val="32"/>
              </w:rPr>
              <w:t>/</w:t>
            </w:r>
            <w:r>
              <w:rPr>
                <w:rFonts w:ascii="TH SarabunPSK" w:hAnsi="TH SarabunPSK" w:cs="TH SarabunPSK"/>
                <w:b/>
                <w:bCs/>
                <w:sz w:val="32"/>
                <w:szCs w:val="32"/>
              </w:rPr>
              <w:t>3</w:t>
            </w:r>
          </w:p>
          <w:p w14:paraId="646E70E3" w14:textId="5FA8AC9F" w:rsidR="00726F69" w:rsidRDefault="00F53701" w:rsidP="00A90211">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วิเคราะห์บทบาท ความสำคัญและความสัมพันธ์ของสถาบันทางสังคม</w:t>
            </w:r>
          </w:p>
          <w:p w14:paraId="64F34A58" w14:textId="77777777" w:rsidR="00F53701" w:rsidRPr="00F53701" w:rsidRDefault="00F53701" w:rsidP="00A90211">
            <w:pPr>
              <w:autoSpaceDE w:val="0"/>
              <w:autoSpaceDN w:val="0"/>
              <w:adjustRightInd w:val="0"/>
              <w:rPr>
                <w:rFonts w:ascii="TH SarabunPSK" w:hAnsi="TH SarabunPSK" w:cs="TH SarabunPSK"/>
                <w:sz w:val="32"/>
                <w:szCs w:val="32"/>
              </w:rPr>
            </w:pPr>
          </w:p>
          <w:p w14:paraId="7BED9E43" w14:textId="77777777" w:rsidR="00726F69" w:rsidRPr="0013133E" w:rsidRDefault="00726F69" w:rsidP="00A90211">
            <w:pPr>
              <w:autoSpaceDE w:val="0"/>
              <w:autoSpaceDN w:val="0"/>
              <w:adjustRightInd w:val="0"/>
              <w:rPr>
                <w:rFonts w:ascii="TH SarabunPSK" w:hAnsi="TH SarabunPSK" w:cs="TH SarabunPSK"/>
                <w:b/>
                <w:bCs/>
                <w:color w:val="00B0F0"/>
                <w:sz w:val="32"/>
                <w:szCs w:val="32"/>
              </w:rPr>
            </w:pPr>
            <w:r w:rsidRPr="0013133E">
              <w:rPr>
                <w:rFonts w:ascii="TH SarabunPSK" w:hAnsi="TH SarabunPSK" w:cs="TH SarabunPSK" w:hint="cs"/>
                <w:b/>
                <w:bCs/>
                <w:color w:val="00B0F0"/>
                <w:sz w:val="32"/>
                <w:szCs w:val="32"/>
                <w:cs/>
              </w:rPr>
              <w:t>ตัวชี้วัดปลายทาง</w:t>
            </w:r>
          </w:p>
          <w:p w14:paraId="7830F8E6" w14:textId="2B60C479" w:rsidR="00726F69" w:rsidRPr="0013133E" w:rsidRDefault="00F53701" w:rsidP="00A90211">
            <w:pPr>
              <w:autoSpaceDE w:val="0"/>
              <w:autoSpaceDN w:val="0"/>
              <w:adjustRightInd w:val="0"/>
              <w:rPr>
                <w:rFonts w:ascii="TH SarabunPSK" w:hAnsi="TH SarabunPSK" w:cs="TH SarabunPSK"/>
                <w:b/>
                <w:bCs/>
                <w:sz w:val="32"/>
                <w:szCs w:val="32"/>
                <w:cs/>
              </w:rPr>
            </w:pPr>
            <w:r>
              <w:rPr>
                <w:rFonts w:ascii="TH SarabunPSK" w:hAnsi="TH SarabunPSK" w:cs="TH SarabunPSK"/>
                <w:b/>
                <w:bCs/>
                <w:color w:val="00B0F0"/>
                <w:sz w:val="32"/>
                <w:szCs w:val="32"/>
              </w:rPr>
              <w:t>-</w:t>
            </w:r>
          </w:p>
        </w:tc>
        <w:tc>
          <w:tcPr>
            <w:tcW w:w="1739" w:type="dxa"/>
          </w:tcPr>
          <w:p w14:paraId="09C98E30" w14:textId="77777777" w:rsidR="00726F69" w:rsidRPr="0013133E" w:rsidRDefault="00726F69" w:rsidP="00A90211">
            <w:pPr>
              <w:spacing w:before="120"/>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rPr>
              <w:t>1)</w:t>
            </w:r>
            <w:r w:rsidRPr="0087149E">
              <w:rPr>
                <w:rFonts w:ascii="TH SarabunPSK" w:eastAsia="Calibri" w:hAnsi="TH SarabunPSK" w:cs="TH SarabunPSK"/>
                <w:b/>
                <w:bCs/>
                <w:sz w:val="32"/>
                <w:szCs w:val="32"/>
              </w:rPr>
              <w:tab/>
            </w:r>
            <w:r w:rsidRPr="0087149E">
              <w:rPr>
                <w:rFonts w:ascii="TH SarabunPSK" w:eastAsia="Calibri" w:hAnsi="TH SarabunPSK" w:cs="TH SarabunPSK"/>
                <w:b/>
                <w:bCs/>
                <w:sz w:val="32"/>
                <w:szCs w:val="32"/>
                <w:cs/>
              </w:rPr>
              <w:t xml:space="preserve">สมรรถนะที่ </w:t>
            </w:r>
            <w:r w:rsidRPr="0087149E">
              <w:rPr>
                <w:rFonts w:ascii="TH SarabunPSK" w:eastAsia="Calibri" w:hAnsi="TH SarabunPSK" w:cs="TH SarabunPSK"/>
                <w:b/>
                <w:bCs/>
                <w:sz w:val="32"/>
                <w:szCs w:val="32"/>
              </w:rPr>
              <w:t>1</w:t>
            </w:r>
            <w:r w:rsidRPr="0013133E">
              <w:rPr>
                <w:rFonts w:ascii="TH SarabunPSK" w:eastAsia="Calibri" w:hAnsi="TH SarabunPSK" w:cs="TH SarabunPSK"/>
                <w:sz w:val="32"/>
                <w:szCs w:val="32"/>
                <w:cs/>
              </w:rPr>
              <w:t>ความสามารถในการสื่อสาร</w:t>
            </w:r>
          </w:p>
          <w:p w14:paraId="14607A04" w14:textId="77777777" w:rsidR="00726F69" w:rsidRPr="0013133E" w:rsidRDefault="00726F69" w:rsidP="00A90211">
            <w:pPr>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cs/>
              </w:rPr>
              <w:t>2)</w:t>
            </w:r>
            <w:r w:rsidRPr="0087149E">
              <w:rPr>
                <w:rFonts w:ascii="TH SarabunPSK" w:eastAsia="Calibri" w:hAnsi="TH SarabunPSK" w:cs="TH SarabunPSK"/>
                <w:b/>
                <w:bCs/>
                <w:sz w:val="32"/>
                <w:szCs w:val="32"/>
                <w:cs/>
              </w:rPr>
              <w:tab/>
              <w:t>สมรรถนะที่ 2</w:t>
            </w:r>
            <w:r w:rsidRPr="0013133E">
              <w:rPr>
                <w:rFonts w:ascii="TH SarabunPSK" w:eastAsia="Calibri" w:hAnsi="TH SarabunPSK" w:cs="TH SarabunPSK"/>
                <w:sz w:val="32"/>
                <w:szCs w:val="32"/>
                <w:cs/>
              </w:rPr>
              <w:t>ความสามารถในการคิด</w:t>
            </w:r>
          </w:p>
          <w:p w14:paraId="5435B63B" w14:textId="77777777" w:rsidR="00726F69" w:rsidRPr="0087149E" w:rsidRDefault="00726F69" w:rsidP="00A90211">
            <w:pPr>
              <w:ind w:left="288" w:hanging="288"/>
              <w:rPr>
                <w:rFonts w:ascii="TH SarabunPSK" w:eastAsia="Calibri" w:hAnsi="TH SarabunPSK" w:cs="TH SarabunPSK"/>
                <w:sz w:val="32"/>
                <w:szCs w:val="32"/>
                <w:cs/>
              </w:rPr>
            </w:pPr>
            <w:r w:rsidRPr="0087149E">
              <w:rPr>
                <w:rFonts w:ascii="TH SarabunPSK" w:eastAsia="Calibri" w:hAnsi="TH SarabunPSK" w:cs="TH SarabunPSK"/>
                <w:b/>
                <w:bCs/>
                <w:sz w:val="32"/>
                <w:szCs w:val="32"/>
              </w:rPr>
              <w:t>3</w:t>
            </w:r>
            <w:r w:rsidRPr="0087149E">
              <w:rPr>
                <w:rFonts w:ascii="TH SarabunPSK" w:eastAsia="Calibri" w:hAnsi="TH SarabunPSK" w:cs="TH SarabunPSK"/>
                <w:b/>
                <w:bCs/>
                <w:sz w:val="32"/>
                <w:szCs w:val="32"/>
                <w:cs/>
              </w:rPr>
              <w:t>)</w:t>
            </w:r>
            <w:r w:rsidRPr="0087149E">
              <w:rPr>
                <w:rFonts w:ascii="TH SarabunPSK" w:eastAsia="Calibri" w:hAnsi="TH SarabunPSK" w:cs="TH SarabunPSK"/>
                <w:b/>
                <w:bCs/>
                <w:sz w:val="32"/>
                <w:szCs w:val="32"/>
                <w:cs/>
              </w:rPr>
              <w:tab/>
              <w:t xml:space="preserve">สมรรถนะที่ </w:t>
            </w:r>
            <w:r w:rsidRPr="0087149E">
              <w:rPr>
                <w:rFonts w:ascii="TH SarabunPSK" w:eastAsia="Calibri" w:hAnsi="TH SarabunPSK" w:cs="TH SarabunPSK"/>
                <w:b/>
                <w:bCs/>
                <w:sz w:val="32"/>
                <w:szCs w:val="32"/>
              </w:rPr>
              <w:t>4</w:t>
            </w:r>
            <w:r w:rsidRPr="0013133E">
              <w:rPr>
                <w:rFonts w:ascii="TH SarabunPSK" w:eastAsia="Calibri" w:hAnsi="TH SarabunPSK" w:cs="TH SarabunPSK" w:hint="cs"/>
                <w:sz w:val="32"/>
                <w:szCs w:val="32"/>
                <w:cs/>
              </w:rPr>
              <w:t>ความสามารถในการใช้ทักษะชีวิต</w:t>
            </w:r>
          </w:p>
        </w:tc>
        <w:tc>
          <w:tcPr>
            <w:tcW w:w="2331" w:type="dxa"/>
          </w:tcPr>
          <w:p w14:paraId="2B9CD9EA" w14:textId="4229A580" w:rsidR="00726F69" w:rsidRPr="0013133E" w:rsidRDefault="00F53701" w:rsidP="006C59C1">
            <w:pPr>
              <w:tabs>
                <w:tab w:val="left" w:pos="284"/>
              </w:tabs>
              <w:spacing w:before="120" w:line="276" w:lineRule="auto"/>
              <w:ind w:firstLine="288"/>
              <w:rPr>
                <w:rFonts w:ascii="TH SarabunPSK" w:hAnsi="TH SarabunPSK" w:cs="TH SarabunPSK"/>
                <w:noProof/>
                <w:sz w:val="32"/>
                <w:szCs w:val="32"/>
                <w:cs/>
              </w:rPr>
            </w:pPr>
            <w:r w:rsidRPr="00F53701">
              <w:rPr>
                <w:rFonts w:ascii="TH SarabunPSK" w:hAnsi="TH SarabunPSK" w:cs="TH SarabunPSK"/>
                <w:noProof/>
                <w:sz w:val="32"/>
                <w:szCs w:val="32"/>
                <w:cs/>
              </w:rPr>
              <w:t>สถาบันทางสังคมต่างก็มีบทบาทความสำคัญต่อวิถีการดำเนินชีวิตของสมาชิกในสังคมและมีความสัมพันธ์กัน</w:t>
            </w:r>
          </w:p>
        </w:tc>
        <w:tc>
          <w:tcPr>
            <w:tcW w:w="1000" w:type="dxa"/>
          </w:tcPr>
          <w:p w14:paraId="3B60AFBD" w14:textId="456BAFAF" w:rsidR="00726F69" w:rsidRPr="0002003E" w:rsidRDefault="00F53701"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3</w:t>
            </w:r>
          </w:p>
        </w:tc>
      </w:tr>
      <w:tr w:rsidR="00726F69" w14:paraId="343AFAAC" w14:textId="77777777" w:rsidTr="00A90211">
        <w:trPr>
          <w:cantSplit/>
          <w:trHeight w:val="4733"/>
        </w:trPr>
        <w:tc>
          <w:tcPr>
            <w:tcW w:w="1824" w:type="dxa"/>
          </w:tcPr>
          <w:p w14:paraId="253274C3" w14:textId="77777777" w:rsidR="00726F69" w:rsidRDefault="00726F69" w:rsidP="00A90211">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1BB6273F" w14:textId="77777777" w:rsidR="00726F69" w:rsidRPr="00A957D0" w:rsidRDefault="00726F69" w:rsidP="00A90211">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Pr="00A957D0">
              <w:rPr>
                <w:rFonts w:ascii="TH SarabunPSK" w:hAnsi="TH SarabunPSK" w:cs="TH SarabunPSK"/>
                <w:b/>
                <w:bCs/>
                <w:sz w:val="32"/>
                <w:szCs w:val="32"/>
              </w:rPr>
              <w:t>5</w:t>
            </w:r>
          </w:p>
          <w:p w14:paraId="360C5D86" w14:textId="1247E924" w:rsidR="00726F69" w:rsidRPr="00A81108" w:rsidRDefault="00455699" w:rsidP="00A90211">
            <w:pPr>
              <w:ind w:left="-15"/>
              <w:rPr>
                <w:rFonts w:ascii="TH SarabunPSK" w:hAnsi="TH SarabunPSK" w:cs="TH SarabunPSK"/>
                <w:sz w:val="32"/>
                <w:szCs w:val="32"/>
                <w:cs/>
              </w:rPr>
            </w:pPr>
            <w:r w:rsidRPr="00455699">
              <w:rPr>
                <w:rFonts w:ascii="TH SarabunPSK" w:hAnsi="TH SarabunPSK" w:cs="TH SarabunPSK"/>
                <w:sz w:val="32"/>
                <w:szCs w:val="32"/>
                <w:cs/>
              </w:rPr>
              <w:t>วัฒนธรรมของไทยและวัฒนธรรมของประเทศในภูมิภาคเอเชีย</w:t>
            </w:r>
          </w:p>
        </w:tc>
        <w:tc>
          <w:tcPr>
            <w:tcW w:w="2125" w:type="dxa"/>
          </w:tcPr>
          <w:p w14:paraId="136CBC04" w14:textId="77777777" w:rsidR="00726F69" w:rsidRPr="00C636CE" w:rsidRDefault="00726F69" w:rsidP="00A90211">
            <w:pPr>
              <w:autoSpaceDE w:val="0"/>
              <w:autoSpaceDN w:val="0"/>
              <w:adjustRightInd w:val="0"/>
              <w:spacing w:before="120"/>
              <w:rPr>
                <w:rFonts w:ascii="TH SarabunPSK" w:hAnsi="TH SarabunPSK" w:cs="TH SarabunPSK"/>
                <w:b/>
                <w:bCs/>
                <w:sz w:val="32"/>
                <w:szCs w:val="32"/>
              </w:rPr>
            </w:pPr>
            <w:r w:rsidRPr="00C636CE">
              <w:rPr>
                <w:rFonts w:ascii="TH SarabunPSK" w:hAnsi="TH SarabunPSK" w:cs="TH SarabunPSK" w:hint="cs"/>
                <w:b/>
                <w:bCs/>
                <w:sz w:val="32"/>
                <w:szCs w:val="32"/>
                <w:cs/>
              </w:rPr>
              <w:t>ตัวชี้วัดระหว่างทาง</w:t>
            </w:r>
          </w:p>
          <w:p w14:paraId="4D75B33A" w14:textId="77777777" w:rsidR="00726F69" w:rsidRPr="00C636CE" w:rsidRDefault="00726F69" w:rsidP="00A90211">
            <w:pPr>
              <w:autoSpaceDE w:val="0"/>
              <w:autoSpaceDN w:val="0"/>
              <w:adjustRightInd w:val="0"/>
              <w:rPr>
                <w:rFonts w:ascii="TH SarabunPSK" w:hAnsi="TH SarabunPSK" w:cs="TH SarabunPSK"/>
                <w:b/>
                <w:bCs/>
                <w:sz w:val="32"/>
                <w:szCs w:val="32"/>
              </w:rPr>
            </w:pPr>
            <w:r w:rsidRPr="00C636CE">
              <w:rPr>
                <w:rFonts w:ascii="TH SarabunPSK" w:hAnsi="TH SarabunPSK" w:cs="TH SarabunPSK" w:hint="cs"/>
                <w:b/>
                <w:bCs/>
                <w:sz w:val="32"/>
                <w:szCs w:val="32"/>
                <w:cs/>
              </w:rPr>
              <w:t xml:space="preserve">ส </w:t>
            </w:r>
            <w:r w:rsidRPr="00C636CE">
              <w:rPr>
                <w:rFonts w:ascii="TH SarabunPSK" w:hAnsi="TH SarabunPSK" w:cs="TH SarabunPSK"/>
                <w:b/>
                <w:bCs/>
                <w:sz w:val="32"/>
                <w:szCs w:val="32"/>
              </w:rPr>
              <w:t xml:space="preserve">3.1 </w:t>
            </w:r>
            <w:r w:rsidRPr="00C636CE">
              <w:rPr>
                <w:rFonts w:ascii="TH SarabunPSK" w:hAnsi="TH SarabunPSK" w:cs="TH SarabunPSK" w:hint="cs"/>
                <w:b/>
                <w:bCs/>
                <w:sz w:val="32"/>
                <w:szCs w:val="32"/>
                <w:cs/>
              </w:rPr>
              <w:t>ม.</w:t>
            </w:r>
            <w:r w:rsidRPr="00C636CE">
              <w:rPr>
                <w:rFonts w:ascii="TH SarabunPSK" w:hAnsi="TH SarabunPSK" w:cs="TH SarabunPSK"/>
                <w:b/>
                <w:bCs/>
                <w:sz w:val="32"/>
                <w:szCs w:val="32"/>
              </w:rPr>
              <w:t>1/1</w:t>
            </w:r>
          </w:p>
          <w:p w14:paraId="3769A6BE" w14:textId="6918DE3F" w:rsidR="00726F69" w:rsidRDefault="00455699" w:rsidP="00A90211">
            <w:pPr>
              <w:autoSpaceDE w:val="0"/>
              <w:autoSpaceDN w:val="0"/>
              <w:adjustRightInd w:val="0"/>
              <w:rPr>
                <w:rFonts w:ascii="TH SarabunPSK" w:hAnsi="TH SarabunPSK" w:cs="TH SarabunPSK"/>
                <w:sz w:val="32"/>
                <w:szCs w:val="32"/>
              </w:rPr>
            </w:pPr>
            <w:r>
              <w:rPr>
                <w:rFonts w:ascii="TH SarabunPSK" w:hAnsi="TH SarabunPSK" w:cs="TH SarabunPSK"/>
                <w:sz w:val="32"/>
                <w:szCs w:val="32"/>
              </w:rPr>
              <w:t>-</w:t>
            </w:r>
          </w:p>
          <w:p w14:paraId="6B2E855D" w14:textId="77777777" w:rsidR="00726F69" w:rsidRPr="00C636CE" w:rsidRDefault="00726F69" w:rsidP="00A90211">
            <w:pPr>
              <w:autoSpaceDE w:val="0"/>
              <w:autoSpaceDN w:val="0"/>
              <w:adjustRightInd w:val="0"/>
              <w:rPr>
                <w:rFonts w:ascii="TH SarabunPSK" w:hAnsi="TH SarabunPSK" w:cs="TH SarabunPSK"/>
                <w:sz w:val="32"/>
                <w:szCs w:val="32"/>
              </w:rPr>
            </w:pPr>
          </w:p>
          <w:p w14:paraId="72BF1F6B" w14:textId="77777777" w:rsidR="00726F69" w:rsidRPr="00597341" w:rsidRDefault="00726F69" w:rsidP="00A90211">
            <w:pPr>
              <w:autoSpaceDE w:val="0"/>
              <w:autoSpaceDN w:val="0"/>
              <w:adjustRightInd w:val="0"/>
              <w:rPr>
                <w:rFonts w:ascii="TH SarabunPSK" w:hAnsi="TH SarabunPSK" w:cs="TH SarabunPSK"/>
                <w:b/>
                <w:bCs/>
                <w:color w:val="00B0F0"/>
                <w:sz w:val="32"/>
                <w:szCs w:val="32"/>
              </w:rPr>
            </w:pPr>
            <w:r w:rsidRPr="00597341">
              <w:rPr>
                <w:rFonts w:ascii="TH SarabunPSK" w:hAnsi="TH SarabunPSK" w:cs="TH SarabunPSK" w:hint="cs"/>
                <w:b/>
                <w:bCs/>
                <w:color w:val="00B0F0"/>
                <w:sz w:val="32"/>
                <w:szCs w:val="32"/>
                <w:cs/>
              </w:rPr>
              <w:t>ตัวชี้วัดปลายทาง</w:t>
            </w:r>
          </w:p>
          <w:p w14:paraId="35AB48C7" w14:textId="77777777" w:rsidR="00726F69" w:rsidRDefault="00455699" w:rsidP="00A90211">
            <w:pPr>
              <w:autoSpaceDE w:val="0"/>
              <w:autoSpaceDN w:val="0"/>
              <w:adjustRightInd w:val="0"/>
              <w:rPr>
                <w:rFonts w:ascii="TH SarabunPSK" w:hAnsi="TH SarabunPSK" w:cs="TH SarabunPSK"/>
                <w:b/>
                <w:bCs/>
                <w:color w:val="00B0F0"/>
                <w:sz w:val="32"/>
                <w:szCs w:val="32"/>
              </w:rPr>
            </w:pPr>
            <w:r w:rsidRPr="00455699">
              <w:rPr>
                <w:rFonts w:ascii="TH SarabunPSK" w:hAnsi="TH SarabunPSK" w:cs="TH SarabunPSK"/>
                <w:b/>
                <w:bCs/>
                <w:color w:val="00B0F0"/>
                <w:sz w:val="32"/>
                <w:szCs w:val="32"/>
                <w:cs/>
              </w:rPr>
              <w:t xml:space="preserve">ส </w:t>
            </w:r>
            <w:r>
              <w:rPr>
                <w:rFonts w:ascii="TH SarabunPSK" w:hAnsi="TH SarabunPSK" w:cs="TH SarabunPSK"/>
                <w:b/>
                <w:bCs/>
                <w:color w:val="00B0F0"/>
                <w:sz w:val="32"/>
                <w:szCs w:val="32"/>
              </w:rPr>
              <w:t>2</w:t>
            </w:r>
            <w:r w:rsidRPr="00455699">
              <w:rPr>
                <w:rFonts w:ascii="TH SarabunPSK" w:hAnsi="TH SarabunPSK" w:cs="TH SarabunPSK"/>
                <w:b/>
                <w:bCs/>
                <w:color w:val="00B0F0"/>
                <w:sz w:val="32"/>
                <w:szCs w:val="32"/>
              </w:rPr>
              <w:t xml:space="preserve">.1 </w:t>
            </w:r>
            <w:r w:rsidRPr="00455699">
              <w:rPr>
                <w:rFonts w:ascii="TH SarabunPSK" w:hAnsi="TH SarabunPSK" w:cs="TH SarabunPSK"/>
                <w:b/>
                <w:bCs/>
                <w:color w:val="00B0F0"/>
                <w:sz w:val="32"/>
                <w:szCs w:val="32"/>
                <w:cs/>
              </w:rPr>
              <w:t>ม.</w:t>
            </w:r>
            <w:r>
              <w:rPr>
                <w:rFonts w:ascii="TH SarabunPSK" w:hAnsi="TH SarabunPSK" w:cs="TH SarabunPSK"/>
                <w:b/>
                <w:bCs/>
                <w:color w:val="00B0F0"/>
                <w:sz w:val="32"/>
                <w:szCs w:val="32"/>
              </w:rPr>
              <w:t>2</w:t>
            </w:r>
            <w:r w:rsidRPr="00455699">
              <w:rPr>
                <w:rFonts w:ascii="TH SarabunPSK" w:hAnsi="TH SarabunPSK" w:cs="TH SarabunPSK"/>
                <w:b/>
                <w:bCs/>
                <w:color w:val="00B0F0"/>
                <w:sz w:val="32"/>
                <w:szCs w:val="32"/>
              </w:rPr>
              <w:t>/</w:t>
            </w:r>
            <w:r>
              <w:rPr>
                <w:rFonts w:ascii="TH SarabunPSK" w:hAnsi="TH SarabunPSK" w:cs="TH SarabunPSK"/>
                <w:b/>
                <w:bCs/>
                <w:color w:val="00B0F0"/>
                <w:sz w:val="32"/>
                <w:szCs w:val="32"/>
              </w:rPr>
              <w:t>4</w:t>
            </w:r>
          </w:p>
          <w:p w14:paraId="29253599" w14:textId="3970C475" w:rsidR="0039314D" w:rsidRPr="0039314D" w:rsidRDefault="0039314D" w:rsidP="00A90211">
            <w:pPr>
              <w:autoSpaceDE w:val="0"/>
              <w:autoSpaceDN w:val="0"/>
              <w:adjustRightInd w:val="0"/>
              <w:rPr>
                <w:rFonts w:ascii="TH SarabunPSK" w:hAnsi="TH SarabunPSK" w:cs="TH SarabunPSK"/>
                <w:sz w:val="32"/>
                <w:szCs w:val="32"/>
                <w:cs/>
              </w:rPr>
            </w:pPr>
            <w:r w:rsidRPr="0039314D">
              <w:rPr>
                <w:rFonts w:ascii="TH SarabunPSK" w:hAnsi="TH SarabunPSK" w:cs="TH SarabunPSK" w:hint="cs"/>
                <w:color w:val="00B0F0"/>
                <w:sz w:val="32"/>
                <w:szCs w:val="32"/>
                <w:cs/>
              </w:rPr>
              <w:t>อ</w:t>
            </w:r>
            <w:r>
              <w:rPr>
                <w:rFonts w:ascii="TH SarabunPSK" w:hAnsi="TH SarabunPSK" w:cs="TH SarabunPSK" w:hint="cs"/>
                <w:color w:val="00B0F0"/>
                <w:sz w:val="32"/>
                <w:szCs w:val="32"/>
                <w:cs/>
              </w:rPr>
              <w:t>ธิบายความคล้ายคลึงและความแตกต่างของวัฒนธรรมไทยและวัฒนธรรมของประเทศในภูมิภาคเอเชีย เพื่อนำไปสู่ความเข้าใจอันดีระหว่างกัน</w:t>
            </w:r>
          </w:p>
        </w:tc>
        <w:tc>
          <w:tcPr>
            <w:tcW w:w="1739" w:type="dxa"/>
          </w:tcPr>
          <w:p w14:paraId="1385ED73" w14:textId="77777777" w:rsidR="00726F69" w:rsidRPr="00C636CE" w:rsidRDefault="00726F69" w:rsidP="00A90211">
            <w:pPr>
              <w:tabs>
                <w:tab w:val="left" w:pos="340"/>
              </w:tabs>
              <w:spacing w:before="120"/>
              <w:ind w:left="288" w:hanging="288"/>
              <w:rPr>
                <w:rFonts w:ascii="TH SarabunPSK" w:eastAsia="Calibri" w:hAnsi="TH SarabunPSK" w:cs="TH SarabunPSK"/>
                <w:sz w:val="32"/>
                <w:szCs w:val="32"/>
              </w:rPr>
            </w:pPr>
            <w:r w:rsidRPr="00E65E11">
              <w:rPr>
                <w:rFonts w:ascii="TH SarabunPSK" w:eastAsia="Calibri" w:hAnsi="TH SarabunPSK" w:cs="TH SarabunPSK"/>
                <w:b/>
                <w:bCs/>
                <w:sz w:val="32"/>
                <w:szCs w:val="32"/>
              </w:rPr>
              <w:t>1)</w:t>
            </w:r>
            <w:r w:rsidRPr="00E65E11">
              <w:rPr>
                <w:rFonts w:ascii="TH SarabunPSK" w:eastAsia="Calibri" w:hAnsi="TH SarabunPSK" w:cs="TH SarabunPSK"/>
                <w:b/>
                <w:bCs/>
                <w:sz w:val="32"/>
                <w:szCs w:val="32"/>
              </w:rPr>
              <w:tab/>
            </w:r>
            <w:r w:rsidRPr="00E65E11">
              <w:rPr>
                <w:rFonts w:ascii="TH SarabunPSK" w:eastAsia="Calibri" w:hAnsi="TH SarabunPSK" w:cs="TH SarabunPSK"/>
                <w:b/>
                <w:bCs/>
                <w:sz w:val="32"/>
                <w:szCs w:val="32"/>
                <w:cs/>
              </w:rPr>
              <w:t xml:space="preserve">สมรรถนะที่ </w:t>
            </w:r>
            <w:r w:rsidRPr="00E65E11">
              <w:rPr>
                <w:rFonts w:ascii="TH SarabunPSK" w:eastAsia="Calibri" w:hAnsi="TH SarabunPSK" w:cs="TH SarabunPSK"/>
                <w:b/>
                <w:bCs/>
                <w:sz w:val="32"/>
                <w:szCs w:val="32"/>
              </w:rPr>
              <w:t>1</w:t>
            </w:r>
            <w:r w:rsidRPr="00C636CE">
              <w:rPr>
                <w:rFonts w:ascii="TH SarabunPSK" w:eastAsia="Calibri" w:hAnsi="TH SarabunPSK" w:cs="TH SarabunPSK"/>
                <w:sz w:val="32"/>
                <w:szCs w:val="32"/>
                <w:cs/>
              </w:rPr>
              <w:t>ความสามารถในการสื่อสาร</w:t>
            </w:r>
          </w:p>
          <w:p w14:paraId="13F31777" w14:textId="77777777" w:rsidR="00726F69" w:rsidRPr="00C636CE" w:rsidRDefault="00726F69" w:rsidP="00A90211">
            <w:pPr>
              <w:tabs>
                <w:tab w:val="left" w:pos="340"/>
              </w:tabs>
              <w:ind w:left="288" w:hanging="288"/>
              <w:rPr>
                <w:rFonts w:ascii="TH SarabunPSK" w:eastAsia="Calibri" w:hAnsi="TH SarabunPSK" w:cs="TH SarabunPSK"/>
                <w:sz w:val="32"/>
                <w:szCs w:val="32"/>
              </w:rPr>
            </w:pPr>
            <w:r w:rsidRPr="002E06D9">
              <w:rPr>
                <w:rFonts w:ascii="TH SarabunPSK" w:eastAsia="Calibri" w:hAnsi="TH SarabunPSK" w:cs="TH SarabunPSK"/>
                <w:b/>
                <w:bCs/>
                <w:sz w:val="32"/>
                <w:szCs w:val="32"/>
                <w:cs/>
              </w:rPr>
              <w:t>2)</w:t>
            </w:r>
            <w:r w:rsidRPr="002E06D9">
              <w:rPr>
                <w:rFonts w:ascii="TH SarabunPSK" w:eastAsia="Calibri" w:hAnsi="TH SarabunPSK" w:cs="TH SarabunPSK"/>
                <w:b/>
                <w:bCs/>
                <w:sz w:val="32"/>
                <w:szCs w:val="32"/>
                <w:cs/>
              </w:rPr>
              <w:tab/>
              <w:t>สมรรถนะที่ 2</w:t>
            </w:r>
            <w:r w:rsidRPr="00C636CE">
              <w:rPr>
                <w:rFonts w:ascii="TH SarabunPSK" w:eastAsia="Calibri" w:hAnsi="TH SarabunPSK" w:cs="TH SarabunPSK"/>
                <w:sz w:val="32"/>
                <w:szCs w:val="32"/>
                <w:cs/>
              </w:rPr>
              <w:t>ความสามารถในการคิด</w:t>
            </w:r>
          </w:p>
          <w:p w14:paraId="6FD7FD08" w14:textId="77777777" w:rsidR="00726F69" w:rsidRPr="002E06D9" w:rsidRDefault="00726F69" w:rsidP="00A90211">
            <w:pPr>
              <w:tabs>
                <w:tab w:val="left" w:pos="340"/>
              </w:tabs>
              <w:ind w:left="288" w:hanging="288"/>
              <w:rPr>
                <w:rFonts w:ascii="TH SarabunPSK" w:eastAsia="Calibri" w:hAnsi="TH SarabunPSK" w:cs="TH SarabunPSK"/>
                <w:sz w:val="32"/>
                <w:szCs w:val="32"/>
                <w:cs/>
              </w:rPr>
            </w:pPr>
            <w:r w:rsidRPr="002E06D9">
              <w:rPr>
                <w:rFonts w:ascii="TH SarabunPSK" w:eastAsia="Calibri" w:hAnsi="TH SarabunPSK" w:cs="TH SarabunPSK"/>
                <w:b/>
                <w:bCs/>
                <w:sz w:val="32"/>
                <w:szCs w:val="32"/>
              </w:rPr>
              <w:t>3</w:t>
            </w:r>
            <w:r w:rsidRPr="002E06D9">
              <w:rPr>
                <w:rFonts w:ascii="TH SarabunPSK" w:eastAsia="Calibri" w:hAnsi="TH SarabunPSK" w:cs="TH SarabunPSK"/>
                <w:b/>
                <w:bCs/>
                <w:sz w:val="32"/>
                <w:szCs w:val="32"/>
                <w:cs/>
              </w:rPr>
              <w:t>)</w:t>
            </w:r>
            <w:r w:rsidRPr="002E06D9">
              <w:rPr>
                <w:rFonts w:ascii="TH SarabunPSK" w:eastAsia="Calibri" w:hAnsi="TH SarabunPSK" w:cs="TH SarabunPSK"/>
                <w:b/>
                <w:bCs/>
                <w:sz w:val="32"/>
                <w:szCs w:val="32"/>
                <w:cs/>
              </w:rPr>
              <w:tab/>
              <w:t xml:space="preserve">สมรรถนะที่ </w:t>
            </w:r>
            <w:r w:rsidRPr="002E06D9">
              <w:rPr>
                <w:rFonts w:ascii="TH SarabunPSK" w:eastAsia="Calibri" w:hAnsi="TH SarabunPSK" w:cs="TH SarabunPSK"/>
                <w:b/>
                <w:bCs/>
                <w:sz w:val="32"/>
                <w:szCs w:val="32"/>
              </w:rPr>
              <w:t>4</w:t>
            </w:r>
            <w:r w:rsidRPr="00C636CE">
              <w:rPr>
                <w:rFonts w:ascii="TH SarabunPSK" w:eastAsia="Calibri" w:hAnsi="TH SarabunPSK" w:cs="TH SarabunPSK" w:hint="cs"/>
                <w:sz w:val="32"/>
                <w:szCs w:val="32"/>
                <w:cs/>
              </w:rPr>
              <w:t>ความสามารถในการใช้ทักษะชีวิต</w:t>
            </w:r>
          </w:p>
        </w:tc>
        <w:tc>
          <w:tcPr>
            <w:tcW w:w="2331" w:type="dxa"/>
          </w:tcPr>
          <w:p w14:paraId="4C12FCB7" w14:textId="75B87FBC" w:rsidR="00726F69" w:rsidRPr="00C636CE" w:rsidRDefault="00455699" w:rsidP="006C59C1">
            <w:pPr>
              <w:spacing w:before="120"/>
              <w:ind w:firstLine="288"/>
              <w:rPr>
                <w:rFonts w:ascii="TH SarabunPSK" w:hAnsi="TH SarabunPSK" w:cs="TH SarabunPSK"/>
                <w:sz w:val="32"/>
                <w:szCs w:val="32"/>
                <w:cs/>
              </w:rPr>
            </w:pPr>
            <w:r w:rsidRPr="00455699">
              <w:rPr>
                <w:rFonts w:ascii="TH SarabunPSK" w:hAnsi="TH SarabunPSK" w:cs="TH SarabunPSK"/>
                <w:sz w:val="32"/>
                <w:szCs w:val="32"/>
                <w:cs/>
              </w:rPr>
              <w:t>วัฒนธรรมไทยและวัฒนธรรมในประเทศภูมิภาคเอเชีย มีทั้งความคล้ายคลึงกันและความแตกต่างกัน ซึ่งเป็นปัจจัยสำคัญในการสร้างความเข้าใจอันดีระหว่างกัน</w:t>
            </w:r>
          </w:p>
        </w:tc>
        <w:tc>
          <w:tcPr>
            <w:tcW w:w="1000" w:type="dxa"/>
          </w:tcPr>
          <w:p w14:paraId="0F75C609" w14:textId="1D891C51" w:rsidR="00726F69" w:rsidRPr="0002003E" w:rsidRDefault="00455699"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726F69" w14:paraId="0E863465" w14:textId="77777777" w:rsidTr="00A90211">
        <w:tc>
          <w:tcPr>
            <w:tcW w:w="1824" w:type="dxa"/>
          </w:tcPr>
          <w:p w14:paraId="55AF6330" w14:textId="77777777" w:rsidR="00726F69" w:rsidRDefault="00726F69"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447D05F3" w14:textId="77777777" w:rsidR="00726F69" w:rsidRPr="001145DD" w:rsidRDefault="00726F69"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6</w:t>
            </w:r>
          </w:p>
          <w:p w14:paraId="27B23366" w14:textId="77777777" w:rsidR="00455699" w:rsidRPr="00455699" w:rsidRDefault="00455699" w:rsidP="00455699">
            <w:pPr>
              <w:ind w:left="-14"/>
              <w:rPr>
                <w:rFonts w:ascii="TH SarabunPSK" w:hAnsi="TH SarabunPSK" w:cs="TH SarabunPSK"/>
                <w:sz w:val="32"/>
                <w:szCs w:val="32"/>
              </w:rPr>
            </w:pPr>
            <w:r w:rsidRPr="00455699">
              <w:rPr>
                <w:rFonts w:ascii="TH SarabunPSK" w:hAnsi="TH SarabunPSK" w:cs="TH SarabunPSK"/>
                <w:sz w:val="32"/>
                <w:szCs w:val="32"/>
                <w:cs/>
              </w:rPr>
              <w:t xml:space="preserve">การออมและ      </w:t>
            </w:r>
          </w:p>
          <w:p w14:paraId="0B5A0922" w14:textId="7A6A8E9E" w:rsidR="00726F69" w:rsidRPr="00A81108" w:rsidRDefault="00455699" w:rsidP="00455699">
            <w:pPr>
              <w:ind w:left="-14"/>
              <w:rPr>
                <w:rFonts w:ascii="TH SarabunPSK" w:hAnsi="TH SarabunPSK" w:cs="TH SarabunPSK"/>
                <w:sz w:val="32"/>
                <w:szCs w:val="32"/>
                <w:cs/>
              </w:rPr>
            </w:pPr>
            <w:r w:rsidRPr="00455699">
              <w:rPr>
                <w:rFonts w:ascii="TH SarabunPSK" w:hAnsi="TH SarabunPSK" w:cs="TH SarabunPSK"/>
                <w:sz w:val="32"/>
                <w:szCs w:val="32"/>
                <w:cs/>
              </w:rPr>
              <w:t>การลงทุน</w:t>
            </w:r>
          </w:p>
        </w:tc>
        <w:tc>
          <w:tcPr>
            <w:tcW w:w="2125" w:type="dxa"/>
          </w:tcPr>
          <w:p w14:paraId="181D0644" w14:textId="77777777" w:rsidR="00726F69" w:rsidRPr="004F4D46" w:rsidRDefault="00726F69"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2C8618ED" w14:textId="16012621" w:rsidR="00726F69" w:rsidRPr="004F4D46" w:rsidRDefault="00726F69" w:rsidP="00A90211">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3.</w:t>
            </w:r>
            <w:r w:rsidR="00455699">
              <w:rPr>
                <w:rFonts w:ascii="TH SarabunPSK" w:hAnsi="TH SarabunPSK" w:cs="TH SarabunPSK"/>
                <w:b/>
                <w:bCs/>
                <w:sz w:val="32"/>
                <w:szCs w:val="32"/>
              </w:rPr>
              <w:t>1</w:t>
            </w:r>
            <w:r w:rsidRPr="004F4D46">
              <w:rPr>
                <w:rFonts w:ascii="TH SarabunPSK" w:hAnsi="TH SarabunPSK" w:cs="TH SarabunPSK"/>
                <w:b/>
                <w:bCs/>
                <w:sz w:val="32"/>
                <w:szCs w:val="32"/>
              </w:rPr>
              <w:t xml:space="preserve"> </w:t>
            </w:r>
            <w:r w:rsidRPr="004F4D46">
              <w:rPr>
                <w:rFonts w:ascii="TH SarabunPSK" w:hAnsi="TH SarabunPSK" w:cs="TH SarabunPSK"/>
                <w:b/>
                <w:bCs/>
                <w:sz w:val="32"/>
                <w:szCs w:val="32"/>
                <w:cs/>
              </w:rPr>
              <w:t>ม.</w:t>
            </w:r>
            <w:r w:rsidR="00455699">
              <w:rPr>
                <w:rFonts w:ascii="TH SarabunPSK" w:hAnsi="TH SarabunPSK" w:cs="TH SarabunPSK"/>
                <w:b/>
                <w:bCs/>
                <w:sz w:val="32"/>
                <w:szCs w:val="32"/>
              </w:rPr>
              <w:t>2</w:t>
            </w:r>
            <w:r w:rsidRPr="004F4D46">
              <w:rPr>
                <w:rFonts w:ascii="TH SarabunPSK" w:hAnsi="TH SarabunPSK" w:cs="TH SarabunPSK"/>
                <w:b/>
                <w:bCs/>
                <w:sz w:val="32"/>
                <w:szCs w:val="32"/>
              </w:rPr>
              <w:t>/</w:t>
            </w:r>
            <w:r w:rsidR="00455699">
              <w:rPr>
                <w:rFonts w:ascii="TH SarabunPSK" w:hAnsi="TH SarabunPSK" w:cs="TH SarabunPSK"/>
                <w:b/>
                <w:bCs/>
                <w:sz w:val="32"/>
                <w:szCs w:val="32"/>
              </w:rPr>
              <w:t>1</w:t>
            </w:r>
          </w:p>
          <w:p w14:paraId="2F76F4BF" w14:textId="17E718CA" w:rsidR="00726F69" w:rsidRDefault="00455699" w:rsidP="00A90211">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วิเคราะห์ปัจจัยที่มีผลต่อการลงทุนและการออม</w:t>
            </w:r>
          </w:p>
          <w:p w14:paraId="01980328" w14:textId="77777777" w:rsidR="00726F69" w:rsidRPr="004F4D46" w:rsidRDefault="00726F69" w:rsidP="00A90211">
            <w:pPr>
              <w:autoSpaceDE w:val="0"/>
              <w:autoSpaceDN w:val="0"/>
              <w:adjustRightInd w:val="0"/>
              <w:rPr>
                <w:rFonts w:ascii="TH SarabunPSK" w:hAnsi="TH SarabunPSK" w:cs="TH SarabunPSK"/>
                <w:sz w:val="32"/>
                <w:szCs w:val="32"/>
                <w:cs/>
              </w:rPr>
            </w:pPr>
          </w:p>
          <w:p w14:paraId="3FBDB8BF" w14:textId="77777777" w:rsidR="00726F69" w:rsidRPr="00C95A2D" w:rsidRDefault="00726F69" w:rsidP="00A90211">
            <w:pPr>
              <w:autoSpaceDE w:val="0"/>
              <w:autoSpaceDN w:val="0"/>
              <w:adjustRightInd w:val="0"/>
              <w:rPr>
                <w:rFonts w:ascii="TH SarabunPSK" w:hAnsi="TH SarabunPSK" w:cs="TH SarabunPSK"/>
                <w:b/>
                <w:bCs/>
                <w:color w:val="00B0F0"/>
                <w:sz w:val="32"/>
                <w:szCs w:val="32"/>
              </w:rPr>
            </w:pPr>
            <w:r w:rsidRPr="00C95A2D">
              <w:rPr>
                <w:rFonts w:ascii="TH SarabunPSK" w:hAnsi="TH SarabunPSK" w:cs="TH SarabunPSK"/>
                <w:b/>
                <w:bCs/>
                <w:color w:val="00B0F0"/>
                <w:sz w:val="32"/>
                <w:szCs w:val="32"/>
                <w:cs/>
              </w:rPr>
              <w:t>ตัวชี้วัดปลายทาง</w:t>
            </w:r>
          </w:p>
          <w:p w14:paraId="2126D167" w14:textId="763C6149" w:rsidR="00726F69" w:rsidRPr="004F4D46" w:rsidRDefault="00455699" w:rsidP="00A90211">
            <w:pPr>
              <w:autoSpaceDE w:val="0"/>
              <w:autoSpaceDN w:val="0"/>
              <w:adjustRightInd w:val="0"/>
              <w:rPr>
                <w:rFonts w:ascii="TH SarabunPSK" w:hAnsi="TH SarabunPSK" w:cs="TH SarabunPSK"/>
                <w:b/>
                <w:bCs/>
                <w:sz w:val="32"/>
                <w:szCs w:val="32"/>
                <w:cs/>
              </w:rPr>
            </w:pPr>
            <w:r>
              <w:rPr>
                <w:rFonts w:ascii="TH SarabunPSK" w:hAnsi="TH SarabunPSK" w:cs="TH SarabunPSK"/>
                <w:b/>
                <w:bCs/>
                <w:color w:val="00B0F0"/>
                <w:sz w:val="32"/>
                <w:szCs w:val="32"/>
              </w:rPr>
              <w:t>-</w:t>
            </w:r>
          </w:p>
        </w:tc>
        <w:tc>
          <w:tcPr>
            <w:tcW w:w="1739" w:type="dxa"/>
          </w:tcPr>
          <w:p w14:paraId="693C2612" w14:textId="77777777" w:rsidR="00726F69" w:rsidRPr="004F4D46" w:rsidRDefault="00726F69" w:rsidP="00A90211">
            <w:pPr>
              <w:spacing w:before="120"/>
              <w:ind w:left="288" w:hanging="288"/>
              <w:rPr>
                <w:rFonts w:ascii="TH SarabunPSK" w:eastAsia="Calibri" w:hAnsi="TH SarabunPSK" w:cs="TH SarabunPSK"/>
                <w:sz w:val="32"/>
                <w:szCs w:val="32"/>
              </w:rPr>
            </w:pPr>
            <w:r w:rsidRPr="00405668">
              <w:rPr>
                <w:rFonts w:ascii="TH SarabunPSK" w:eastAsia="Calibri" w:hAnsi="TH SarabunPSK" w:cs="TH SarabunPSK"/>
                <w:b/>
                <w:bCs/>
                <w:sz w:val="32"/>
                <w:szCs w:val="32"/>
              </w:rPr>
              <w:t>1)</w:t>
            </w:r>
            <w:r w:rsidRPr="00405668">
              <w:rPr>
                <w:rFonts w:ascii="TH SarabunPSK" w:eastAsia="Calibri" w:hAnsi="TH SarabunPSK" w:cs="TH SarabunPSK"/>
                <w:b/>
                <w:bCs/>
                <w:sz w:val="32"/>
                <w:szCs w:val="32"/>
              </w:rPr>
              <w:tab/>
            </w:r>
            <w:r w:rsidRPr="00405668">
              <w:rPr>
                <w:rFonts w:ascii="TH SarabunPSK" w:eastAsia="Calibri" w:hAnsi="TH SarabunPSK" w:cs="TH SarabunPSK"/>
                <w:b/>
                <w:bCs/>
                <w:sz w:val="32"/>
                <w:szCs w:val="32"/>
                <w:cs/>
              </w:rPr>
              <w:t xml:space="preserve">สมรรถนะที่ </w:t>
            </w:r>
            <w:r w:rsidRPr="00405668">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438D6F95" w14:textId="77777777" w:rsidR="00726F69" w:rsidRPr="004F4D46" w:rsidRDefault="00726F69" w:rsidP="00A90211">
            <w:pPr>
              <w:ind w:left="288" w:hanging="288"/>
              <w:rPr>
                <w:rFonts w:ascii="TH SarabunPSK" w:eastAsia="Calibri" w:hAnsi="TH SarabunPSK" w:cs="TH SarabunPSK"/>
                <w:sz w:val="32"/>
                <w:szCs w:val="32"/>
              </w:rPr>
            </w:pPr>
            <w:r w:rsidRPr="00405668">
              <w:rPr>
                <w:rFonts w:ascii="TH SarabunPSK" w:eastAsia="Calibri" w:hAnsi="TH SarabunPSK" w:cs="TH SarabunPSK"/>
                <w:b/>
                <w:bCs/>
                <w:sz w:val="32"/>
                <w:szCs w:val="32"/>
                <w:cs/>
              </w:rPr>
              <w:t>2)</w:t>
            </w:r>
            <w:r w:rsidRPr="00405668">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23FE8850" w14:textId="77777777" w:rsidR="00726F69" w:rsidRPr="00405668" w:rsidRDefault="00726F69" w:rsidP="00A90211">
            <w:pPr>
              <w:ind w:left="288" w:hanging="288"/>
              <w:rPr>
                <w:rFonts w:ascii="TH SarabunPSK" w:eastAsia="Calibri" w:hAnsi="TH SarabunPSK" w:cs="TH SarabunPSK"/>
                <w:b/>
                <w:bCs/>
                <w:sz w:val="32"/>
                <w:szCs w:val="32"/>
              </w:rPr>
            </w:pPr>
            <w:r w:rsidRPr="00405668">
              <w:rPr>
                <w:rFonts w:ascii="TH SarabunPSK" w:eastAsia="Calibri" w:hAnsi="TH SarabunPSK" w:cs="TH SarabunPSK"/>
                <w:b/>
                <w:bCs/>
                <w:sz w:val="32"/>
                <w:szCs w:val="32"/>
              </w:rPr>
              <w:t>3</w:t>
            </w:r>
            <w:r w:rsidRPr="00405668">
              <w:rPr>
                <w:rFonts w:ascii="TH SarabunPSK" w:eastAsia="Calibri" w:hAnsi="TH SarabunPSK" w:cs="TH SarabunPSK"/>
                <w:b/>
                <w:bCs/>
                <w:sz w:val="32"/>
                <w:szCs w:val="32"/>
                <w:cs/>
              </w:rPr>
              <w:t>)</w:t>
            </w:r>
            <w:r w:rsidRPr="00405668">
              <w:rPr>
                <w:rFonts w:ascii="TH SarabunPSK" w:eastAsia="Calibri" w:hAnsi="TH SarabunPSK" w:cs="TH SarabunPSK"/>
                <w:b/>
                <w:bCs/>
                <w:sz w:val="32"/>
                <w:szCs w:val="32"/>
                <w:cs/>
              </w:rPr>
              <w:tab/>
              <w:t xml:space="preserve">สมรรถนะที่ </w:t>
            </w:r>
            <w:r w:rsidRPr="00405668">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76C02F17" w14:textId="18A6D1B6" w:rsidR="00726F69" w:rsidRPr="004F4D46" w:rsidRDefault="00455699" w:rsidP="006C59C1">
            <w:pPr>
              <w:spacing w:before="120"/>
              <w:ind w:firstLine="288"/>
              <w:rPr>
                <w:rFonts w:ascii="TH SarabunPSK" w:hAnsi="TH SarabunPSK" w:cs="TH SarabunPSK"/>
                <w:sz w:val="32"/>
                <w:szCs w:val="32"/>
                <w:cs/>
              </w:rPr>
            </w:pPr>
            <w:r w:rsidRPr="00455699">
              <w:rPr>
                <w:rFonts w:ascii="TH SarabunPSK" w:hAnsi="TH SarabunPSK" w:cs="TH SarabunPSK"/>
                <w:sz w:val="32"/>
                <w:szCs w:val="32"/>
                <w:cs/>
              </w:rPr>
              <w:t>ปัจจัยสำคัญที่มีผลต่อการออมและการลงทุนมีหลายประการ ซึ่งการออมและการลงทุนล้วนมีความสำคัญต่อระบบเศรษฐกิจ</w:t>
            </w:r>
          </w:p>
        </w:tc>
        <w:tc>
          <w:tcPr>
            <w:tcW w:w="1000" w:type="dxa"/>
          </w:tcPr>
          <w:p w14:paraId="45DB70E1" w14:textId="342A51B7" w:rsidR="00726F69" w:rsidRPr="00F25956" w:rsidRDefault="00455699"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726F69" w14:paraId="0861CC2B" w14:textId="77777777" w:rsidTr="00975631">
        <w:trPr>
          <w:cantSplit/>
        </w:trPr>
        <w:tc>
          <w:tcPr>
            <w:tcW w:w="1824" w:type="dxa"/>
          </w:tcPr>
          <w:p w14:paraId="4D94B333" w14:textId="77777777" w:rsidR="00726F69" w:rsidRDefault="00726F69"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5CAB8152" w14:textId="77777777" w:rsidR="00726F69" w:rsidRPr="001145DD" w:rsidRDefault="00726F69"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7</w:t>
            </w:r>
          </w:p>
          <w:p w14:paraId="3A8CFFCE" w14:textId="1EB7BBDD" w:rsidR="00726F69" w:rsidRPr="000C7D12" w:rsidRDefault="00455699" w:rsidP="00A90211">
            <w:pPr>
              <w:ind w:left="-14"/>
              <w:rPr>
                <w:rFonts w:ascii="TH SarabunPSK" w:hAnsi="TH SarabunPSK" w:cs="TH SarabunPSK"/>
                <w:sz w:val="32"/>
                <w:szCs w:val="32"/>
              </w:rPr>
            </w:pPr>
            <w:r w:rsidRPr="00455699">
              <w:rPr>
                <w:rFonts w:ascii="TH SarabunPSK" w:hAnsi="TH SarabunPSK" w:cs="TH SarabunPSK"/>
                <w:sz w:val="32"/>
                <w:szCs w:val="32"/>
                <w:cs/>
              </w:rPr>
              <w:t>การผลิตสินค้าและบริการ</w:t>
            </w:r>
          </w:p>
        </w:tc>
        <w:tc>
          <w:tcPr>
            <w:tcW w:w="2125" w:type="dxa"/>
          </w:tcPr>
          <w:p w14:paraId="4E3E5395" w14:textId="77777777" w:rsidR="00726F69" w:rsidRPr="004F4D46" w:rsidRDefault="00726F69"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1CFD0E68" w14:textId="27F3E65D" w:rsidR="00184859" w:rsidRPr="00184859" w:rsidRDefault="00184859" w:rsidP="00A90211">
            <w:pPr>
              <w:autoSpaceDE w:val="0"/>
              <w:autoSpaceDN w:val="0"/>
              <w:adjustRightInd w:val="0"/>
              <w:rPr>
                <w:rFonts w:ascii="TH SarabunPSK" w:hAnsi="TH SarabunPSK" w:cs="TH SarabunPSK"/>
                <w:b/>
                <w:bCs/>
                <w:sz w:val="32"/>
                <w:szCs w:val="32"/>
              </w:rPr>
            </w:pPr>
            <w:r w:rsidRPr="00184859">
              <w:rPr>
                <w:rFonts w:ascii="TH SarabunPSK" w:hAnsi="TH SarabunPSK" w:cs="TH SarabunPSK"/>
                <w:b/>
                <w:bCs/>
                <w:sz w:val="32"/>
                <w:szCs w:val="32"/>
                <w:cs/>
              </w:rPr>
              <w:t>ส 3.1 ม.2/</w:t>
            </w:r>
            <w:r w:rsidRPr="00184859">
              <w:rPr>
                <w:rFonts w:ascii="TH SarabunPSK" w:hAnsi="TH SarabunPSK" w:cs="TH SarabunPSK"/>
                <w:b/>
                <w:bCs/>
                <w:sz w:val="32"/>
                <w:szCs w:val="32"/>
              </w:rPr>
              <w:t>2</w:t>
            </w:r>
          </w:p>
          <w:p w14:paraId="48195B7D" w14:textId="3C156CD5" w:rsidR="00726F69" w:rsidRPr="00455699" w:rsidRDefault="00455699" w:rsidP="00A90211">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การผลิตสินค้าและบริการ และปัจจัยที่มีอิทธิพลต่อการผลิตสินค้าและบริการ</w:t>
            </w:r>
          </w:p>
          <w:p w14:paraId="0FD79484" w14:textId="77777777" w:rsidR="00726F69" w:rsidRPr="00873D04" w:rsidRDefault="00726F69" w:rsidP="00A90211">
            <w:pPr>
              <w:autoSpaceDE w:val="0"/>
              <w:autoSpaceDN w:val="0"/>
              <w:adjustRightInd w:val="0"/>
              <w:rPr>
                <w:rFonts w:ascii="TH SarabunPSK" w:hAnsi="TH SarabunPSK" w:cs="TH SarabunPSK"/>
                <w:b/>
                <w:bCs/>
                <w:color w:val="00B0F0"/>
                <w:sz w:val="32"/>
                <w:szCs w:val="32"/>
                <w:cs/>
              </w:rPr>
            </w:pPr>
          </w:p>
          <w:p w14:paraId="5C695814" w14:textId="77777777" w:rsidR="00726F69" w:rsidRPr="00873D04" w:rsidRDefault="00726F69" w:rsidP="00A90211">
            <w:pPr>
              <w:autoSpaceDE w:val="0"/>
              <w:autoSpaceDN w:val="0"/>
              <w:adjustRightInd w:val="0"/>
              <w:rPr>
                <w:rFonts w:ascii="TH SarabunPSK" w:hAnsi="TH SarabunPSK" w:cs="TH SarabunPSK"/>
                <w:b/>
                <w:bCs/>
                <w:color w:val="00B0F0"/>
                <w:sz w:val="32"/>
                <w:szCs w:val="32"/>
              </w:rPr>
            </w:pPr>
            <w:r w:rsidRPr="00873D04">
              <w:rPr>
                <w:rFonts w:ascii="TH SarabunPSK" w:hAnsi="TH SarabunPSK" w:cs="TH SarabunPSK"/>
                <w:b/>
                <w:bCs/>
                <w:color w:val="00B0F0"/>
                <w:sz w:val="32"/>
                <w:szCs w:val="32"/>
                <w:cs/>
              </w:rPr>
              <w:t>ตัวชี้วัดปลายทาง</w:t>
            </w:r>
          </w:p>
          <w:p w14:paraId="49DBA645" w14:textId="38B0A946" w:rsidR="00726F69" w:rsidRPr="004F4D46" w:rsidRDefault="00455699" w:rsidP="00A90211">
            <w:pPr>
              <w:autoSpaceDE w:val="0"/>
              <w:autoSpaceDN w:val="0"/>
              <w:adjustRightInd w:val="0"/>
              <w:rPr>
                <w:rFonts w:ascii="TH SarabunPSK" w:hAnsi="TH SarabunPSK" w:cs="TH SarabunPSK"/>
                <w:b/>
                <w:bCs/>
                <w:sz w:val="32"/>
                <w:szCs w:val="32"/>
                <w:cs/>
              </w:rPr>
            </w:pPr>
            <w:r>
              <w:rPr>
                <w:rFonts w:ascii="TH SarabunPSK" w:hAnsi="TH SarabunPSK" w:cs="TH SarabunPSK"/>
                <w:b/>
                <w:bCs/>
                <w:color w:val="00B0F0"/>
                <w:sz w:val="32"/>
                <w:szCs w:val="32"/>
              </w:rPr>
              <w:t>-</w:t>
            </w:r>
          </w:p>
        </w:tc>
        <w:tc>
          <w:tcPr>
            <w:tcW w:w="1739" w:type="dxa"/>
          </w:tcPr>
          <w:p w14:paraId="0A867B76" w14:textId="77777777" w:rsidR="00726F69" w:rsidRPr="004F4D46" w:rsidRDefault="00726F69" w:rsidP="00A90211">
            <w:pPr>
              <w:spacing w:before="120"/>
              <w:ind w:left="288" w:hanging="288"/>
              <w:rPr>
                <w:rFonts w:ascii="TH SarabunPSK" w:eastAsia="Calibri" w:hAnsi="TH SarabunPSK" w:cs="TH SarabunPSK"/>
                <w:sz w:val="32"/>
                <w:szCs w:val="32"/>
              </w:rPr>
            </w:pPr>
            <w:r w:rsidRPr="00873D04">
              <w:rPr>
                <w:rFonts w:ascii="TH SarabunPSK" w:eastAsia="Calibri" w:hAnsi="TH SarabunPSK" w:cs="TH SarabunPSK"/>
                <w:b/>
                <w:bCs/>
                <w:sz w:val="32"/>
                <w:szCs w:val="32"/>
              </w:rPr>
              <w:t>1)</w:t>
            </w:r>
            <w:r w:rsidRPr="00873D04">
              <w:rPr>
                <w:rFonts w:ascii="TH SarabunPSK" w:eastAsia="Calibri" w:hAnsi="TH SarabunPSK" w:cs="TH SarabunPSK"/>
                <w:b/>
                <w:bCs/>
                <w:sz w:val="32"/>
                <w:szCs w:val="32"/>
              </w:rPr>
              <w:tab/>
            </w:r>
            <w:r w:rsidRPr="00873D04">
              <w:rPr>
                <w:rFonts w:ascii="TH SarabunPSK" w:eastAsia="Calibri" w:hAnsi="TH SarabunPSK" w:cs="TH SarabunPSK"/>
                <w:b/>
                <w:bCs/>
                <w:sz w:val="32"/>
                <w:szCs w:val="32"/>
                <w:cs/>
              </w:rPr>
              <w:t xml:space="preserve">สมรรถนะที่ </w:t>
            </w:r>
            <w:r w:rsidRPr="00873D04">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643B21E6" w14:textId="77777777" w:rsidR="00726F69" w:rsidRPr="004F4D46" w:rsidRDefault="00726F69" w:rsidP="00A90211">
            <w:pPr>
              <w:ind w:left="288" w:hanging="288"/>
              <w:rPr>
                <w:rFonts w:ascii="TH SarabunPSK" w:eastAsia="Calibri" w:hAnsi="TH SarabunPSK" w:cs="TH SarabunPSK"/>
                <w:sz w:val="32"/>
                <w:szCs w:val="32"/>
              </w:rPr>
            </w:pPr>
            <w:r w:rsidRPr="00873D04">
              <w:rPr>
                <w:rFonts w:ascii="TH SarabunPSK" w:eastAsia="Calibri" w:hAnsi="TH SarabunPSK" w:cs="TH SarabunPSK"/>
                <w:b/>
                <w:bCs/>
                <w:sz w:val="32"/>
                <w:szCs w:val="32"/>
                <w:cs/>
              </w:rPr>
              <w:t>2)</w:t>
            </w:r>
            <w:r w:rsidRPr="00873D04">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4B90720F" w14:textId="77777777" w:rsidR="00726F69" w:rsidRPr="004F4D46" w:rsidRDefault="00726F69" w:rsidP="00A90211">
            <w:pPr>
              <w:ind w:left="288" w:hanging="288"/>
              <w:rPr>
                <w:rFonts w:ascii="TH SarabunPSK" w:eastAsia="Calibri" w:hAnsi="TH SarabunPSK" w:cs="TH SarabunPSK"/>
                <w:sz w:val="32"/>
                <w:szCs w:val="32"/>
              </w:rPr>
            </w:pPr>
            <w:r w:rsidRPr="00873D04">
              <w:rPr>
                <w:rFonts w:ascii="TH SarabunPSK" w:eastAsia="Calibri" w:hAnsi="TH SarabunPSK" w:cs="TH SarabunPSK"/>
                <w:b/>
                <w:bCs/>
                <w:sz w:val="32"/>
                <w:szCs w:val="32"/>
              </w:rPr>
              <w:t>3</w:t>
            </w:r>
            <w:r w:rsidRPr="00873D04">
              <w:rPr>
                <w:rFonts w:ascii="TH SarabunPSK" w:eastAsia="Calibri" w:hAnsi="TH SarabunPSK" w:cs="TH SarabunPSK"/>
                <w:b/>
                <w:bCs/>
                <w:sz w:val="32"/>
                <w:szCs w:val="32"/>
                <w:cs/>
              </w:rPr>
              <w:t>)</w:t>
            </w:r>
            <w:r w:rsidRPr="00873D04">
              <w:rPr>
                <w:rFonts w:ascii="TH SarabunPSK" w:eastAsia="Calibri" w:hAnsi="TH SarabunPSK" w:cs="TH SarabunPSK"/>
                <w:b/>
                <w:bCs/>
                <w:sz w:val="32"/>
                <w:szCs w:val="32"/>
                <w:cs/>
              </w:rPr>
              <w:tab/>
              <w:t xml:space="preserve">สมรรถนะที่ </w:t>
            </w:r>
            <w:r w:rsidRPr="00873D04">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w:t>
            </w:r>
            <w:r>
              <w:rPr>
                <w:rFonts w:ascii="TH SarabunPSK" w:eastAsia="Calibri" w:hAnsi="TH SarabunPSK" w:cs="TH SarabunPSK" w:hint="cs"/>
                <w:sz w:val="32"/>
                <w:szCs w:val="32"/>
                <w:cs/>
              </w:rPr>
              <w:t>น</w:t>
            </w:r>
            <w:r w:rsidRPr="004F4D46">
              <w:rPr>
                <w:rFonts w:ascii="TH SarabunPSK" w:eastAsia="Calibri" w:hAnsi="TH SarabunPSK" w:cs="TH SarabunPSK"/>
                <w:sz w:val="32"/>
                <w:szCs w:val="32"/>
                <w:cs/>
              </w:rPr>
              <w:t>การใช้ทักษะชีวิต</w:t>
            </w:r>
          </w:p>
        </w:tc>
        <w:tc>
          <w:tcPr>
            <w:tcW w:w="2331" w:type="dxa"/>
          </w:tcPr>
          <w:p w14:paraId="7F748CCD" w14:textId="52D93575" w:rsidR="00726F69" w:rsidRPr="006C59C1" w:rsidRDefault="00184859" w:rsidP="006C59C1">
            <w:pPr>
              <w:ind w:firstLine="324"/>
              <w:rPr>
                <w:rFonts w:ascii="TH SarabunPSK" w:hAnsi="TH SarabunPSK" w:cs="TH SarabunPSK"/>
                <w:sz w:val="24"/>
                <w:szCs w:val="32"/>
                <w:cs/>
              </w:rPr>
            </w:pPr>
            <w:r w:rsidRPr="006C59C1">
              <w:rPr>
                <w:rFonts w:ascii="TH SarabunPSK" w:hAnsi="TH SarabunPSK" w:cs="TH SarabunPSK"/>
                <w:sz w:val="24"/>
                <w:szCs w:val="32"/>
                <w:cs/>
              </w:rPr>
              <w:t>การผลิตสินค้าและบริการอย่างมีประสิทธิภาพนั้น ย่อมมีหลักการผลิตและใช้เทคโนโลยีอย่างเหมาะสม ซึ่งปัจจัยการผลิตและปัจจัยที่มีอิทธิพลต่อการผลิตสินค้าและบริการมีหลายประการ</w:t>
            </w:r>
          </w:p>
        </w:tc>
        <w:tc>
          <w:tcPr>
            <w:tcW w:w="1000" w:type="dxa"/>
          </w:tcPr>
          <w:p w14:paraId="354A8F22" w14:textId="6B1EDB5B" w:rsidR="00726F69" w:rsidRPr="00F25956" w:rsidRDefault="00184859"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3</w:t>
            </w:r>
          </w:p>
        </w:tc>
      </w:tr>
      <w:tr w:rsidR="00726F69" w14:paraId="06C50D78" w14:textId="77777777" w:rsidTr="00A90211">
        <w:trPr>
          <w:cantSplit/>
        </w:trPr>
        <w:tc>
          <w:tcPr>
            <w:tcW w:w="1824" w:type="dxa"/>
          </w:tcPr>
          <w:p w14:paraId="2AE245AB" w14:textId="77777777" w:rsidR="00726F69" w:rsidRDefault="00726F69"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459785DD" w14:textId="77777777" w:rsidR="00726F69" w:rsidRPr="001145DD" w:rsidRDefault="00726F69"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8</w:t>
            </w:r>
          </w:p>
          <w:p w14:paraId="60F759D5" w14:textId="2DD3C960" w:rsidR="00726F69" w:rsidRPr="00262BF7" w:rsidRDefault="00184859" w:rsidP="00A90211">
            <w:pPr>
              <w:ind w:left="-14"/>
              <w:rPr>
                <w:rFonts w:ascii="TH SarabunPSK" w:hAnsi="TH SarabunPSK" w:cs="TH SarabunPSK"/>
                <w:sz w:val="32"/>
                <w:szCs w:val="32"/>
                <w:cs/>
              </w:rPr>
            </w:pPr>
            <w:r w:rsidRPr="00184859">
              <w:rPr>
                <w:rFonts w:ascii="TH SarabunPSK" w:hAnsi="TH SarabunPSK" w:cs="TH SarabunPSK"/>
                <w:sz w:val="32"/>
                <w:szCs w:val="32"/>
                <w:cs/>
              </w:rPr>
              <w:t>เศรษฐกิจพอเพียงกับการผลิตสินค้าและบริการ</w:t>
            </w:r>
          </w:p>
        </w:tc>
        <w:tc>
          <w:tcPr>
            <w:tcW w:w="2125" w:type="dxa"/>
          </w:tcPr>
          <w:p w14:paraId="0C3E2576" w14:textId="77777777" w:rsidR="00726F69" w:rsidRPr="004F4D46" w:rsidRDefault="00726F69"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10FC8672" w14:textId="481C6F45" w:rsidR="00726F69" w:rsidRPr="004F4D46" w:rsidRDefault="00184859" w:rsidP="00A90211">
            <w:pPr>
              <w:autoSpaceDE w:val="0"/>
              <w:autoSpaceDN w:val="0"/>
              <w:adjustRightInd w:val="0"/>
              <w:rPr>
                <w:rFonts w:ascii="TH SarabunPSK" w:hAnsi="TH SarabunPSK" w:cs="TH SarabunPSK"/>
                <w:sz w:val="32"/>
                <w:szCs w:val="32"/>
              </w:rPr>
            </w:pPr>
            <w:r>
              <w:rPr>
                <w:rFonts w:ascii="TH SarabunPSK" w:hAnsi="TH SarabunPSK" w:cs="TH SarabunPSK"/>
                <w:sz w:val="32"/>
                <w:szCs w:val="32"/>
              </w:rPr>
              <w:t>-</w:t>
            </w:r>
          </w:p>
          <w:p w14:paraId="42BE7D1C" w14:textId="77777777" w:rsidR="00726F69" w:rsidRPr="004F4D46" w:rsidRDefault="00726F69" w:rsidP="00A90211">
            <w:pPr>
              <w:autoSpaceDE w:val="0"/>
              <w:autoSpaceDN w:val="0"/>
              <w:adjustRightInd w:val="0"/>
              <w:rPr>
                <w:rFonts w:ascii="TH SarabunPSK" w:hAnsi="TH SarabunPSK" w:cs="TH SarabunPSK"/>
                <w:sz w:val="32"/>
                <w:szCs w:val="32"/>
              </w:rPr>
            </w:pPr>
          </w:p>
          <w:p w14:paraId="20D26FC5" w14:textId="77777777" w:rsidR="00726F69" w:rsidRPr="00F95FF0" w:rsidRDefault="00726F69" w:rsidP="00A90211">
            <w:pPr>
              <w:autoSpaceDE w:val="0"/>
              <w:autoSpaceDN w:val="0"/>
              <w:adjustRightInd w:val="0"/>
              <w:rPr>
                <w:rFonts w:ascii="TH SarabunPSK" w:hAnsi="TH SarabunPSK" w:cs="TH SarabunPSK"/>
                <w:b/>
                <w:bCs/>
                <w:color w:val="00B0F0"/>
                <w:sz w:val="32"/>
                <w:szCs w:val="32"/>
              </w:rPr>
            </w:pPr>
            <w:r w:rsidRPr="00F95FF0">
              <w:rPr>
                <w:rFonts w:ascii="TH SarabunPSK" w:hAnsi="TH SarabunPSK" w:cs="TH SarabunPSK"/>
                <w:b/>
                <w:bCs/>
                <w:color w:val="00B0F0"/>
                <w:sz w:val="32"/>
                <w:szCs w:val="32"/>
                <w:cs/>
              </w:rPr>
              <w:t>ตัวชี้วัดปลายทาง</w:t>
            </w:r>
          </w:p>
          <w:p w14:paraId="7A358D19" w14:textId="77777777" w:rsidR="00726F69" w:rsidRDefault="00184859" w:rsidP="00A90211">
            <w:pPr>
              <w:autoSpaceDE w:val="0"/>
              <w:autoSpaceDN w:val="0"/>
              <w:adjustRightInd w:val="0"/>
              <w:rPr>
                <w:rFonts w:ascii="TH SarabunPSK" w:hAnsi="TH SarabunPSK" w:cs="TH SarabunPSK"/>
                <w:b/>
                <w:bCs/>
                <w:color w:val="00B0F0"/>
                <w:sz w:val="32"/>
                <w:szCs w:val="32"/>
              </w:rPr>
            </w:pPr>
            <w:r w:rsidRPr="00184859">
              <w:rPr>
                <w:rFonts w:ascii="TH SarabunPSK" w:hAnsi="TH SarabunPSK" w:cs="TH SarabunPSK"/>
                <w:b/>
                <w:bCs/>
                <w:color w:val="00B0F0"/>
                <w:sz w:val="32"/>
                <w:szCs w:val="32"/>
                <w:cs/>
              </w:rPr>
              <w:t xml:space="preserve">ส </w:t>
            </w:r>
            <w:r w:rsidRPr="00184859">
              <w:rPr>
                <w:rFonts w:ascii="TH SarabunPSK" w:hAnsi="TH SarabunPSK" w:cs="TH SarabunPSK"/>
                <w:b/>
                <w:bCs/>
                <w:color w:val="00B0F0"/>
                <w:sz w:val="32"/>
                <w:szCs w:val="32"/>
              </w:rPr>
              <w:t xml:space="preserve">3.1 </w:t>
            </w:r>
            <w:r w:rsidRPr="00184859">
              <w:rPr>
                <w:rFonts w:ascii="TH SarabunPSK" w:hAnsi="TH SarabunPSK" w:cs="TH SarabunPSK"/>
                <w:b/>
                <w:bCs/>
                <w:color w:val="00B0F0"/>
                <w:sz w:val="32"/>
                <w:szCs w:val="32"/>
                <w:cs/>
              </w:rPr>
              <w:t>ม.</w:t>
            </w:r>
            <w:r>
              <w:rPr>
                <w:rFonts w:ascii="TH SarabunPSK" w:hAnsi="TH SarabunPSK" w:cs="TH SarabunPSK"/>
                <w:b/>
                <w:bCs/>
                <w:color w:val="00B0F0"/>
                <w:sz w:val="32"/>
                <w:szCs w:val="32"/>
              </w:rPr>
              <w:t>2</w:t>
            </w:r>
            <w:r w:rsidRPr="00184859">
              <w:rPr>
                <w:rFonts w:ascii="TH SarabunPSK" w:hAnsi="TH SarabunPSK" w:cs="TH SarabunPSK"/>
                <w:b/>
                <w:bCs/>
                <w:color w:val="00B0F0"/>
                <w:sz w:val="32"/>
                <w:szCs w:val="32"/>
              </w:rPr>
              <w:t>/3</w:t>
            </w:r>
          </w:p>
          <w:p w14:paraId="44168ED1" w14:textId="35F98D4E" w:rsidR="00184859" w:rsidRPr="00184859" w:rsidRDefault="00184859" w:rsidP="00A90211">
            <w:pPr>
              <w:autoSpaceDE w:val="0"/>
              <w:autoSpaceDN w:val="0"/>
              <w:adjustRightInd w:val="0"/>
              <w:rPr>
                <w:rFonts w:ascii="TH SarabunPSK" w:hAnsi="TH SarabunPSK" w:cs="TH SarabunPSK"/>
                <w:sz w:val="32"/>
                <w:szCs w:val="32"/>
                <w:cs/>
              </w:rPr>
            </w:pPr>
            <w:r>
              <w:rPr>
                <w:rFonts w:ascii="TH SarabunPSK" w:hAnsi="TH SarabunPSK" w:cs="TH SarabunPSK" w:hint="cs"/>
                <w:color w:val="00B0F0"/>
                <w:sz w:val="32"/>
                <w:szCs w:val="32"/>
                <w:cs/>
              </w:rPr>
              <w:t>เสนอแนวทางการพัฒนาการผลิตในท้องถิ่นตามปรัชญาของเศรษฐกิจพอเพียง</w:t>
            </w:r>
          </w:p>
        </w:tc>
        <w:tc>
          <w:tcPr>
            <w:tcW w:w="1739" w:type="dxa"/>
          </w:tcPr>
          <w:p w14:paraId="3071AEE2" w14:textId="77777777" w:rsidR="00726F69" w:rsidRPr="004F4D46" w:rsidRDefault="00726F69" w:rsidP="00A90211">
            <w:pPr>
              <w:spacing w:before="120"/>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rPr>
              <w:t>1)</w:t>
            </w:r>
            <w:r w:rsidRPr="00F95FF0">
              <w:rPr>
                <w:rFonts w:ascii="TH SarabunPSK" w:eastAsia="Calibri" w:hAnsi="TH SarabunPSK" w:cs="TH SarabunPSK"/>
                <w:b/>
                <w:bCs/>
                <w:sz w:val="32"/>
                <w:szCs w:val="32"/>
              </w:rPr>
              <w:tab/>
            </w:r>
            <w:r w:rsidRPr="00F95FF0">
              <w:rPr>
                <w:rFonts w:ascii="TH SarabunPSK" w:eastAsia="Calibri" w:hAnsi="TH SarabunPSK" w:cs="TH SarabunPSK"/>
                <w:b/>
                <w:bCs/>
                <w:sz w:val="32"/>
                <w:szCs w:val="32"/>
                <w:cs/>
              </w:rPr>
              <w:t xml:space="preserve">สมรรถนะที่ </w:t>
            </w:r>
            <w:r w:rsidRPr="00F95FF0">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144EEE78" w14:textId="77777777" w:rsidR="00726F69" w:rsidRPr="004F4D46" w:rsidRDefault="00726F69" w:rsidP="00A90211">
            <w:pPr>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cs/>
              </w:rPr>
              <w:t>2)</w:t>
            </w:r>
            <w:r w:rsidRPr="00F95FF0">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4D343155" w14:textId="1905A460" w:rsidR="00726F69" w:rsidRPr="004F4D46" w:rsidRDefault="00726F69" w:rsidP="00A90211">
            <w:pPr>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rPr>
              <w:t>3</w:t>
            </w:r>
            <w:r w:rsidRPr="00F95FF0">
              <w:rPr>
                <w:rFonts w:ascii="TH SarabunPSK" w:eastAsia="Calibri" w:hAnsi="TH SarabunPSK" w:cs="TH SarabunPSK"/>
                <w:b/>
                <w:bCs/>
                <w:sz w:val="32"/>
                <w:szCs w:val="32"/>
                <w:cs/>
              </w:rPr>
              <w:t>)</w:t>
            </w:r>
            <w:r w:rsidRPr="00F95FF0">
              <w:rPr>
                <w:rFonts w:ascii="TH SarabunPSK" w:eastAsia="Calibri" w:hAnsi="TH SarabunPSK" w:cs="TH SarabunPSK"/>
                <w:b/>
                <w:bCs/>
                <w:sz w:val="32"/>
                <w:szCs w:val="32"/>
                <w:cs/>
              </w:rPr>
              <w:tab/>
              <w:t xml:space="preserve">สมรรถนะที่ </w:t>
            </w:r>
            <w:r w:rsidRPr="00F95FF0">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ความสามารถในการใช้ทักษะชีวิต</w:t>
            </w:r>
          </w:p>
        </w:tc>
        <w:tc>
          <w:tcPr>
            <w:tcW w:w="2331" w:type="dxa"/>
          </w:tcPr>
          <w:p w14:paraId="66555AB9" w14:textId="01A811D9" w:rsidR="00726F69" w:rsidRPr="006C59C1" w:rsidRDefault="00184859" w:rsidP="006C59C1">
            <w:pPr>
              <w:spacing w:before="120"/>
              <w:ind w:firstLine="288"/>
              <w:rPr>
                <w:rFonts w:ascii="TH SarabunPSK" w:hAnsi="TH SarabunPSK" w:cs="TH SarabunPSK"/>
                <w:sz w:val="32"/>
                <w:szCs w:val="32"/>
                <w:cs/>
              </w:rPr>
            </w:pPr>
            <w:r w:rsidRPr="006C59C1">
              <w:rPr>
                <w:rFonts w:ascii="TH SarabunPSK" w:hAnsi="TH SarabunPSK" w:cs="TH SarabunPSK"/>
                <w:sz w:val="32"/>
                <w:szCs w:val="32"/>
                <w:cs/>
              </w:rPr>
              <w:t>ปรัชญาของเศรษฐกิจพอเพียงมีหลักการและเป้าหมายสำคัญที่สามารถนำไปประยุกต์ใช้ในการพัฒนาการผลิตสินค้าและบริการในท้องถิ่น ซึ่งจะส่งผลดีต่อเศรษฐกิจของชุมชนและวิถีการดำเนินชีวิตของสมาชิกในชุมชน</w:t>
            </w:r>
          </w:p>
        </w:tc>
        <w:tc>
          <w:tcPr>
            <w:tcW w:w="1000" w:type="dxa"/>
          </w:tcPr>
          <w:p w14:paraId="73866B08" w14:textId="2B897802" w:rsidR="00726F69" w:rsidRPr="00F25956" w:rsidRDefault="00184859"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3</w:t>
            </w:r>
          </w:p>
        </w:tc>
      </w:tr>
      <w:tr w:rsidR="00726F69" w14:paraId="0773266B" w14:textId="77777777" w:rsidTr="00A90211">
        <w:tc>
          <w:tcPr>
            <w:tcW w:w="1824" w:type="dxa"/>
          </w:tcPr>
          <w:p w14:paraId="50A255F0" w14:textId="77777777" w:rsidR="00726F69" w:rsidRDefault="00726F69"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7EC7AB81" w14:textId="77777777" w:rsidR="00726F69" w:rsidRPr="001145DD" w:rsidRDefault="00726F69"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9</w:t>
            </w:r>
          </w:p>
          <w:p w14:paraId="4D0B7377" w14:textId="75881800" w:rsidR="00726F69" w:rsidRPr="00262BF7" w:rsidRDefault="00184859" w:rsidP="00A90211">
            <w:pPr>
              <w:ind w:left="-14"/>
              <w:rPr>
                <w:rFonts w:ascii="TH SarabunPSK" w:hAnsi="TH SarabunPSK" w:cs="TH SarabunPSK"/>
                <w:sz w:val="32"/>
                <w:szCs w:val="32"/>
                <w:cs/>
              </w:rPr>
            </w:pPr>
            <w:r w:rsidRPr="00184859">
              <w:rPr>
                <w:rFonts w:ascii="TH SarabunPSK" w:hAnsi="TH SarabunPSK" w:cs="TH SarabunPSK"/>
                <w:sz w:val="32"/>
                <w:szCs w:val="32"/>
                <w:cs/>
              </w:rPr>
              <w:t>การคุ้มครองผู้บริโภค</w:t>
            </w:r>
          </w:p>
        </w:tc>
        <w:tc>
          <w:tcPr>
            <w:tcW w:w="2125" w:type="dxa"/>
          </w:tcPr>
          <w:p w14:paraId="4B5982F5" w14:textId="77777777" w:rsidR="00726F69" w:rsidRPr="004F4D46" w:rsidRDefault="00726F69"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13FAB034" w14:textId="34C1EB7B" w:rsidR="00726F69" w:rsidRDefault="004218F8" w:rsidP="00A90211">
            <w:pPr>
              <w:autoSpaceDE w:val="0"/>
              <w:autoSpaceDN w:val="0"/>
              <w:adjustRightInd w:val="0"/>
              <w:rPr>
                <w:rFonts w:ascii="TH SarabunPSK" w:hAnsi="TH SarabunPSK" w:cs="TH SarabunPSK"/>
                <w:b/>
                <w:bCs/>
                <w:sz w:val="32"/>
                <w:szCs w:val="32"/>
              </w:rPr>
            </w:pPr>
            <w:r w:rsidRPr="004218F8">
              <w:rPr>
                <w:rFonts w:ascii="TH SarabunPSK" w:hAnsi="TH SarabunPSK" w:cs="TH SarabunPSK"/>
                <w:b/>
                <w:bCs/>
                <w:sz w:val="32"/>
                <w:szCs w:val="32"/>
                <w:cs/>
              </w:rPr>
              <w:t xml:space="preserve">ส </w:t>
            </w:r>
            <w:r>
              <w:rPr>
                <w:rFonts w:ascii="TH SarabunPSK" w:hAnsi="TH SarabunPSK" w:cs="TH SarabunPSK"/>
                <w:b/>
                <w:bCs/>
                <w:sz w:val="32"/>
                <w:szCs w:val="32"/>
              </w:rPr>
              <w:t>3</w:t>
            </w:r>
            <w:r w:rsidRPr="004218F8">
              <w:rPr>
                <w:rFonts w:ascii="TH SarabunPSK" w:hAnsi="TH SarabunPSK" w:cs="TH SarabunPSK"/>
                <w:b/>
                <w:bCs/>
                <w:sz w:val="32"/>
                <w:szCs w:val="32"/>
                <w:cs/>
              </w:rPr>
              <w:t>.1 ม.</w:t>
            </w:r>
            <w:r>
              <w:rPr>
                <w:rFonts w:ascii="TH SarabunPSK" w:hAnsi="TH SarabunPSK" w:cs="TH SarabunPSK"/>
                <w:b/>
                <w:bCs/>
                <w:sz w:val="32"/>
                <w:szCs w:val="32"/>
              </w:rPr>
              <w:t>2</w:t>
            </w:r>
            <w:r w:rsidRPr="004218F8">
              <w:rPr>
                <w:rFonts w:ascii="TH SarabunPSK" w:hAnsi="TH SarabunPSK" w:cs="TH SarabunPSK"/>
                <w:b/>
                <w:bCs/>
                <w:sz w:val="32"/>
                <w:szCs w:val="32"/>
                <w:cs/>
              </w:rPr>
              <w:t>/</w:t>
            </w:r>
            <w:r>
              <w:rPr>
                <w:rFonts w:ascii="TH SarabunPSK" w:hAnsi="TH SarabunPSK" w:cs="TH SarabunPSK"/>
                <w:b/>
                <w:bCs/>
                <w:sz w:val="32"/>
                <w:szCs w:val="32"/>
              </w:rPr>
              <w:t>4</w:t>
            </w:r>
          </w:p>
          <w:p w14:paraId="0E73A0DB" w14:textId="67C7BAC3" w:rsidR="004218F8" w:rsidRPr="004218F8" w:rsidRDefault="004218F8" w:rsidP="00A90211">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อภิปรายแนวทางการคุ้มครองสิทธิของตนเองในฐานะผู้บริโภค</w:t>
            </w:r>
          </w:p>
          <w:p w14:paraId="14877AF7" w14:textId="77777777" w:rsidR="00726F69" w:rsidRDefault="00726F69" w:rsidP="004218F8">
            <w:pPr>
              <w:autoSpaceDE w:val="0"/>
              <w:autoSpaceDN w:val="0"/>
              <w:adjustRightInd w:val="0"/>
              <w:rPr>
                <w:rFonts w:ascii="TH SarabunPSK" w:hAnsi="TH SarabunPSK" w:cs="TH SarabunPSK"/>
                <w:b/>
                <w:bCs/>
                <w:color w:val="00B0F0"/>
                <w:sz w:val="32"/>
                <w:szCs w:val="32"/>
              </w:rPr>
            </w:pPr>
          </w:p>
          <w:p w14:paraId="07002D43" w14:textId="77777777" w:rsidR="004218F8" w:rsidRPr="00873D04" w:rsidRDefault="004218F8" w:rsidP="004218F8">
            <w:pPr>
              <w:autoSpaceDE w:val="0"/>
              <w:autoSpaceDN w:val="0"/>
              <w:adjustRightInd w:val="0"/>
              <w:rPr>
                <w:rFonts w:ascii="TH SarabunPSK" w:hAnsi="TH SarabunPSK" w:cs="TH SarabunPSK"/>
                <w:b/>
                <w:bCs/>
                <w:color w:val="00B0F0"/>
                <w:sz w:val="32"/>
                <w:szCs w:val="32"/>
              </w:rPr>
            </w:pPr>
            <w:r w:rsidRPr="00873D04">
              <w:rPr>
                <w:rFonts w:ascii="TH SarabunPSK" w:hAnsi="TH SarabunPSK" w:cs="TH SarabunPSK"/>
                <w:b/>
                <w:bCs/>
                <w:color w:val="00B0F0"/>
                <w:sz w:val="32"/>
                <w:szCs w:val="32"/>
                <w:cs/>
              </w:rPr>
              <w:t>ตัวชี้วัดปลายทาง</w:t>
            </w:r>
          </w:p>
          <w:p w14:paraId="48D46F94" w14:textId="2CD50AFA" w:rsidR="004218F8" w:rsidRPr="004F4D46" w:rsidRDefault="004218F8" w:rsidP="004218F8">
            <w:pPr>
              <w:autoSpaceDE w:val="0"/>
              <w:autoSpaceDN w:val="0"/>
              <w:adjustRightInd w:val="0"/>
              <w:rPr>
                <w:rFonts w:ascii="TH SarabunPSK" w:hAnsi="TH SarabunPSK" w:cs="TH SarabunPSK"/>
                <w:b/>
                <w:bCs/>
                <w:sz w:val="32"/>
                <w:szCs w:val="32"/>
              </w:rPr>
            </w:pPr>
            <w:r>
              <w:rPr>
                <w:rFonts w:ascii="TH SarabunPSK" w:hAnsi="TH SarabunPSK" w:cs="TH SarabunPSK"/>
                <w:b/>
                <w:bCs/>
                <w:color w:val="00B0F0"/>
                <w:sz w:val="32"/>
                <w:szCs w:val="32"/>
              </w:rPr>
              <w:t>-</w:t>
            </w:r>
          </w:p>
        </w:tc>
        <w:tc>
          <w:tcPr>
            <w:tcW w:w="1739" w:type="dxa"/>
          </w:tcPr>
          <w:p w14:paraId="18C94A93" w14:textId="77777777" w:rsidR="00726F69" w:rsidRPr="004F4D46" w:rsidRDefault="00726F69" w:rsidP="00A90211">
            <w:pPr>
              <w:tabs>
                <w:tab w:val="left" w:pos="156"/>
                <w:tab w:val="left" w:pos="310"/>
                <w:tab w:val="left" w:pos="340"/>
              </w:tabs>
              <w:spacing w:before="120"/>
              <w:ind w:left="317" w:hanging="317"/>
              <w:rPr>
                <w:rFonts w:ascii="TH SarabunPSK" w:eastAsia="Calibri" w:hAnsi="TH SarabunPSK" w:cs="TH SarabunPSK"/>
                <w:sz w:val="32"/>
                <w:szCs w:val="32"/>
              </w:rPr>
            </w:pPr>
            <w:r w:rsidRPr="00B36B76">
              <w:rPr>
                <w:rFonts w:ascii="TH SarabunPSK" w:eastAsia="Calibri" w:hAnsi="TH SarabunPSK" w:cs="TH SarabunPSK"/>
                <w:b/>
                <w:bCs/>
                <w:sz w:val="32"/>
                <w:szCs w:val="32"/>
              </w:rPr>
              <w:t>1)</w:t>
            </w:r>
            <w:r w:rsidRPr="00B36B76">
              <w:rPr>
                <w:rFonts w:ascii="TH SarabunPSK" w:eastAsia="Calibri" w:hAnsi="TH SarabunPSK" w:cs="TH SarabunPSK"/>
                <w:b/>
                <w:bCs/>
                <w:sz w:val="32"/>
                <w:szCs w:val="32"/>
              </w:rPr>
              <w:tab/>
            </w:r>
            <w:r w:rsidRPr="00B36B76">
              <w:rPr>
                <w:rFonts w:ascii="TH SarabunPSK" w:eastAsia="Calibri" w:hAnsi="TH SarabunPSK" w:cs="TH SarabunPSK"/>
                <w:b/>
                <w:bCs/>
                <w:sz w:val="32"/>
                <w:szCs w:val="32"/>
                <w:cs/>
              </w:rPr>
              <w:t xml:space="preserve">สมรรถนะที่ </w:t>
            </w:r>
            <w:r w:rsidRPr="00B36B76">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7D3E99A7" w14:textId="77777777" w:rsidR="00726F69" w:rsidRPr="004F4D46" w:rsidRDefault="00726F69" w:rsidP="00A90211">
            <w:pPr>
              <w:tabs>
                <w:tab w:val="left" w:pos="156"/>
                <w:tab w:val="left" w:pos="310"/>
                <w:tab w:val="left" w:pos="340"/>
              </w:tabs>
              <w:ind w:left="321" w:hanging="321"/>
              <w:rPr>
                <w:rFonts w:ascii="TH SarabunPSK" w:eastAsia="Calibri" w:hAnsi="TH SarabunPSK" w:cs="TH SarabunPSK"/>
                <w:sz w:val="32"/>
                <w:szCs w:val="32"/>
              </w:rPr>
            </w:pPr>
            <w:r w:rsidRPr="00B36B76">
              <w:rPr>
                <w:rFonts w:ascii="TH SarabunPSK" w:eastAsia="Calibri" w:hAnsi="TH SarabunPSK" w:cs="TH SarabunPSK"/>
                <w:b/>
                <w:bCs/>
                <w:sz w:val="32"/>
                <w:szCs w:val="32"/>
                <w:cs/>
              </w:rPr>
              <w:t>2)</w:t>
            </w:r>
            <w:r w:rsidRPr="00B36B76">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w:t>
            </w:r>
            <w:r>
              <w:rPr>
                <w:rFonts w:ascii="TH SarabunPSK" w:eastAsia="Calibri" w:hAnsi="TH SarabunPSK" w:cs="TH SarabunPSK" w:hint="cs"/>
                <w:sz w:val="32"/>
                <w:szCs w:val="32"/>
                <w:cs/>
              </w:rPr>
              <w:t>น</w:t>
            </w:r>
            <w:r w:rsidRPr="004F4D46">
              <w:rPr>
                <w:rFonts w:ascii="TH SarabunPSK" w:eastAsia="Calibri" w:hAnsi="TH SarabunPSK" w:cs="TH SarabunPSK"/>
                <w:sz w:val="32"/>
                <w:szCs w:val="32"/>
                <w:cs/>
              </w:rPr>
              <w:t>การคิด</w:t>
            </w:r>
          </w:p>
          <w:p w14:paraId="65999AF8" w14:textId="77777777" w:rsidR="00726F69" w:rsidRPr="004F4D46" w:rsidRDefault="00726F69" w:rsidP="00A90211">
            <w:pPr>
              <w:tabs>
                <w:tab w:val="left" w:pos="156"/>
                <w:tab w:val="left" w:pos="310"/>
                <w:tab w:val="left" w:pos="340"/>
              </w:tabs>
              <w:ind w:left="321" w:hanging="321"/>
              <w:rPr>
                <w:rFonts w:ascii="TH SarabunPSK" w:eastAsia="Calibri" w:hAnsi="TH SarabunPSK" w:cs="TH SarabunPSK"/>
                <w:sz w:val="32"/>
                <w:szCs w:val="32"/>
              </w:rPr>
            </w:pPr>
            <w:r w:rsidRPr="00B36B76">
              <w:rPr>
                <w:rFonts w:ascii="TH SarabunPSK" w:eastAsia="Calibri" w:hAnsi="TH SarabunPSK" w:cs="TH SarabunPSK"/>
                <w:b/>
                <w:bCs/>
                <w:sz w:val="32"/>
                <w:szCs w:val="32"/>
              </w:rPr>
              <w:t>3</w:t>
            </w:r>
            <w:r w:rsidRPr="00B36B76">
              <w:rPr>
                <w:rFonts w:ascii="TH SarabunPSK" w:eastAsia="Calibri" w:hAnsi="TH SarabunPSK" w:cs="TH SarabunPSK"/>
                <w:b/>
                <w:bCs/>
                <w:sz w:val="32"/>
                <w:szCs w:val="32"/>
                <w:cs/>
              </w:rPr>
              <w:t>)</w:t>
            </w:r>
            <w:r w:rsidRPr="00B36B76">
              <w:rPr>
                <w:rFonts w:ascii="TH SarabunPSK" w:eastAsia="Calibri" w:hAnsi="TH SarabunPSK" w:cs="TH SarabunPSK"/>
                <w:b/>
                <w:bCs/>
                <w:sz w:val="32"/>
                <w:szCs w:val="32"/>
                <w:cs/>
              </w:rPr>
              <w:tab/>
              <w:t xml:space="preserve">สมรรถนะที่ </w:t>
            </w:r>
            <w:r w:rsidRPr="00B36B76">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ความสามารถในการใช้ทักษะชีวิต</w:t>
            </w:r>
          </w:p>
        </w:tc>
        <w:tc>
          <w:tcPr>
            <w:tcW w:w="2331" w:type="dxa"/>
          </w:tcPr>
          <w:p w14:paraId="50DB0D4F" w14:textId="622AE877" w:rsidR="00726F69" w:rsidRPr="004F4D46" w:rsidRDefault="004218F8" w:rsidP="006C59C1">
            <w:pPr>
              <w:spacing w:before="120"/>
              <w:ind w:firstLine="288"/>
              <w:rPr>
                <w:rFonts w:ascii="TH SarabunPSK" w:hAnsi="TH SarabunPSK" w:cs="TH SarabunPSK"/>
                <w:sz w:val="32"/>
                <w:szCs w:val="32"/>
                <w:cs/>
              </w:rPr>
            </w:pPr>
            <w:r w:rsidRPr="004218F8">
              <w:rPr>
                <w:rFonts w:ascii="TH SarabunPSK" w:hAnsi="TH SarabunPSK" w:cs="TH SarabunPSK"/>
                <w:sz w:val="32"/>
                <w:szCs w:val="32"/>
                <w:cs/>
              </w:rPr>
              <w:t>การคุ้มครองสิทธิของตนเองในฐานะผู้บริโภคเป็นไปตามกฎหมายคุ้มครองผู้บริโภค โดยดำเนินกิจกรรมพิทักษ์สิทธิและผลประโยชน์ตามกฎหมายในฐานะผู้บริโภค</w:t>
            </w:r>
          </w:p>
        </w:tc>
        <w:tc>
          <w:tcPr>
            <w:tcW w:w="1000" w:type="dxa"/>
          </w:tcPr>
          <w:p w14:paraId="7E9A7B25" w14:textId="3F544547" w:rsidR="00726F69" w:rsidRPr="00F25956" w:rsidRDefault="004218F8"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726F69" w14:paraId="2AB4C625" w14:textId="77777777" w:rsidTr="00A90211">
        <w:trPr>
          <w:cantSplit/>
        </w:trPr>
        <w:tc>
          <w:tcPr>
            <w:tcW w:w="1824" w:type="dxa"/>
          </w:tcPr>
          <w:p w14:paraId="6795809B" w14:textId="77777777" w:rsidR="00726F69" w:rsidRDefault="00726F69"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D739AD0" w14:textId="77777777" w:rsidR="00726F69" w:rsidRPr="001145DD" w:rsidRDefault="00726F69"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0</w:t>
            </w:r>
          </w:p>
          <w:p w14:paraId="30231ABB" w14:textId="77777777" w:rsidR="004218F8" w:rsidRPr="004218F8" w:rsidRDefault="004218F8" w:rsidP="004218F8">
            <w:pPr>
              <w:ind w:left="-14"/>
              <w:rPr>
                <w:rFonts w:ascii="TH SarabunPSK" w:hAnsi="TH SarabunPSK" w:cs="TH SarabunPSK"/>
                <w:sz w:val="32"/>
                <w:szCs w:val="32"/>
              </w:rPr>
            </w:pPr>
            <w:r w:rsidRPr="004218F8">
              <w:rPr>
                <w:rFonts w:ascii="TH SarabunPSK" w:hAnsi="TH SarabunPSK" w:cs="TH SarabunPSK"/>
                <w:sz w:val="32"/>
                <w:szCs w:val="32"/>
                <w:cs/>
              </w:rPr>
              <w:t xml:space="preserve">ระบบเศรษฐกิจ </w:t>
            </w:r>
          </w:p>
          <w:p w14:paraId="4DC53C31" w14:textId="77777777" w:rsidR="004218F8" w:rsidRPr="004218F8" w:rsidRDefault="004218F8" w:rsidP="004218F8">
            <w:pPr>
              <w:ind w:left="-14"/>
              <w:rPr>
                <w:rFonts w:ascii="TH SarabunPSK" w:hAnsi="TH SarabunPSK" w:cs="TH SarabunPSK"/>
                <w:sz w:val="32"/>
                <w:szCs w:val="32"/>
              </w:rPr>
            </w:pPr>
            <w:r w:rsidRPr="004218F8">
              <w:rPr>
                <w:rFonts w:ascii="TH SarabunPSK" w:hAnsi="TH SarabunPSK" w:cs="TH SarabunPSK"/>
                <w:sz w:val="32"/>
                <w:szCs w:val="32"/>
                <w:cs/>
              </w:rPr>
              <w:t xml:space="preserve">การพึ่งพา </w:t>
            </w:r>
          </w:p>
          <w:p w14:paraId="07071BF8" w14:textId="22A30FD9" w:rsidR="00726F69" w:rsidRPr="00D92FCD" w:rsidRDefault="004218F8" w:rsidP="004218F8">
            <w:pPr>
              <w:ind w:left="-14"/>
              <w:rPr>
                <w:rFonts w:ascii="TH SarabunPSK" w:hAnsi="TH SarabunPSK" w:cs="TH SarabunPSK"/>
                <w:sz w:val="32"/>
                <w:szCs w:val="32"/>
                <w:cs/>
              </w:rPr>
            </w:pPr>
            <w:r w:rsidRPr="004218F8">
              <w:rPr>
                <w:rFonts w:ascii="TH SarabunPSK" w:hAnsi="TH SarabunPSK" w:cs="TH SarabunPSK"/>
                <w:sz w:val="32"/>
                <w:szCs w:val="32"/>
                <w:cs/>
              </w:rPr>
              <w:t>การแข่งขันทางเศรษฐกิจในทวีปเอเชีย</w:t>
            </w:r>
          </w:p>
        </w:tc>
        <w:tc>
          <w:tcPr>
            <w:tcW w:w="2125" w:type="dxa"/>
          </w:tcPr>
          <w:p w14:paraId="36C8BD0E" w14:textId="77777777" w:rsidR="00726F69" w:rsidRPr="004F4D46" w:rsidRDefault="00726F69"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4E099242" w14:textId="6D61A0CE" w:rsidR="00726F69" w:rsidRPr="004F4D46" w:rsidRDefault="00726F69" w:rsidP="00A90211">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004218F8">
              <w:rPr>
                <w:rFonts w:ascii="TH SarabunPSK" w:hAnsi="TH SarabunPSK" w:cs="TH SarabunPSK"/>
                <w:b/>
                <w:bCs/>
                <w:sz w:val="32"/>
                <w:szCs w:val="32"/>
              </w:rPr>
              <w:t>3</w:t>
            </w:r>
            <w:r w:rsidRPr="004F4D46">
              <w:rPr>
                <w:rFonts w:ascii="TH SarabunPSK" w:hAnsi="TH SarabunPSK" w:cs="TH SarabunPSK"/>
                <w:b/>
                <w:bCs/>
                <w:sz w:val="32"/>
                <w:szCs w:val="32"/>
              </w:rPr>
              <w:t>.</w:t>
            </w:r>
            <w:r w:rsidR="004218F8">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sidR="004218F8">
              <w:rPr>
                <w:rFonts w:ascii="TH SarabunPSK" w:hAnsi="TH SarabunPSK" w:cs="TH SarabunPSK"/>
                <w:b/>
                <w:bCs/>
                <w:sz w:val="32"/>
                <w:szCs w:val="32"/>
              </w:rPr>
              <w:t>2</w:t>
            </w:r>
            <w:r w:rsidRPr="004F4D46">
              <w:rPr>
                <w:rFonts w:ascii="TH SarabunPSK" w:hAnsi="TH SarabunPSK" w:cs="TH SarabunPSK"/>
                <w:b/>
                <w:bCs/>
                <w:sz w:val="32"/>
                <w:szCs w:val="32"/>
              </w:rPr>
              <w:t>/</w:t>
            </w:r>
            <w:r w:rsidR="004218F8">
              <w:rPr>
                <w:rFonts w:ascii="TH SarabunPSK" w:hAnsi="TH SarabunPSK" w:cs="TH SarabunPSK"/>
                <w:b/>
                <w:bCs/>
                <w:sz w:val="32"/>
                <w:szCs w:val="32"/>
              </w:rPr>
              <w:t>1</w:t>
            </w:r>
          </w:p>
          <w:p w14:paraId="603CD573" w14:textId="0D46D88E" w:rsidR="00726F69" w:rsidRDefault="004218F8" w:rsidP="00A90211">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อภิปรายระบบเศรษฐกิจแบบต่าง ๆ</w:t>
            </w:r>
          </w:p>
          <w:p w14:paraId="2C8DCE1F" w14:textId="16AEEC27" w:rsidR="004218F8" w:rsidRPr="004F4D46" w:rsidRDefault="004218F8" w:rsidP="004218F8">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w:t>
            </w:r>
            <w:r>
              <w:rPr>
                <w:rFonts w:ascii="TH SarabunPSK" w:hAnsi="TH SarabunPSK" w:cs="TH SarabunPSK"/>
                <w:b/>
                <w:bCs/>
                <w:sz w:val="32"/>
                <w:szCs w:val="32"/>
              </w:rPr>
              <w:t>2</w:t>
            </w:r>
          </w:p>
          <w:p w14:paraId="71EE7A41" w14:textId="31E19BA7" w:rsidR="004218F8" w:rsidRDefault="004218F8" w:rsidP="00A90211">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ยกตัวอย่างที่สะท้อนให้เห็นการพึ่งพาอาศัยกันและการแข่งขันทางเศรษฐกิจในภูมิภาคเอเชีย</w:t>
            </w:r>
          </w:p>
          <w:p w14:paraId="28584AB7" w14:textId="3D2651E5" w:rsidR="004218F8" w:rsidRDefault="004218F8" w:rsidP="004218F8">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w:t>
            </w:r>
            <w:r>
              <w:rPr>
                <w:rFonts w:ascii="TH SarabunPSK" w:hAnsi="TH SarabunPSK" w:cs="TH SarabunPSK"/>
                <w:b/>
                <w:bCs/>
                <w:sz w:val="32"/>
                <w:szCs w:val="32"/>
              </w:rPr>
              <w:t>3</w:t>
            </w:r>
          </w:p>
          <w:p w14:paraId="02209CAE" w14:textId="0DEDDDB1" w:rsidR="004218F8" w:rsidRPr="004218F8" w:rsidRDefault="004218F8" w:rsidP="004218F8">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วิเคราะห์การกระจายของทรัพยากรในโลกที่ส่งผลต่อความสัมพันธ์ทางเศรษฐกิจระหว่างประเทศ</w:t>
            </w:r>
          </w:p>
          <w:p w14:paraId="18D59710" w14:textId="77777777" w:rsidR="00726F69" w:rsidRPr="004F4D46" w:rsidRDefault="00726F69" w:rsidP="00A90211">
            <w:pPr>
              <w:autoSpaceDE w:val="0"/>
              <w:autoSpaceDN w:val="0"/>
              <w:adjustRightInd w:val="0"/>
              <w:rPr>
                <w:rFonts w:ascii="TH SarabunPSK" w:hAnsi="TH SarabunPSK" w:cs="TH SarabunPSK"/>
                <w:sz w:val="32"/>
                <w:szCs w:val="32"/>
                <w:cs/>
              </w:rPr>
            </w:pPr>
          </w:p>
          <w:p w14:paraId="3FCA2A75" w14:textId="77777777" w:rsidR="004218F8" w:rsidRPr="007E2CF0" w:rsidRDefault="004218F8" w:rsidP="004218F8">
            <w:pPr>
              <w:autoSpaceDE w:val="0"/>
              <w:autoSpaceDN w:val="0"/>
              <w:adjustRightInd w:val="0"/>
              <w:spacing w:before="12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ตัวชี้วัดปลายทาง</w:t>
            </w:r>
          </w:p>
          <w:p w14:paraId="49CBB401" w14:textId="60FE44F3" w:rsidR="004218F8" w:rsidRPr="007E2CF0" w:rsidRDefault="004218F8" w:rsidP="004218F8">
            <w:pPr>
              <w:autoSpaceDE w:val="0"/>
              <w:autoSpaceDN w:val="0"/>
              <w:adjustRightInd w:val="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 xml:space="preserve">ส </w:t>
            </w:r>
            <w:r>
              <w:rPr>
                <w:rFonts w:ascii="TH SarabunPSK" w:hAnsi="TH SarabunPSK" w:cs="TH SarabunPSK"/>
                <w:b/>
                <w:bCs/>
                <w:color w:val="00B0F0"/>
                <w:sz w:val="32"/>
                <w:szCs w:val="32"/>
              </w:rPr>
              <w:t>3</w:t>
            </w:r>
            <w:r w:rsidRPr="007E2CF0">
              <w:rPr>
                <w:rFonts w:ascii="TH SarabunPSK" w:hAnsi="TH SarabunPSK" w:cs="TH SarabunPSK"/>
                <w:b/>
                <w:bCs/>
                <w:color w:val="00B0F0"/>
                <w:sz w:val="32"/>
                <w:szCs w:val="32"/>
              </w:rPr>
              <w:t>.2</w:t>
            </w:r>
            <w:r w:rsidRPr="007E2CF0">
              <w:rPr>
                <w:rFonts w:ascii="TH SarabunPSK" w:hAnsi="TH SarabunPSK" w:cs="TH SarabunPSK"/>
                <w:b/>
                <w:bCs/>
                <w:color w:val="00B0F0"/>
                <w:sz w:val="32"/>
                <w:szCs w:val="32"/>
                <w:cs/>
              </w:rPr>
              <w:t xml:space="preserve"> ม.</w:t>
            </w:r>
            <w:r>
              <w:rPr>
                <w:rFonts w:ascii="TH SarabunPSK" w:hAnsi="TH SarabunPSK" w:cs="TH SarabunPSK"/>
                <w:b/>
                <w:bCs/>
                <w:color w:val="00B0F0"/>
                <w:sz w:val="32"/>
                <w:szCs w:val="32"/>
              </w:rPr>
              <w:t>2</w:t>
            </w:r>
            <w:r w:rsidRPr="007E2CF0">
              <w:rPr>
                <w:rFonts w:ascii="TH SarabunPSK" w:hAnsi="TH SarabunPSK" w:cs="TH SarabunPSK"/>
                <w:b/>
                <w:bCs/>
                <w:color w:val="00B0F0"/>
                <w:sz w:val="32"/>
                <w:szCs w:val="32"/>
              </w:rPr>
              <w:t>/</w:t>
            </w:r>
            <w:r>
              <w:rPr>
                <w:rFonts w:ascii="TH SarabunPSK" w:hAnsi="TH SarabunPSK" w:cs="TH SarabunPSK"/>
                <w:b/>
                <w:bCs/>
                <w:color w:val="00B0F0"/>
                <w:sz w:val="32"/>
                <w:szCs w:val="32"/>
              </w:rPr>
              <w:t>4</w:t>
            </w:r>
          </w:p>
          <w:p w14:paraId="08FC6F97" w14:textId="486C6A8B" w:rsidR="00726F69" w:rsidRPr="004218F8" w:rsidRDefault="004218F8" w:rsidP="00A90211">
            <w:pPr>
              <w:autoSpaceDE w:val="0"/>
              <w:autoSpaceDN w:val="0"/>
              <w:adjustRightInd w:val="0"/>
              <w:rPr>
                <w:rFonts w:ascii="TH SarabunPSK" w:hAnsi="TH SarabunPSK" w:cs="TH SarabunPSK"/>
                <w:sz w:val="32"/>
                <w:szCs w:val="32"/>
                <w:cs/>
              </w:rPr>
            </w:pPr>
            <w:r w:rsidRPr="004218F8">
              <w:rPr>
                <w:rFonts w:ascii="TH SarabunPSK" w:hAnsi="TH SarabunPSK" w:cs="TH SarabunPSK" w:hint="cs"/>
                <w:color w:val="00B0F0"/>
                <w:sz w:val="32"/>
                <w:szCs w:val="32"/>
                <w:cs/>
              </w:rPr>
              <w:t>วิเคราะห์การแข่งขันทางการค้า</w:t>
            </w:r>
            <w:r>
              <w:rPr>
                <w:rFonts w:ascii="TH SarabunPSK" w:hAnsi="TH SarabunPSK" w:cs="TH SarabunPSK" w:hint="cs"/>
                <w:color w:val="00B0F0"/>
                <w:sz w:val="32"/>
                <w:szCs w:val="32"/>
                <w:cs/>
              </w:rPr>
              <w:t>ในประเทศและต่างประเทศที่ส่งผลต่อคุณภาพสินค้าปริมาณการผลิตและราคาสินค้า</w:t>
            </w:r>
          </w:p>
        </w:tc>
        <w:tc>
          <w:tcPr>
            <w:tcW w:w="1739" w:type="dxa"/>
          </w:tcPr>
          <w:p w14:paraId="5751A47C" w14:textId="77777777" w:rsidR="00726F69" w:rsidRPr="004F4D46" w:rsidRDefault="00726F69" w:rsidP="00A90211">
            <w:pPr>
              <w:tabs>
                <w:tab w:val="left" w:pos="156"/>
                <w:tab w:val="left" w:pos="310"/>
                <w:tab w:val="left" w:pos="340"/>
              </w:tabs>
              <w:spacing w:before="120"/>
              <w:ind w:left="317" w:hanging="317"/>
              <w:rPr>
                <w:rFonts w:ascii="TH SarabunPSK" w:eastAsia="Calibri" w:hAnsi="TH SarabunPSK" w:cs="TH SarabunPSK"/>
                <w:sz w:val="32"/>
                <w:szCs w:val="32"/>
              </w:rPr>
            </w:pPr>
            <w:r w:rsidRPr="006E4275">
              <w:rPr>
                <w:rFonts w:ascii="TH SarabunPSK" w:eastAsia="Calibri" w:hAnsi="TH SarabunPSK" w:cs="TH SarabunPSK"/>
                <w:b/>
                <w:bCs/>
                <w:sz w:val="32"/>
                <w:szCs w:val="32"/>
              </w:rPr>
              <w:t>1)</w:t>
            </w:r>
            <w:r w:rsidRPr="006E4275">
              <w:rPr>
                <w:rFonts w:ascii="TH SarabunPSK" w:eastAsia="Calibri" w:hAnsi="TH SarabunPSK" w:cs="TH SarabunPSK"/>
                <w:b/>
                <w:bCs/>
                <w:sz w:val="32"/>
                <w:szCs w:val="32"/>
              </w:rPr>
              <w:tab/>
            </w:r>
            <w:r w:rsidRPr="006E4275">
              <w:rPr>
                <w:rFonts w:ascii="TH SarabunPSK" w:eastAsia="Calibri" w:hAnsi="TH SarabunPSK" w:cs="TH SarabunPSK"/>
                <w:b/>
                <w:bCs/>
                <w:sz w:val="32"/>
                <w:szCs w:val="32"/>
                <w:cs/>
              </w:rPr>
              <w:t xml:space="preserve">สมรรถนะที่ </w:t>
            </w:r>
            <w:r w:rsidRPr="006E4275">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721FFE76" w14:textId="77777777" w:rsidR="00726F69" w:rsidRPr="004F4D46" w:rsidRDefault="00726F69" w:rsidP="00A90211">
            <w:pPr>
              <w:tabs>
                <w:tab w:val="left" w:pos="156"/>
                <w:tab w:val="left" w:pos="310"/>
                <w:tab w:val="left" w:pos="340"/>
              </w:tabs>
              <w:ind w:left="321" w:hanging="321"/>
              <w:rPr>
                <w:rFonts w:ascii="TH SarabunPSK" w:eastAsia="Calibri" w:hAnsi="TH SarabunPSK" w:cs="TH SarabunPSK"/>
                <w:sz w:val="32"/>
                <w:szCs w:val="32"/>
              </w:rPr>
            </w:pPr>
            <w:r w:rsidRPr="006E4275">
              <w:rPr>
                <w:rFonts w:ascii="TH SarabunPSK" w:eastAsia="Calibri" w:hAnsi="TH SarabunPSK" w:cs="TH SarabunPSK"/>
                <w:b/>
                <w:bCs/>
                <w:sz w:val="32"/>
                <w:szCs w:val="32"/>
                <w:cs/>
              </w:rPr>
              <w:t>2)</w:t>
            </w:r>
            <w:r w:rsidRPr="006E4275">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5071F7C4" w14:textId="77777777" w:rsidR="00726F69" w:rsidRPr="004F4D46" w:rsidRDefault="00726F69" w:rsidP="00A90211">
            <w:pPr>
              <w:tabs>
                <w:tab w:val="left" w:pos="156"/>
                <w:tab w:val="left" w:pos="310"/>
                <w:tab w:val="left" w:pos="340"/>
              </w:tabs>
              <w:ind w:left="321" w:hanging="321"/>
              <w:rPr>
                <w:rFonts w:ascii="TH SarabunPSK" w:eastAsia="Calibri" w:hAnsi="TH SarabunPSK" w:cs="TH SarabunPSK"/>
                <w:sz w:val="32"/>
                <w:szCs w:val="32"/>
              </w:rPr>
            </w:pPr>
            <w:r w:rsidRPr="00C34CAE">
              <w:rPr>
                <w:rFonts w:ascii="TH SarabunPSK" w:eastAsia="Calibri" w:hAnsi="TH SarabunPSK" w:cs="TH SarabunPSK"/>
                <w:b/>
                <w:bCs/>
                <w:sz w:val="32"/>
                <w:szCs w:val="32"/>
              </w:rPr>
              <w:t>3</w:t>
            </w:r>
            <w:r w:rsidRPr="00C34CAE">
              <w:rPr>
                <w:rFonts w:ascii="TH SarabunPSK" w:eastAsia="Calibri" w:hAnsi="TH SarabunPSK" w:cs="TH SarabunPSK"/>
                <w:b/>
                <w:bCs/>
                <w:sz w:val="32"/>
                <w:szCs w:val="32"/>
                <w:cs/>
              </w:rPr>
              <w:t>)</w:t>
            </w:r>
            <w:r w:rsidRPr="00C34CAE">
              <w:rPr>
                <w:rFonts w:ascii="TH SarabunPSK" w:eastAsia="Calibri" w:hAnsi="TH SarabunPSK" w:cs="TH SarabunPSK"/>
                <w:b/>
                <w:bCs/>
                <w:sz w:val="32"/>
                <w:szCs w:val="32"/>
                <w:cs/>
              </w:rPr>
              <w:tab/>
              <w:t xml:space="preserve">สมรรถนะที่ </w:t>
            </w:r>
            <w:r w:rsidRPr="00C34CAE">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3F3B00A1" w14:textId="68BDE9EA" w:rsidR="00726F69" w:rsidRPr="006C59C1" w:rsidRDefault="004218F8" w:rsidP="006C59C1">
            <w:pPr>
              <w:spacing w:before="120"/>
              <w:ind w:firstLine="288"/>
              <w:rPr>
                <w:rFonts w:ascii="TH SarabunPSK" w:hAnsi="TH SarabunPSK" w:cs="TH SarabunPSK"/>
                <w:sz w:val="32"/>
                <w:szCs w:val="32"/>
                <w:cs/>
              </w:rPr>
            </w:pPr>
            <w:r w:rsidRPr="006C59C1">
              <w:rPr>
                <w:rFonts w:ascii="TH SarabunPSK" w:hAnsi="TH SarabunPSK" w:cs="TH SarabunPSK"/>
                <w:sz w:val="32"/>
                <w:szCs w:val="32"/>
                <w:cs/>
              </w:rPr>
              <w:t>การดำเนินกิจกรรมทางเศรษฐกิจของแต่ละประเทศมีความแตกต่างกันไปตามระบบเศรษฐกิจ ประเทศในภูมิภาคเอเชียล้วนมีการพึ่งพาอาศัยกัน และแข่งขันกันทางเศรษฐกิจ มีการกระจายทรัพยากร ซึ่งส่งผลดีต่อความสัมพันธ์ทางเศรษฐกิจระหว่างประเทศ คุณภาพสินค้า การผลิต และราคาสินค้า</w:t>
            </w:r>
          </w:p>
        </w:tc>
        <w:tc>
          <w:tcPr>
            <w:tcW w:w="1000" w:type="dxa"/>
          </w:tcPr>
          <w:p w14:paraId="559405F1" w14:textId="21EBEF91" w:rsidR="00726F69" w:rsidRPr="00F25956" w:rsidRDefault="004218F8"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3</w:t>
            </w:r>
          </w:p>
        </w:tc>
      </w:tr>
      <w:tr w:rsidR="00726F69" w14:paraId="3D12B7EA" w14:textId="77777777" w:rsidTr="00975631">
        <w:trPr>
          <w:cantSplit/>
        </w:trPr>
        <w:tc>
          <w:tcPr>
            <w:tcW w:w="1824" w:type="dxa"/>
          </w:tcPr>
          <w:p w14:paraId="742239E0" w14:textId="77777777" w:rsidR="00726F69" w:rsidRDefault="00726F69"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0134EAB" w14:textId="77777777" w:rsidR="00726F69" w:rsidRPr="001145DD" w:rsidRDefault="00726F69"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1</w:t>
            </w:r>
          </w:p>
          <w:p w14:paraId="5FBDDF8B" w14:textId="503964DE" w:rsidR="00726F69" w:rsidRPr="00CA665F" w:rsidRDefault="006C59C1" w:rsidP="00C702D9">
            <w:pPr>
              <w:ind w:left="-14"/>
              <w:rPr>
                <w:rFonts w:ascii="TH SarabunPSK" w:hAnsi="TH SarabunPSK" w:cs="TH SarabunPSK"/>
                <w:sz w:val="32"/>
                <w:szCs w:val="32"/>
                <w:cs/>
              </w:rPr>
            </w:pPr>
            <w:r>
              <w:rPr>
                <w:rFonts w:ascii="TH SarabunPSK" w:hAnsi="TH SarabunPSK" w:cs="TH SarabunPSK" w:hint="cs"/>
                <w:sz w:val="32"/>
                <w:szCs w:val="32"/>
                <w:cs/>
              </w:rPr>
              <w:t>มาตราส่วน ทิศ และสัญลักษณ์ในแผนที่</w:t>
            </w:r>
          </w:p>
        </w:tc>
        <w:tc>
          <w:tcPr>
            <w:tcW w:w="2125" w:type="dxa"/>
          </w:tcPr>
          <w:p w14:paraId="1235C724" w14:textId="77777777" w:rsidR="00726F69" w:rsidRPr="004F4D46" w:rsidRDefault="00726F69"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34257C48" w14:textId="711EE50F" w:rsidR="00726F69" w:rsidRPr="004F4D46" w:rsidRDefault="00726F69" w:rsidP="00A90211">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sidR="00C702D9">
              <w:rPr>
                <w:rFonts w:ascii="TH SarabunPSK" w:hAnsi="TH SarabunPSK" w:cs="TH SarabunPSK"/>
                <w:b/>
                <w:bCs/>
                <w:sz w:val="32"/>
                <w:szCs w:val="32"/>
              </w:rPr>
              <w:t>2</w:t>
            </w:r>
            <w:r w:rsidRPr="004F4D46">
              <w:rPr>
                <w:rFonts w:ascii="TH SarabunPSK" w:hAnsi="TH SarabunPSK" w:cs="TH SarabunPSK"/>
                <w:b/>
                <w:bCs/>
                <w:sz w:val="32"/>
                <w:szCs w:val="32"/>
              </w:rPr>
              <w:t>/</w:t>
            </w:r>
            <w:r w:rsidR="00C702D9">
              <w:rPr>
                <w:rFonts w:ascii="TH SarabunPSK" w:hAnsi="TH SarabunPSK" w:cs="TH SarabunPSK"/>
                <w:b/>
                <w:bCs/>
                <w:sz w:val="32"/>
                <w:szCs w:val="32"/>
              </w:rPr>
              <w:t>2</w:t>
            </w:r>
          </w:p>
          <w:p w14:paraId="7BAC6A02" w14:textId="6BABA748" w:rsidR="00726F69" w:rsidRPr="00C702D9" w:rsidRDefault="00C702D9" w:rsidP="00A90211">
            <w:pPr>
              <w:autoSpaceDE w:val="0"/>
              <w:autoSpaceDN w:val="0"/>
              <w:adjustRightInd w:val="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อธิบายมาตราส่วน ทิศ และสัญลักษณ์</w:t>
            </w:r>
          </w:p>
        </w:tc>
        <w:tc>
          <w:tcPr>
            <w:tcW w:w="1739" w:type="dxa"/>
          </w:tcPr>
          <w:p w14:paraId="206BD5F9" w14:textId="77777777" w:rsidR="00726F69" w:rsidRPr="004F4D46" w:rsidRDefault="00726F69" w:rsidP="00A90211">
            <w:pPr>
              <w:tabs>
                <w:tab w:val="left" w:pos="156"/>
                <w:tab w:val="left" w:pos="310"/>
                <w:tab w:val="left" w:pos="340"/>
              </w:tabs>
              <w:spacing w:before="120"/>
              <w:ind w:left="317" w:hanging="317"/>
              <w:rPr>
                <w:rFonts w:ascii="TH SarabunPSK" w:eastAsia="Calibri" w:hAnsi="TH SarabunPSK" w:cs="TH SarabunPSK"/>
                <w:sz w:val="32"/>
                <w:szCs w:val="32"/>
              </w:rPr>
            </w:pPr>
            <w:r w:rsidRPr="00287F46">
              <w:rPr>
                <w:rFonts w:ascii="TH SarabunPSK" w:eastAsia="Calibri" w:hAnsi="TH SarabunPSK" w:cs="TH SarabunPSK"/>
                <w:b/>
                <w:bCs/>
                <w:sz w:val="32"/>
                <w:szCs w:val="32"/>
              </w:rPr>
              <w:t>1)</w:t>
            </w:r>
            <w:r w:rsidRPr="00287F46">
              <w:rPr>
                <w:rFonts w:ascii="TH SarabunPSK" w:eastAsia="Calibri" w:hAnsi="TH SarabunPSK" w:cs="TH SarabunPSK"/>
                <w:b/>
                <w:bCs/>
                <w:sz w:val="32"/>
                <w:szCs w:val="32"/>
              </w:rPr>
              <w:tab/>
            </w:r>
            <w:r w:rsidRPr="00287F46">
              <w:rPr>
                <w:rFonts w:ascii="TH SarabunPSK" w:eastAsia="Calibri" w:hAnsi="TH SarabunPSK" w:cs="TH SarabunPSK"/>
                <w:b/>
                <w:bCs/>
                <w:sz w:val="32"/>
                <w:szCs w:val="32"/>
                <w:cs/>
              </w:rPr>
              <w:t xml:space="preserve">สมรรถนะที่ </w:t>
            </w:r>
            <w:r w:rsidRPr="00287F46">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63FC860D" w14:textId="77777777" w:rsidR="00726F69" w:rsidRPr="004F4D46" w:rsidRDefault="00726F69" w:rsidP="00A90211">
            <w:pPr>
              <w:tabs>
                <w:tab w:val="left" w:pos="156"/>
                <w:tab w:val="left" w:pos="310"/>
                <w:tab w:val="left" w:pos="340"/>
              </w:tabs>
              <w:ind w:left="321" w:hanging="321"/>
              <w:rPr>
                <w:rFonts w:ascii="TH SarabunPSK" w:eastAsia="Calibri" w:hAnsi="TH SarabunPSK" w:cs="TH SarabunPSK"/>
                <w:sz w:val="32"/>
                <w:szCs w:val="32"/>
              </w:rPr>
            </w:pPr>
            <w:r w:rsidRPr="00287F46">
              <w:rPr>
                <w:rFonts w:ascii="TH SarabunPSK" w:eastAsia="Calibri" w:hAnsi="TH SarabunPSK" w:cs="TH SarabunPSK"/>
                <w:b/>
                <w:bCs/>
                <w:sz w:val="32"/>
                <w:szCs w:val="32"/>
                <w:cs/>
              </w:rPr>
              <w:t>2)</w:t>
            </w:r>
            <w:r w:rsidRPr="00287F46">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69AF7D55" w14:textId="77777777" w:rsidR="00726F69" w:rsidRPr="004F4D46" w:rsidRDefault="00726F69" w:rsidP="00A90211">
            <w:pPr>
              <w:tabs>
                <w:tab w:val="left" w:pos="156"/>
                <w:tab w:val="left" w:pos="310"/>
                <w:tab w:val="left" w:pos="340"/>
              </w:tabs>
              <w:ind w:left="321" w:hanging="321"/>
              <w:rPr>
                <w:rFonts w:ascii="TH SarabunPSK" w:eastAsia="Calibri" w:hAnsi="TH SarabunPSK" w:cs="TH SarabunPSK"/>
                <w:sz w:val="32"/>
                <w:szCs w:val="32"/>
              </w:rPr>
            </w:pPr>
            <w:r w:rsidRPr="00287F46">
              <w:rPr>
                <w:rFonts w:ascii="TH SarabunPSK" w:eastAsia="Calibri" w:hAnsi="TH SarabunPSK" w:cs="TH SarabunPSK"/>
                <w:b/>
                <w:bCs/>
                <w:sz w:val="32"/>
                <w:szCs w:val="32"/>
              </w:rPr>
              <w:t>3</w:t>
            </w:r>
            <w:r w:rsidRPr="00287F46">
              <w:rPr>
                <w:rFonts w:ascii="TH SarabunPSK" w:eastAsia="Calibri" w:hAnsi="TH SarabunPSK" w:cs="TH SarabunPSK"/>
                <w:b/>
                <w:bCs/>
                <w:sz w:val="32"/>
                <w:szCs w:val="32"/>
                <w:cs/>
              </w:rPr>
              <w:t>)</w:t>
            </w:r>
            <w:r w:rsidRPr="00287F46">
              <w:rPr>
                <w:rFonts w:ascii="TH SarabunPSK" w:eastAsia="Calibri" w:hAnsi="TH SarabunPSK" w:cs="TH SarabunPSK"/>
                <w:b/>
                <w:bCs/>
                <w:sz w:val="32"/>
                <w:szCs w:val="32"/>
                <w:cs/>
              </w:rPr>
              <w:tab/>
              <w:t xml:space="preserve">สมรรถนะที่ </w:t>
            </w:r>
            <w:r w:rsidRPr="00287F46">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0C681334" w14:textId="35C5605A" w:rsidR="00726F69" w:rsidRPr="006C59C1" w:rsidRDefault="00C702D9" w:rsidP="006C59C1">
            <w:pPr>
              <w:spacing w:before="120"/>
              <w:ind w:firstLine="288"/>
              <w:rPr>
                <w:rFonts w:ascii="TH SarabunPSK" w:hAnsi="TH SarabunPSK" w:cs="TH SarabunPSK"/>
                <w:sz w:val="32"/>
                <w:szCs w:val="32"/>
                <w:cs/>
              </w:rPr>
            </w:pPr>
            <w:r w:rsidRPr="006C59C1">
              <w:rPr>
                <w:rFonts w:ascii="TH SarabunPSK" w:hAnsi="TH SarabunPSK" w:cs="TH SarabunPSK"/>
                <w:sz w:val="32"/>
                <w:szCs w:val="32"/>
                <w:cs/>
              </w:rPr>
              <w:t>มาตราส่วน ทิศ และสัญลักษณ์เป็นองค์ประกอบของแผนที่</w:t>
            </w:r>
            <w:r w:rsidR="006C59C1">
              <w:rPr>
                <w:rFonts w:ascii="TH SarabunPSK" w:hAnsi="TH SarabunPSK" w:cs="TH SarabunPSK" w:hint="cs"/>
                <w:sz w:val="32"/>
                <w:szCs w:val="32"/>
                <w:cs/>
              </w:rPr>
              <w:t xml:space="preserve"> </w:t>
            </w:r>
            <w:r w:rsidRPr="006C59C1">
              <w:rPr>
                <w:rFonts w:ascii="TH SarabunPSK" w:hAnsi="TH SarabunPSK" w:cs="TH SarabunPSK"/>
                <w:sz w:val="32"/>
                <w:szCs w:val="32"/>
                <w:cs/>
              </w:rPr>
              <w:t>ที่ทำให้เราทราบตำแหน่ง ระยะทาง และทิศทางของสิ่งต่าง ๆ ที่ปรากฏบนผิวโลก</w:t>
            </w:r>
          </w:p>
        </w:tc>
        <w:tc>
          <w:tcPr>
            <w:tcW w:w="1000" w:type="dxa"/>
          </w:tcPr>
          <w:p w14:paraId="0FB565E5" w14:textId="6C448B8D" w:rsidR="00726F69" w:rsidRPr="00F25956" w:rsidRDefault="00726F69" w:rsidP="00A90211">
            <w:pPr>
              <w:tabs>
                <w:tab w:val="left" w:pos="720"/>
              </w:tabs>
              <w:spacing w:before="120"/>
              <w:jc w:val="center"/>
              <w:rPr>
                <w:rFonts w:ascii="TH SarabunPSK" w:hAnsi="TH SarabunPSK" w:cs="TH SarabunPSK"/>
                <w:b/>
                <w:bCs/>
                <w:sz w:val="32"/>
                <w:szCs w:val="32"/>
              </w:rPr>
            </w:pPr>
            <w:r w:rsidRPr="00F25956">
              <w:rPr>
                <w:rFonts w:ascii="TH SarabunPSK" w:hAnsi="TH SarabunPSK" w:cs="TH SarabunPSK"/>
                <w:b/>
                <w:bCs/>
                <w:sz w:val="32"/>
                <w:szCs w:val="32"/>
              </w:rPr>
              <w:t>4</w:t>
            </w:r>
          </w:p>
        </w:tc>
      </w:tr>
      <w:tr w:rsidR="00726F69" w14:paraId="17951004" w14:textId="77777777" w:rsidTr="00A90211">
        <w:tc>
          <w:tcPr>
            <w:tcW w:w="1824" w:type="dxa"/>
          </w:tcPr>
          <w:p w14:paraId="12266EEB" w14:textId="77777777" w:rsidR="00726F69" w:rsidRDefault="00726F69"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779D7DA" w14:textId="77777777" w:rsidR="00726F69" w:rsidRPr="001145DD" w:rsidRDefault="00726F69"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2</w:t>
            </w:r>
          </w:p>
          <w:p w14:paraId="485AC606" w14:textId="60CCFF4D" w:rsidR="00726F69" w:rsidRPr="0071474A" w:rsidRDefault="00C702D9" w:rsidP="00A90211">
            <w:pPr>
              <w:spacing w:line="20" w:lineRule="atLeast"/>
              <w:ind w:left="-15"/>
              <w:rPr>
                <w:rFonts w:ascii="TH SarabunPSK" w:hAnsi="TH SarabunPSK" w:cs="TH SarabunPSK"/>
                <w:sz w:val="32"/>
                <w:szCs w:val="32"/>
                <w:cs/>
              </w:rPr>
            </w:pPr>
            <w:r>
              <w:rPr>
                <w:rFonts w:ascii="TH SarabunPSK" w:hAnsi="TH SarabunPSK" w:cs="TH SarabunPSK" w:hint="cs"/>
                <w:sz w:val="32"/>
                <w:szCs w:val="32"/>
                <w:cs/>
              </w:rPr>
              <w:t>ทวีปยุโรป</w:t>
            </w:r>
          </w:p>
        </w:tc>
        <w:tc>
          <w:tcPr>
            <w:tcW w:w="2125" w:type="dxa"/>
          </w:tcPr>
          <w:p w14:paraId="5D6BA95F" w14:textId="77777777" w:rsidR="00726F69" w:rsidRPr="004F4D46" w:rsidRDefault="00726F69"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064D8F83" w14:textId="7B8A9FBA" w:rsidR="00726F69" w:rsidRPr="004F4D46" w:rsidRDefault="00726F69" w:rsidP="00A90211">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sidR="0056734B">
              <w:rPr>
                <w:rFonts w:ascii="TH SarabunPSK" w:hAnsi="TH SarabunPSK" w:cs="TH SarabunPSK"/>
                <w:b/>
                <w:bCs/>
                <w:sz w:val="32"/>
                <w:szCs w:val="32"/>
              </w:rPr>
              <w:t>2</w:t>
            </w:r>
            <w:r w:rsidRPr="004F4D46">
              <w:rPr>
                <w:rFonts w:ascii="TH SarabunPSK" w:hAnsi="TH SarabunPSK" w:cs="TH SarabunPSK"/>
                <w:b/>
                <w:bCs/>
                <w:sz w:val="32"/>
                <w:szCs w:val="32"/>
              </w:rPr>
              <w:t>/1</w:t>
            </w:r>
          </w:p>
          <w:p w14:paraId="5D12FB31" w14:textId="77777777" w:rsidR="0056734B" w:rsidRDefault="00726F69" w:rsidP="0056734B">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วิเคราะห์ลักษณะทางกายภาพของทวีป</w:t>
            </w:r>
            <w:r w:rsidR="0056734B">
              <w:rPr>
                <w:rFonts w:ascii="TH SarabunPSK" w:hAnsi="TH SarabunPSK" w:cs="TH SarabunPSK" w:hint="cs"/>
                <w:sz w:val="32"/>
                <w:szCs w:val="32"/>
                <w:cs/>
              </w:rPr>
              <w:t>ยุโรปและทวีปแอฟริกา</w:t>
            </w:r>
            <w:r w:rsidRPr="004F4D46">
              <w:rPr>
                <w:rFonts w:ascii="TH SarabunPSK" w:hAnsi="TH SarabunPSK" w:cs="TH SarabunPSK"/>
                <w:sz w:val="32"/>
                <w:szCs w:val="32"/>
                <w:cs/>
              </w:rPr>
              <w:t xml:space="preserve"> </w:t>
            </w:r>
          </w:p>
          <w:p w14:paraId="26DF1D21" w14:textId="0ABF0441" w:rsidR="00726F69" w:rsidRPr="004F4D46" w:rsidRDefault="00726F69" w:rsidP="0056734B">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โดยใช้เครื่องมือทางภูมิศาสตร์สืบค้นข้อมูล</w:t>
            </w:r>
          </w:p>
          <w:p w14:paraId="586D3AE7" w14:textId="4AAA850E" w:rsidR="00726F69" w:rsidRPr="004F4D46" w:rsidRDefault="00726F69" w:rsidP="00A90211">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sidR="0056734B">
              <w:rPr>
                <w:rFonts w:ascii="TH SarabunPSK" w:hAnsi="TH SarabunPSK" w:cs="TH SarabunPSK"/>
                <w:b/>
                <w:bCs/>
                <w:sz w:val="32"/>
                <w:szCs w:val="32"/>
              </w:rPr>
              <w:t>1</w:t>
            </w:r>
            <w:r w:rsidRPr="004F4D46">
              <w:rPr>
                <w:rFonts w:ascii="TH SarabunPSK" w:hAnsi="TH SarabunPSK" w:cs="TH SarabunPSK"/>
                <w:b/>
                <w:bCs/>
                <w:sz w:val="32"/>
                <w:szCs w:val="32"/>
                <w:cs/>
              </w:rPr>
              <w:t xml:space="preserve"> ม.</w:t>
            </w:r>
            <w:r w:rsidR="0056734B">
              <w:rPr>
                <w:rFonts w:ascii="TH SarabunPSK" w:hAnsi="TH SarabunPSK" w:cs="TH SarabunPSK"/>
                <w:b/>
                <w:bCs/>
                <w:sz w:val="32"/>
                <w:szCs w:val="32"/>
              </w:rPr>
              <w:t>2</w:t>
            </w:r>
            <w:r w:rsidRPr="004F4D46">
              <w:rPr>
                <w:rFonts w:ascii="TH SarabunPSK" w:hAnsi="TH SarabunPSK" w:cs="TH SarabunPSK"/>
                <w:b/>
                <w:bCs/>
                <w:sz w:val="32"/>
                <w:szCs w:val="32"/>
              </w:rPr>
              <w:t>/</w:t>
            </w:r>
            <w:r w:rsidR="0056734B">
              <w:rPr>
                <w:rFonts w:ascii="TH SarabunPSK" w:hAnsi="TH SarabunPSK" w:cs="TH SarabunPSK"/>
                <w:b/>
                <w:bCs/>
                <w:sz w:val="32"/>
                <w:szCs w:val="32"/>
              </w:rPr>
              <w:t>3</w:t>
            </w:r>
          </w:p>
          <w:p w14:paraId="7179876E" w14:textId="4DF6C680" w:rsidR="00726F69" w:rsidRDefault="0056734B" w:rsidP="00A90211">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วิเคราะห์สาเหตุการเกิดภัยพิบัติและผลกระทบในทวีปยุโรปและทวีปแอฟริกา</w:t>
            </w:r>
          </w:p>
          <w:p w14:paraId="7CA1028A" w14:textId="5C03C597" w:rsidR="0056734B" w:rsidRPr="004F4D46" w:rsidRDefault="0056734B" w:rsidP="0056734B">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w:t>
            </w:r>
            <w:r>
              <w:rPr>
                <w:rFonts w:ascii="TH SarabunPSK" w:hAnsi="TH SarabunPSK" w:cs="TH SarabunPSK"/>
                <w:b/>
                <w:bCs/>
                <w:sz w:val="32"/>
                <w:szCs w:val="32"/>
              </w:rPr>
              <w:t>1</w:t>
            </w:r>
          </w:p>
          <w:p w14:paraId="0F29EC27" w14:textId="7CC8DA7F" w:rsidR="0056734B" w:rsidRDefault="0056734B" w:rsidP="0056734B">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สำรวจและระบุทำเลที่ตั้งของกิจกรรมทางเศรษฐกิจและสังคมในทวีปยุโรป และทวีปแอฟริกา</w:t>
            </w:r>
          </w:p>
          <w:p w14:paraId="166D47A5" w14:textId="61DB3A1D" w:rsidR="0056734B" w:rsidRPr="004F4D46" w:rsidRDefault="0056734B" w:rsidP="0056734B">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w:t>
            </w:r>
            <w:r>
              <w:rPr>
                <w:rFonts w:ascii="TH SarabunPSK" w:hAnsi="TH SarabunPSK" w:cs="TH SarabunPSK"/>
                <w:b/>
                <w:bCs/>
                <w:sz w:val="32"/>
                <w:szCs w:val="32"/>
              </w:rPr>
              <w:t>3</w:t>
            </w:r>
          </w:p>
          <w:p w14:paraId="5E4D8D28" w14:textId="5AC9D3A8" w:rsidR="00726F69" w:rsidRDefault="0056734B" w:rsidP="0056734B">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สืบค้น อภิปรายประเด็นปัญหาจากปฏิสัมพันธ์ระหว่างสิ่งแวดล้อมทางกายภาพ</w:t>
            </w:r>
            <w:r w:rsidR="00B70DA6">
              <w:rPr>
                <w:rFonts w:ascii="TH SarabunPSK" w:hAnsi="TH SarabunPSK" w:cs="TH SarabunPSK" w:hint="cs"/>
                <w:sz w:val="32"/>
                <w:szCs w:val="32"/>
                <w:cs/>
              </w:rPr>
              <w:t>กับมนุษย์ที่เกิดขึ้นในทวีปยุโรป และทวีปแอฟริกา</w:t>
            </w:r>
          </w:p>
          <w:p w14:paraId="5C23843A" w14:textId="77777777" w:rsidR="0056734B" w:rsidRPr="004F4D46" w:rsidRDefault="0056734B" w:rsidP="0056734B">
            <w:pPr>
              <w:autoSpaceDE w:val="0"/>
              <w:autoSpaceDN w:val="0"/>
              <w:adjustRightInd w:val="0"/>
              <w:rPr>
                <w:rFonts w:ascii="TH SarabunPSK" w:hAnsi="TH SarabunPSK" w:cs="TH SarabunPSK"/>
                <w:sz w:val="32"/>
                <w:szCs w:val="32"/>
              </w:rPr>
            </w:pPr>
          </w:p>
          <w:p w14:paraId="602D1DA8" w14:textId="77777777" w:rsidR="00726F69" w:rsidRPr="00533DDD" w:rsidRDefault="00726F69" w:rsidP="00A90211">
            <w:pPr>
              <w:autoSpaceDE w:val="0"/>
              <w:autoSpaceDN w:val="0"/>
              <w:adjustRightInd w:val="0"/>
              <w:spacing w:before="120"/>
              <w:rPr>
                <w:rFonts w:ascii="TH SarabunPSK" w:hAnsi="TH SarabunPSK" w:cs="TH SarabunPSK"/>
                <w:b/>
                <w:bCs/>
                <w:color w:val="00B0F0"/>
                <w:sz w:val="32"/>
                <w:szCs w:val="32"/>
              </w:rPr>
            </w:pPr>
            <w:r w:rsidRPr="00533DDD">
              <w:rPr>
                <w:rFonts w:ascii="TH SarabunPSK" w:hAnsi="TH SarabunPSK" w:cs="TH SarabunPSK"/>
                <w:b/>
                <w:bCs/>
                <w:color w:val="00B0F0"/>
                <w:sz w:val="32"/>
                <w:szCs w:val="32"/>
                <w:cs/>
              </w:rPr>
              <w:t>ตัวชี้วัดปลายทาง</w:t>
            </w:r>
          </w:p>
          <w:p w14:paraId="3DD7A5F9" w14:textId="4C543636" w:rsidR="00726F69" w:rsidRPr="00533DDD" w:rsidRDefault="00726F69" w:rsidP="00A90211">
            <w:pPr>
              <w:autoSpaceDE w:val="0"/>
              <w:autoSpaceDN w:val="0"/>
              <w:adjustRightInd w:val="0"/>
              <w:rPr>
                <w:rFonts w:ascii="TH SarabunPSK" w:hAnsi="TH SarabunPSK" w:cs="TH SarabunPSK"/>
                <w:b/>
                <w:bCs/>
                <w:color w:val="00B0F0"/>
                <w:sz w:val="32"/>
                <w:szCs w:val="32"/>
              </w:rPr>
            </w:pPr>
            <w:r w:rsidRPr="00533DDD">
              <w:rPr>
                <w:rFonts w:ascii="TH SarabunPSK" w:hAnsi="TH SarabunPSK" w:cs="TH SarabunPSK"/>
                <w:b/>
                <w:bCs/>
                <w:color w:val="00B0F0"/>
                <w:sz w:val="32"/>
                <w:szCs w:val="32"/>
                <w:cs/>
              </w:rPr>
              <w:t xml:space="preserve">ส </w:t>
            </w:r>
            <w:r w:rsidRPr="00533DDD">
              <w:rPr>
                <w:rFonts w:ascii="TH SarabunPSK" w:hAnsi="TH SarabunPSK" w:cs="TH SarabunPSK"/>
                <w:b/>
                <w:bCs/>
                <w:color w:val="00B0F0"/>
                <w:sz w:val="32"/>
                <w:szCs w:val="32"/>
              </w:rPr>
              <w:t>5.2</w:t>
            </w:r>
            <w:r w:rsidRPr="00533DDD">
              <w:rPr>
                <w:rFonts w:ascii="TH SarabunPSK" w:hAnsi="TH SarabunPSK" w:cs="TH SarabunPSK"/>
                <w:b/>
                <w:bCs/>
                <w:color w:val="00B0F0"/>
                <w:sz w:val="32"/>
                <w:szCs w:val="32"/>
                <w:cs/>
              </w:rPr>
              <w:t xml:space="preserve"> ม.</w:t>
            </w:r>
            <w:r w:rsidR="00B70DA6">
              <w:rPr>
                <w:rFonts w:ascii="TH SarabunPSK" w:hAnsi="TH SarabunPSK" w:cs="TH SarabunPSK"/>
                <w:b/>
                <w:bCs/>
                <w:color w:val="00B0F0"/>
                <w:sz w:val="32"/>
                <w:szCs w:val="32"/>
              </w:rPr>
              <w:t>2</w:t>
            </w:r>
            <w:r w:rsidRPr="00533DDD">
              <w:rPr>
                <w:rFonts w:ascii="TH SarabunPSK" w:hAnsi="TH SarabunPSK" w:cs="TH SarabunPSK"/>
                <w:b/>
                <w:bCs/>
                <w:color w:val="00B0F0"/>
                <w:sz w:val="32"/>
                <w:szCs w:val="32"/>
              </w:rPr>
              <w:t>/2</w:t>
            </w:r>
          </w:p>
          <w:p w14:paraId="6963A10A" w14:textId="77777777" w:rsidR="00726F69" w:rsidRDefault="00726F69" w:rsidP="00A90211">
            <w:pPr>
              <w:autoSpaceDE w:val="0"/>
              <w:autoSpaceDN w:val="0"/>
              <w:adjustRightInd w:val="0"/>
              <w:rPr>
                <w:rFonts w:ascii="TH SarabunPSK" w:hAnsi="TH SarabunPSK" w:cs="TH SarabunPSK"/>
                <w:color w:val="00B0F0"/>
                <w:sz w:val="32"/>
                <w:szCs w:val="32"/>
              </w:rPr>
            </w:pPr>
            <w:r w:rsidRPr="00533DDD">
              <w:rPr>
                <w:rFonts w:ascii="TH SarabunPSK" w:hAnsi="TH SarabunPSK" w:cs="TH SarabunPSK"/>
                <w:color w:val="00B0F0"/>
                <w:sz w:val="32"/>
                <w:szCs w:val="32"/>
                <w:cs/>
              </w:rPr>
              <w:t>วิเคราะห์ปัจจัยทางกายภาพและปัจจัยทางสังคมที่ส่งผลต่อทำเลที่ตั้งของกิจกรรมทางเศรษฐกิจและสังคม</w:t>
            </w:r>
            <w:r>
              <w:rPr>
                <w:rFonts w:ascii="TH SarabunPSK" w:hAnsi="TH SarabunPSK" w:cs="TH SarabunPSK"/>
                <w:color w:val="00B0F0"/>
                <w:sz w:val="32"/>
                <w:szCs w:val="32"/>
                <w:cs/>
              </w:rPr>
              <w:br/>
            </w:r>
            <w:r w:rsidRPr="00533DDD">
              <w:rPr>
                <w:rFonts w:ascii="TH SarabunPSK" w:hAnsi="TH SarabunPSK" w:cs="TH SarabunPSK"/>
                <w:color w:val="00B0F0"/>
                <w:sz w:val="32"/>
                <w:szCs w:val="32"/>
                <w:cs/>
              </w:rPr>
              <w:t>ในทวีป</w:t>
            </w:r>
            <w:r w:rsidR="00B70DA6">
              <w:rPr>
                <w:rFonts w:ascii="TH SarabunPSK" w:hAnsi="TH SarabunPSK" w:cs="TH SarabunPSK" w:hint="cs"/>
                <w:color w:val="00B0F0"/>
                <w:sz w:val="32"/>
                <w:szCs w:val="32"/>
                <w:cs/>
              </w:rPr>
              <w:t>ยุโรป และแอฟริกา</w:t>
            </w:r>
          </w:p>
          <w:p w14:paraId="4BDA342B" w14:textId="3D4BD9CA" w:rsidR="00B70DA6" w:rsidRPr="00533DDD" w:rsidRDefault="00B70DA6" w:rsidP="00B70DA6">
            <w:pPr>
              <w:autoSpaceDE w:val="0"/>
              <w:autoSpaceDN w:val="0"/>
              <w:adjustRightInd w:val="0"/>
              <w:rPr>
                <w:rFonts w:ascii="TH SarabunPSK" w:hAnsi="TH SarabunPSK" w:cs="TH SarabunPSK"/>
                <w:b/>
                <w:bCs/>
                <w:color w:val="00B0F0"/>
                <w:sz w:val="32"/>
                <w:szCs w:val="32"/>
              </w:rPr>
            </w:pPr>
            <w:r w:rsidRPr="00533DDD">
              <w:rPr>
                <w:rFonts w:ascii="TH SarabunPSK" w:hAnsi="TH SarabunPSK" w:cs="TH SarabunPSK"/>
                <w:b/>
                <w:bCs/>
                <w:color w:val="00B0F0"/>
                <w:sz w:val="32"/>
                <w:szCs w:val="32"/>
                <w:cs/>
              </w:rPr>
              <w:t xml:space="preserve">ส </w:t>
            </w:r>
            <w:r w:rsidRPr="00533DDD">
              <w:rPr>
                <w:rFonts w:ascii="TH SarabunPSK" w:hAnsi="TH SarabunPSK" w:cs="TH SarabunPSK"/>
                <w:b/>
                <w:bCs/>
                <w:color w:val="00B0F0"/>
                <w:sz w:val="32"/>
                <w:szCs w:val="32"/>
              </w:rPr>
              <w:t>5.2</w:t>
            </w:r>
            <w:r w:rsidRPr="00533DDD">
              <w:rPr>
                <w:rFonts w:ascii="TH SarabunPSK" w:hAnsi="TH SarabunPSK" w:cs="TH SarabunPSK"/>
                <w:b/>
                <w:bCs/>
                <w:color w:val="00B0F0"/>
                <w:sz w:val="32"/>
                <w:szCs w:val="32"/>
                <w:cs/>
              </w:rPr>
              <w:t xml:space="preserve"> ม.</w:t>
            </w:r>
            <w:r>
              <w:rPr>
                <w:rFonts w:ascii="TH SarabunPSK" w:hAnsi="TH SarabunPSK" w:cs="TH SarabunPSK"/>
                <w:b/>
                <w:bCs/>
                <w:color w:val="00B0F0"/>
                <w:sz w:val="32"/>
                <w:szCs w:val="32"/>
              </w:rPr>
              <w:t>2</w:t>
            </w:r>
            <w:r w:rsidRPr="00533DDD">
              <w:rPr>
                <w:rFonts w:ascii="TH SarabunPSK" w:hAnsi="TH SarabunPSK" w:cs="TH SarabunPSK"/>
                <w:b/>
                <w:bCs/>
                <w:color w:val="00B0F0"/>
                <w:sz w:val="32"/>
                <w:szCs w:val="32"/>
              </w:rPr>
              <w:t>/</w:t>
            </w:r>
            <w:r>
              <w:rPr>
                <w:rFonts w:ascii="TH SarabunPSK" w:hAnsi="TH SarabunPSK" w:cs="TH SarabunPSK"/>
                <w:b/>
                <w:bCs/>
                <w:color w:val="00B0F0"/>
                <w:sz w:val="32"/>
                <w:szCs w:val="32"/>
              </w:rPr>
              <w:t>4</w:t>
            </w:r>
          </w:p>
          <w:p w14:paraId="15072989" w14:textId="7B51E132" w:rsidR="00B70DA6" w:rsidRPr="00B70DA6" w:rsidRDefault="00B70DA6" w:rsidP="00B70DA6">
            <w:pPr>
              <w:autoSpaceDE w:val="0"/>
              <w:autoSpaceDN w:val="0"/>
              <w:adjustRightInd w:val="0"/>
              <w:rPr>
                <w:rFonts w:ascii="TH SarabunPSK" w:hAnsi="TH SarabunPSK" w:cs="TH SarabunPSK"/>
                <w:color w:val="00B0F0"/>
                <w:sz w:val="32"/>
                <w:szCs w:val="32"/>
                <w:cs/>
              </w:rPr>
            </w:pPr>
            <w:r>
              <w:rPr>
                <w:rFonts w:ascii="TH SarabunPSK" w:hAnsi="TH SarabunPSK" w:cs="TH SarabunPSK" w:hint="cs"/>
                <w:color w:val="00B0F0"/>
                <w:sz w:val="32"/>
                <w:szCs w:val="32"/>
                <w:cs/>
              </w:rPr>
              <w:t>วิเคราะห์แนวทางการจัดการภัยพิบัติและการจัดการทรัพยากรและสิ่งแวดล้อมในทวีปยุโรปและแอฟริกาที่ยั่งยืน</w:t>
            </w:r>
          </w:p>
        </w:tc>
        <w:tc>
          <w:tcPr>
            <w:tcW w:w="1739" w:type="dxa"/>
          </w:tcPr>
          <w:p w14:paraId="4ED12BB5" w14:textId="77777777" w:rsidR="00726F69" w:rsidRPr="004F4D46" w:rsidRDefault="00726F69" w:rsidP="00A90211">
            <w:pPr>
              <w:tabs>
                <w:tab w:val="left" w:pos="156"/>
                <w:tab w:val="left" w:pos="310"/>
                <w:tab w:val="left" w:pos="340"/>
              </w:tabs>
              <w:spacing w:before="120"/>
              <w:ind w:left="317" w:hanging="317"/>
              <w:rPr>
                <w:rFonts w:ascii="TH SarabunPSK" w:eastAsia="Calibri" w:hAnsi="TH SarabunPSK" w:cs="TH SarabunPSK"/>
                <w:sz w:val="32"/>
                <w:szCs w:val="32"/>
              </w:rPr>
            </w:pPr>
            <w:r w:rsidRPr="00533DDD">
              <w:rPr>
                <w:rFonts w:ascii="TH SarabunPSK" w:eastAsia="Calibri" w:hAnsi="TH SarabunPSK" w:cs="TH SarabunPSK"/>
                <w:b/>
                <w:bCs/>
                <w:sz w:val="32"/>
                <w:szCs w:val="32"/>
              </w:rPr>
              <w:t>1)</w:t>
            </w:r>
            <w:r w:rsidRPr="00533DDD">
              <w:rPr>
                <w:rFonts w:ascii="TH SarabunPSK" w:eastAsia="Calibri" w:hAnsi="TH SarabunPSK" w:cs="TH SarabunPSK"/>
                <w:b/>
                <w:bCs/>
                <w:sz w:val="32"/>
                <w:szCs w:val="32"/>
              </w:rPr>
              <w:tab/>
            </w:r>
            <w:r w:rsidRPr="00533DDD">
              <w:rPr>
                <w:rFonts w:ascii="TH SarabunPSK" w:eastAsia="Calibri" w:hAnsi="TH SarabunPSK" w:cs="TH SarabunPSK"/>
                <w:b/>
                <w:bCs/>
                <w:sz w:val="32"/>
                <w:szCs w:val="32"/>
                <w:cs/>
              </w:rPr>
              <w:t xml:space="preserve">สมรรถนะที่ </w:t>
            </w:r>
            <w:r w:rsidRPr="00533DDD">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4986AEC5" w14:textId="77777777" w:rsidR="00726F69" w:rsidRPr="004F4D46" w:rsidRDefault="00726F69" w:rsidP="00A90211">
            <w:pPr>
              <w:tabs>
                <w:tab w:val="left" w:pos="156"/>
                <w:tab w:val="left" w:pos="310"/>
                <w:tab w:val="left" w:pos="340"/>
              </w:tabs>
              <w:ind w:left="321" w:hanging="321"/>
              <w:rPr>
                <w:rFonts w:ascii="TH SarabunPSK" w:eastAsia="Calibri" w:hAnsi="TH SarabunPSK" w:cs="TH SarabunPSK"/>
                <w:sz w:val="32"/>
                <w:szCs w:val="32"/>
              </w:rPr>
            </w:pPr>
            <w:r w:rsidRPr="00533DDD">
              <w:rPr>
                <w:rFonts w:ascii="TH SarabunPSK" w:eastAsia="Calibri" w:hAnsi="TH SarabunPSK" w:cs="TH SarabunPSK"/>
                <w:b/>
                <w:bCs/>
                <w:sz w:val="32"/>
                <w:szCs w:val="32"/>
                <w:cs/>
              </w:rPr>
              <w:t>2)</w:t>
            </w:r>
            <w:r w:rsidRPr="00533DDD">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601D5676" w14:textId="77777777" w:rsidR="00C702D9" w:rsidRDefault="00726F69" w:rsidP="00A90211">
            <w:pPr>
              <w:tabs>
                <w:tab w:val="left" w:pos="156"/>
                <w:tab w:val="left" w:pos="310"/>
                <w:tab w:val="left" w:pos="340"/>
              </w:tabs>
              <w:ind w:left="321" w:hanging="321"/>
              <w:rPr>
                <w:rFonts w:ascii="TH SarabunPSK" w:eastAsia="Calibri" w:hAnsi="TH SarabunPSK" w:cs="TH SarabunPSK"/>
                <w:sz w:val="32"/>
                <w:szCs w:val="32"/>
              </w:rPr>
            </w:pPr>
            <w:r w:rsidRPr="00533DDD">
              <w:rPr>
                <w:rFonts w:ascii="TH SarabunPSK" w:eastAsia="Calibri" w:hAnsi="TH SarabunPSK" w:cs="TH SarabunPSK"/>
                <w:b/>
                <w:bCs/>
                <w:sz w:val="32"/>
                <w:szCs w:val="32"/>
              </w:rPr>
              <w:t>3</w:t>
            </w:r>
            <w:r w:rsidRPr="00533DDD">
              <w:rPr>
                <w:rFonts w:ascii="TH SarabunPSK" w:eastAsia="Calibri" w:hAnsi="TH SarabunPSK" w:cs="TH SarabunPSK"/>
                <w:b/>
                <w:bCs/>
                <w:sz w:val="32"/>
                <w:szCs w:val="32"/>
                <w:cs/>
              </w:rPr>
              <w:t>)</w:t>
            </w:r>
            <w:r w:rsidRPr="00533DDD">
              <w:rPr>
                <w:rFonts w:ascii="TH SarabunPSK" w:eastAsia="Calibri" w:hAnsi="TH SarabunPSK" w:cs="TH SarabunPSK"/>
                <w:b/>
                <w:bCs/>
                <w:sz w:val="32"/>
                <w:szCs w:val="32"/>
                <w:cs/>
              </w:rPr>
              <w:tab/>
              <w:t xml:space="preserve">สมรรถนะที่ </w:t>
            </w:r>
            <w:r w:rsidRPr="00533DDD">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ความสามารถในการใช้ทักษะชีวิต</w:t>
            </w:r>
          </w:p>
          <w:p w14:paraId="4EEBAA9C" w14:textId="608ADD69" w:rsidR="00726F69" w:rsidRPr="004F4D46" w:rsidRDefault="00726F69" w:rsidP="00A90211">
            <w:pPr>
              <w:tabs>
                <w:tab w:val="left" w:pos="156"/>
                <w:tab w:val="left" w:pos="310"/>
                <w:tab w:val="left" w:pos="340"/>
              </w:tabs>
              <w:ind w:left="321" w:hanging="321"/>
              <w:rPr>
                <w:rFonts w:ascii="TH SarabunPSK" w:eastAsia="Calibri" w:hAnsi="TH SarabunPSK" w:cs="TH SarabunPSK"/>
                <w:sz w:val="32"/>
                <w:szCs w:val="32"/>
              </w:rPr>
            </w:pPr>
            <w:r w:rsidRPr="004F4D46">
              <w:rPr>
                <w:rFonts w:ascii="TH SarabunPSK" w:eastAsia="Calibri" w:hAnsi="TH SarabunPSK" w:cs="TH SarabunPSK"/>
                <w:sz w:val="32"/>
                <w:szCs w:val="32"/>
                <w:cs/>
              </w:rPr>
              <w:t xml:space="preserve"> </w:t>
            </w:r>
            <w:r w:rsidR="00C702D9" w:rsidRPr="00A9395F">
              <w:rPr>
                <w:rFonts w:ascii="TH SarabunPSK" w:eastAsia="Calibri" w:hAnsi="TH SarabunPSK" w:cs="TH SarabunPSK"/>
                <w:b/>
                <w:bCs/>
                <w:sz w:val="32"/>
                <w:szCs w:val="32"/>
              </w:rPr>
              <w:t>4</w:t>
            </w:r>
            <w:r w:rsidR="00C702D9" w:rsidRPr="00A9395F">
              <w:rPr>
                <w:rFonts w:ascii="TH SarabunPSK" w:eastAsia="Calibri" w:hAnsi="TH SarabunPSK" w:cs="TH SarabunPSK"/>
                <w:b/>
                <w:bCs/>
                <w:sz w:val="32"/>
                <w:szCs w:val="32"/>
                <w:cs/>
              </w:rPr>
              <w:t>)</w:t>
            </w:r>
            <w:r w:rsidR="00C702D9" w:rsidRPr="00A9395F">
              <w:rPr>
                <w:rFonts w:ascii="TH SarabunPSK" w:eastAsia="Calibri" w:hAnsi="TH SarabunPSK" w:cs="TH SarabunPSK"/>
                <w:b/>
                <w:bCs/>
                <w:sz w:val="32"/>
                <w:szCs w:val="32"/>
                <w:cs/>
              </w:rPr>
              <w:tab/>
              <w:t xml:space="preserve">สมรรถนะที่ </w:t>
            </w:r>
            <w:r w:rsidR="00C702D9" w:rsidRPr="00A9395F">
              <w:rPr>
                <w:rFonts w:ascii="TH SarabunPSK" w:eastAsia="Calibri" w:hAnsi="TH SarabunPSK" w:cs="TH SarabunPSK"/>
                <w:b/>
                <w:bCs/>
                <w:sz w:val="32"/>
                <w:szCs w:val="32"/>
              </w:rPr>
              <w:t>5</w:t>
            </w:r>
            <w:r w:rsidR="00C702D9" w:rsidRPr="004F4D46">
              <w:rPr>
                <w:rFonts w:ascii="TH SarabunPSK" w:eastAsia="Calibri" w:hAnsi="TH SarabunPSK" w:cs="TH SarabunPSK"/>
                <w:sz w:val="32"/>
                <w:szCs w:val="32"/>
                <w:cs/>
              </w:rPr>
              <w:t>ความสามารถในการใช้เทคโนโลยี</w:t>
            </w:r>
          </w:p>
        </w:tc>
        <w:tc>
          <w:tcPr>
            <w:tcW w:w="2331" w:type="dxa"/>
          </w:tcPr>
          <w:p w14:paraId="633579E9" w14:textId="23629EDB" w:rsidR="00C702D9" w:rsidRDefault="00C702D9" w:rsidP="006C59C1">
            <w:pPr>
              <w:spacing w:before="120"/>
              <w:ind w:firstLine="288"/>
              <w:rPr>
                <w:rFonts w:ascii="TH SarabunPSK" w:hAnsi="TH SarabunPSK" w:cs="TH SarabunPSK"/>
                <w:sz w:val="32"/>
                <w:szCs w:val="32"/>
              </w:rPr>
            </w:pPr>
            <w:r>
              <w:rPr>
                <w:rFonts w:ascii="TH SarabunPSK" w:hAnsi="TH SarabunPSK" w:cs="TH SarabunPSK" w:hint="cs"/>
                <w:sz w:val="32"/>
                <w:szCs w:val="32"/>
                <w:cs/>
              </w:rPr>
              <w:t>ทวีปยุโรป</w:t>
            </w:r>
            <w:r w:rsidR="00726F69" w:rsidRPr="004F4D46">
              <w:rPr>
                <w:rFonts w:ascii="TH SarabunPSK" w:hAnsi="TH SarabunPSK" w:cs="TH SarabunPSK"/>
                <w:sz w:val="32"/>
                <w:szCs w:val="32"/>
                <w:cs/>
              </w:rPr>
              <w:t>มีทำเลที่ตั้ง</w:t>
            </w:r>
            <w:r>
              <w:rPr>
                <w:rFonts w:ascii="TH SarabunPSK" w:hAnsi="TH SarabunPSK" w:cs="TH SarabunPSK" w:hint="cs"/>
                <w:sz w:val="32"/>
                <w:szCs w:val="32"/>
                <w:cs/>
              </w:rPr>
              <w:t>ทั้งหมดอยู่ในซีกโลกเหนือ ลักษณะทางกายภาพนี้ส่งผลต่อ</w:t>
            </w:r>
            <w:r w:rsidR="00726F69" w:rsidRPr="004F4D46">
              <w:rPr>
                <w:rFonts w:ascii="TH SarabunPSK" w:hAnsi="TH SarabunPSK" w:cs="TH SarabunPSK"/>
                <w:sz w:val="32"/>
                <w:szCs w:val="32"/>
                <w:cs/>
              </w:rPr>
              <w:t>ของกิจกรรม</w:t>
            </w:r>
            <w:r>
              <w:rPr>
                <w:rFonts w:ascii="TH SarabunPSK" w:hAnsi="TH SarabunPSK" w:cs="TH SarabunPSK" w:hint="cs"/>
                <w:sz w:val="32"/>
                <w:szCs w:val="32"/>
                <w:cs/>
              </w:rPr>
              <w:t xml:space="preserve"> </w:t>
            </w:r>
            <w:r w:rsidR="00726F69" w:rsidRPr="004F4D46">
              <w:rPr>
                <w:rFonts w:ascii="TH SarabunPSK" w:hAnsi="TH SarabunPSK" w:cs="TH SarabunPSK"/>
                <w:sz w:val="32"/>
                <w:szCs w:val="32"/>
                <w:cs/>
              </w:rPr>
              <w:t>ทางเศรษฐกิจ</w:t>
            </w:r>
            <w:r>
              <w:rPr>
                <w:rFonts w:ascii="TH SarabunPSK" w:hAnsi="TH SarabunPSK" w:cs="TH SarabunPSK" w:hint="cs"/>
                <w:sz w:val="32"/>
                <w:szCs w:val="32"/>
                <w:cs/>
              </w:rPr>
              <w:t>ของทวีป</w:t>
            </w:r>
            <w:r w:rsidRPr="00C702D9">
              <w:rPr>
                <w:rFonts w:ascii="TH SarabunPSK" w:hAnsi="TH SarabunPSK" w:cs="TH SarabunPSK"/>
                <w:sz w:val="32"/>
                <w:szCs w:val="32"/>
                <w:cs/>
              </w:rPr>
              <w:t>ขณะเดียวกันกิจกรรมของมนุษย์ก็</w:t>
            </w:r>
            <w:r>
              <w:rPr>
                <w:rFonts w:ascii="TH SarabunPSK" w:hAnsi="TH SarabunPSK" w:cs="TH SarabunPSK" w:hint="cs"/>
                <w:sz w:val="32"/>
                <w:szCs w:val="32"/>
                <w:cs/>
              </w:rPr>
              <w:t>ได้</w:t>
            </w:r>
            <w:r w:rsidRPr="00C702D9">
              <w:rPr>
                <w:rFonts w:ascii="TH SarabunPSK" w:hAnsi="TH SarabunPSK" w:cs="TH SarabunPSK"/>
                <w:sz w:val="32"/>
                <w:szCs w:val="32"/>
                <w:cs/>
              </w:rPr>
              <w:t>ส่งผลต่อสิ่งแวดล้อมทางกายภาพ และก่อให้เกิดปัญหาการทำลายสิ่งแวดล้อม</w:t>
            </w:r>
            <w:r>
              <w:rPr>
                <w:rFonts w:ascii="TH SarabunPSK" w:hAnsi="TH SarabunPSK" w:cs="TH SarabunPSK" w:hint="cs"/>
                <w:sz w:val="32"/>
                <w:szCs w:val="32"/>
                <w:cs/>
              </w:rPr>
              <w:t>ตามมา</w:t>
            </w:r>
            <w:r w:rsidR="001956F0">
              <w:rPr>
                <w:rFonts w:ascii="TH SarabunPSK" w:hAnsi="TH SarabunPSK" w:cs="TH SarabunPSK" w:hint="cs"/>
                <w:sz w:val="32"/>
                <w:szCs w:val="32"/>
                <w:cs/>
              </w:rPr>
              <w:t xml:space="preserve"> จึงจำเป็นมีแนวทางการจัดการสิ่งแวดล้อมเพื่อให้</w:t>
            </w:r>
            <w:r w:rsidR="001956F0" w:rsidRPr="001956F0">
              <w:rPr>
                <w:rFonts w:ascii="TH SarabunPSK" w:hAnsi="TH SarabunPSK" w:cs="TH SarabunPSK"/>
                <w:sz w:val="32"/>
                <w:szCs w:val="32"/>
                <w:cs/>
              </w:rPr>
              <w:t>มนุษย์อาศัยอยู่ร่วมกับธรรมชาติได้อย่างยั่งยืน</w:t>
            </w:r>
          </w:p>
          <w:p w14:paraId="41FD03DB" w14:textId="2C36F3A1" w:rsidR="00726F69" w:rsidRPr="004F4D46" w:rsidRDefault="001956F0" w:rsidP="006C59C1">
            <w:pPr>
              <w:spacing w:before="120"/>
              <w:ind w:firstLine="288"/>
              <w:rPr>
                <w:rFonts w:ascii="TH SarabunPSK" w:hAnsi="TH SarabunPSK" w:cs="TH SarabunPSK"/>
                <w:sz w:val="32"/>
                <w:szCs w:val="32"/>
                <w:cs/>
              </w:rPr>
            </w:pPr>
            <w:r>
              <w:rPr>
                <w:rFonts w:ascii="TH SarabunPSK" w:hAnsi="TH SarabunPSK" w:cs="TH SarabunPSK" w:hint="cs"/>
                <w:sz w:val="32"/>
                <w:szCs w:val="32"/>
                <w:cs/>
              </w:rPr>
              <w:t>นอกจากนี้ ปัจจัยทางกายภาพและปัจจัยทางสังคมยังส่งผลต่อการเปลี่ยนแปลงโครงสร้างทางประชากร สังคม และวัฒนธรรมในทวีปยุโรปอีกด้วย</w:t>
            </w:r>
          </w:p>
        </w:tc>
        <w:tc>
          <w:tcPr>
            <w:tcW w:w="1000" w:type="dxa"/>
          </w:tcPr>
          <w:p w14:paraId="2289B297" w14:textId="065EB129" w:rsidR="00726F69" w:rsidRPr="00F25956" w:rsidRDefault="001956F0"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2</w:t>
            </w:r>
            <w:r w:rsidR="00726F69" w:rsidRPr="00F25956">
              <w:rPr>
                <w:rFonts w:ascii="TH SarabunPSK" w:hAnsi="TH SarabunPSK" w:cs="TH SarabunPSK"/>
                <w:b/>
                <w:bCs/>
                <w:sz w:val="32"/>
                <w:szCs w:val="32"/>
              </w:rPr>
              <w:t>0</w:t>
            </w:r>
          </w:p>
        </w:tc>
      </w:tr>
      <w:tr w:rsidR="00095AD6" w14:paraId="5828F674" w14:textId="77777777" w:rsidTr="00975631">
        <w:trPr>
          <w:cantSplit/>
        </w:trPr>
        <w:tc>
          <w:tcPr>
            <w:tcW w:w="1824" w:type="dxa"/>
          </w:tcPr>
          <w:p w14:paraId="51DE1C0C" w14:textId="77777777" w:rsidR="00095AD6" w:rsidRDefault="00095AD6" w:rsidP="00095AD6">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50E6DC17" w14:textId="64E9E6CA" w:rsidR="00095AD6" w:rsidRPr="001145DD" w:rsidRDefault="00095AD6" w:rsidP="00095AD6">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3</w:t>
            </w:r>
          </w:p>
          <w:p w14:paraId="59318B1D" w14:textId="7B09AD62" w:rsidR="00095AD6" w:rsidRPr="00BF723A" w:rsidRDefault="00095AD6" w:rsidP="00095AD6">
            <w:pPr>
              <w:ind w:left="-14"/>
              <w:rPr>
                <w:rFonts w:ascii="TH SarabunPSK" w:hAnsi="TH SarabunPSK" w:cs="TH SarabunPSK"/>
                <w:sz w:val="32"/>
                <w:szCs w:val="32"/>
                <w:cs/>
              </w:rPr>
            </w:pPr>
            <w:r>
              <w:rPr>
                <w:rFonts w:ascii="TH SarabunPSK" w:hAnsi="TH SarabunPSK" w:cs="TH SarabunPSK" w:hint="cs"/>
                <w:sz w:val="32"/>
                <w:szCs w:val="32"/>
                <w:cs/>
              </w:rPr>
              <w:t>ทวีปแอฟริกา</w:t>
            </w:r>
          </w:p>
        </w:tc>
        <w:tc>
          <w:tcPr>
            <w:tcW w:w="2125" w:type="dxa"/>
          </w:tcPr>
          <w:p w14:paraId="1649895D" w14:textId="77777777" w:rsidR="00095AD6" w:rsidRPr="004F4D46" w:rsidRDefault="00095AD6" w:rsidP="00095AD6">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1E277C0B" w14:textId="77777777" w:rsidR="00095AD6" w:rsidRPr="004F4D46" w:rsidRDefault="00095AD6" w:rsidP="00095AD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/1</w:t>
            </w:r>
          </w:p>
          <w:p w14:paraId="6BCE81DE" w14:textId="77777777" w:rsidR="00095AD6" w:rsidRDefault="00095AD6" w:rsidP="00095AD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วิเคราะห์ลักษณะทางกายภาพของทวีป</w:t>
            </w:r>
            <w:r>
              <w:rPr>
                <w:rFonts w:ascii="TH SarabunPSK" w:hAnsi="TH SarabunPSK" w:cs="TH SarabunPSK" w:hint="cs"/>
                <w:sz w:val="32"/>
                <w:szCs w:val="32"/>
                <w:cs/>
              </w:rPr>
              <w:t>ยุโรปและทวีปแอฟริกา</w:t>
            </w:r>
            <w:r w:rsidRPr="004F4D46">
              <w:rPr>
                <w:rFonts w:ascii="TH SarabunPSK" w:hAnsi="TH SarabunPSK" w:cs="TH SarabunPSK"/>
                <w:sz w:val="32"/>
                <w:szCs w:val="32"/>
                <w:cs/>
              </w:rPr>
              <w:t xml:space="preserve"> </w:t>
            </w:r>
          </w:p>
          <w:p w14:paraId="6C59139D" w14:textId="77777777" w:rsidR="00095AD6" w:rsidRPr="004F4D46" w:rsidRDefault="00095AD6" w:rsidP="00095AD6">
            <w:pPr>
              <w:autoSpaceDE w:val="0"/>
              <w:autoSpaceDN w:val="0"/>
              <w:adjustRightInd w:val="0"/>
              <w:rPr>
                <w:rFonts w:ascii="TH SarabunPSK" w:hAnsi="TH SarabunPSK" w:cs="TH SarabunPSK"/>
                <w:sz w:val="32"/>
                <w:szCs w:val="32"/>
              </w:rPr>
            </w:pPr>
            <w:r w:rsidRPr="004F4D46">
              <w:rPr>
                <w:rFonts w:ascii="TH SarabunPSK" w:hAnsi="TH SarabunPSK" w:cs="TH SarabunPSK"/>
                <w:sz w:val="32"/>
                <w:szCs w:val="32"/>
                <w:cs/>
              </w:rPr>
              <w:t>โดยใช้เครื่องมือทางภูมิศาสตร์สืบค้นข้อมูล</w:t>
            </w:r>
          </w:p>
          <w:p w14:paraId="30525284" w14:textId="77777777" w:rsidR="00095AD6" w:rsidRPr="004F4D46" w:rsidRDefault="00095AD6" w:rsidP="00095AD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Pr>
                <w:rFonts w:ascii="TH SarabunPSK" w:hAnsi="TH SarabunPSK" w:cs="TH SarabunPSK"/>
                <w:b/>
                <w:bCs/>
                <w:sz w:val="32"/>
                <w:szCs w:val="32"/>
              </w:rPr>
              <w:t>1</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w:t>
            </w:r>
            <w:r>
              <w:rPr>
                <w:rFonts w:ascii="TH SarabunPSK" w:hAnsi="TH SarabunPSK" w:cs="TH SarabunPSK"/>
                <w:b/>
                <w:bCs/>
                <w:sz w:val="32"/>
                <w:szCs w:val="32"/>
              </w:rPr>
              <w:t>3</w:t>
            </w:r>
          </w:p>
          <w:p w14:paraId="61345BC1" w14:textId="77777777" w:rsidR="00095AD6" w:rsidRDefault="00095AD6" w:rsidP="00095AD6">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วิเคราะห์สาเหตุการเกิดภัยพิบัติและผลกระทบในทวีปยุโรปและทวีปแอฟริกา</w:t>
            </w:r>
          </w:p>
          <w:p w14:paraId="30B0F818" w14:textId="77777777" w:rsidR="00095AD6" w:rsidRPr="004F4D46" w:rsidRDefault="00095AD6" w:rsidP="00095AD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w:t>
            </w:r>
            <w:r>
              <w:rPr>
                <w:rFonts w:ascii="TH SarabunPSK" w:hAnsi="TH SarabunPSK" w:cs="TH SarabunPSK"/>
                <w:b/>
                <w:bCs/>
                <w:sz w:val="32"/>
                <w:szCs w:val="32"/>
              </w:rPr>
              <w:t>1</w:t>
            </w:r>
          </w:p>
          <w:p w14:paraId="102A89A9" w14:textId="77777777" w:rsidR="00095AD6" w:rsidRDefault="00095AD6" w:rsidP="00095AD6">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สำรวจและระบุทำเลที่ตั้งของกิจกรรมทางเศรษฐกิจและสังคมในทวีปยุโรป และทวีปแอฟริกา</w:t>
            </w:r>
          </w:p>
          <w:p w14:paraId="4AEFE32C" w14:textId="77777777" w:rsidR="00095AD6" w:rsidRPr="004F4D46" w:rsidRDefault="00095AD6" w:rsidP="00095AD6">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w:t>
            </w:r>
            <w:r>
              <w:rPr>
                <w:rFonts w:ascii="TH SarabunPSK" w:hAnsi="TH SarabunPSK" w:cs="TH SarabunPSK"/>
                <w:b/>
                <w:bCs/>
                <w:sz w:val="32"/>
                <w:szCs w:val="32"/>
              </w:rPr>
              <w:t>3</w:t>
            </w:r>
          </w:p>
          <w:p w14:paraId="54132905" w14:textId="0EEE497E" w:rsidR="00095AD6" w:rsidRPr="00975631" w:rsidRDefault="00095AD6" w:rsidP="00095AD6">
            <w:pPr>
              <w:autoSpaceDE w:val="0"/>
              <w:autoSpaceDN w:val="0"/>
              <w:adjustRightInd w:val="0"/>
              <w:rPr>
                <w:rFonts w:ascii="TH SarabunPSK" w:hAnsi="TH SarabunPSK" w:cs="TH SarabunPSK" w:hint="cs"/>
                <w:sz w:val="32"/>
                <w:szCs w:val="32"/>
                <w:cs/>
              </w:rPr>
            </w:pPr>
            <w:r>
              <w:rPr>
                <w:rFonts w:ascii="TH SarabunPSK" w:hAnsi="TH SarabunPSK" w:cs="TH SarabunPSK" w:hint="cs"/>
                <w:sz w:val="32"/>
                <w:szCs w:val="32"/>
                <w:cs/>
              </w:rPr>
              <w:t>สืบค้น อภิปรายประเด็นปัญหาจากปฏิสัมพันธ์ระหว่างสิ่งแวดล้อมทางกายภาพกับมนุษย์ที่เกิดขึ้นในทวีปยุโรป และทวีปแอฟริกา</w:t>
            </w:r>
          </w:p>
        </w:tc>
        <w:tc>
          <w:tcPr>
            <w:tcW w:w="1739" w:type="dxa"/>
          </w:tcPr>
          <w:p w14:paraId="071E904A" w14:textId="77777777" w:rsidR="00095AD6" w:rsidRPr="004F4D46" w:rsidRDefault="00095AD6" w:rsidP="00095AD6">
            <w:pPr>
              <w:tabs>
                <w:tab w:val="left" w:pos="156"/>
                <w:tab w:val="left" w:pos="310"/>
                <w:tab w:val="left" w:pos="340"/>
              </w:tabs>
              <w:spacing w:before="120"/>
              <w:ind w:left="317" w:hanging="317"/>
              <w:rPr>
                <w:rFonts w:ascii="TH SarabunPSK" w:eastAsia="Calibri" w:hAnsi="TH SarabunPSK" w:cs="TH SarabunPSK"/>
                <w:sz w:val="32"/>
                <w:szCs w:val="32"/>
              </w:rPr>
            </w:pPr>
            <w:r w:rsidRPr="00533DDD">
              <w:rPr>
                <w:rFonts w:ascii="TH SarabunPSK" w:eastAsia="Calibri" w:hAnsi="TH SarabunPSK" w:cs="TH SarabunPSK"/>
                <w:b/>
                <w:bCs/>
                <w:sz w:val="32"/>
                <w:szCs w:val="32"/>
              </w:rPr>
              <w:t>1)</w:t>
            </w:r>
            <w:r w:rsidRPr="00533DDD">
              <w:rPr>
                <w:rFonts w:ascii="TH SarabunPSK" w:eastAsia="Calibri" w:hAnsi="TH SarabunPSK" w:cs="TH SarabunPSK"/>
                <w:b/>
                <w:bCs/>
                <w:sz w:val="32"/>
                <w:szCs w:val="32"/>
              </w:rPr>
              <w:tab/>
            </w:r>
            <w:r w:rsidRPr="00533DDD">
              <w:rPr>
                <w:rFonts w:ascii="TH SarabunPSK" w:eastAsia="Calibri" w:hAnsi="TH SarabunPSK" w:cs="TH SarabunPSK"/>
                <w:b/>
                <w:bCs/>
                <w:sz w:val="32"/>
                <w:szCs w:val="32"/>
                <w:cs/>
              </w:rPr>
              <w:t xml:space="preserve">สมรรถนะที่ </w:t>
            </w:r>
            <w:r w:rsidRPr="00533DDD">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3A92211A" w14:textId="77777777" w:rsidR="00095AD6" w:rsidRPr="004F4D46" w:rsidRDefault="00095AD6" w:rsidP="00095AD6">
            <w:pPr>
              <w:tabs>
                <w:tab w:val="left" w:pos="156"/>
                <w:tab w:val="left" w:pos="310"/>
                <w:tab w:val="left" w:pos="340"/>
              </w:tabs>
              <w:ind w:left="321" w:hanging="321"/>
              <w:rPr>
                <w:rFonts w:ascii="TH SarabunPSK" w:eastAsia="Calibri" w:hAnsi="TH SarabunPSK" w:cs="TH SarabunPSK"/>
                <w:sz w:val="32"/>
                <w:szCs w:val="32"/>
              </w:rPr>
            </w:pPr>
            <w:r w:rsidRPr="00533DDD">
              <w:rPr>
                <w:rFonts w:ascii="TH SarabunPSK" w:eastAsia="Calibri" w:hAnsi="TH SarabunPSK" w:cs="TH SarabunPSK"/>
                <w:b/>
                <w:bCs/>
                <w:sz w:val="32"/>
                <w:szCs w:val="32"/>
                <w:cs/>
              </w:rPr>
              <w:t>2)</w:t>
            </w:r>
            <w:r w:rsidRPr="00533DDD">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130CC175" w14:textId="77777777" w:rsidR="00095AD6" w:rsidRDefault="00095AD6" w:rsidP="00095AD6">
            <w:pPr>
              <w:tabs>
                <w:tab w:val="left" w:pos="156"/>
                <w:tab w:val="left" w:pos="310"/>
                <w:tab w:val="left" w:pos="340"/>
              </w:tabs>
              <w:ind w:left="321" w:hanging="321"/>
              <w:rPr>
                <w:rFonts w:ascii="TH SarabunPSK" w:eastAsia="Calibri" w:hAnsi="TH SarabunPSK" w:cs="TH SarabunPSK"/>
                <w:sz w:val="32"/>
                <w:szCs w:val="32"/>
              </w:rPr>
            </w:pPr>
            <w:r w:rsidRPr="00533DDD">
              <w:rPr>
                <w:rFonts w:ascii="TH SarabunPSK" w:eastAsia="Calibri" w:hAnsi="TH SarabunPSK" w:cs="TH SarabunPSK"/>
                <w:b/>
                <w:bCs/>
                <w:sz w:val="32"/>
                <w:szCs w:val="32"/>
              </w:rPr>
              <w:t>3</w:t>
            </w:r>
            <w:r w:rsidRPr="00533DDD">
              <w:rPr>
                <w:rFonts w:ascii="TH SarabunPSK" w:eastAsia="Calibri" w:hAnsi="TH SarabunPSK" w:cs="TH SarabunPSK"/>
                <w:b/>
                <w:bCs/>
                <w:sz w:val="32"/>
                <w:szCs w:val="32"/>
                <w:cs/>
              </w:rPr>
              <w:t>)</w:t>
            </w:r>
            <w:r w:rsidRPr="00533DDD">
              <w:rPr>
                <w:rFonts w:ascii="TH SarabunPSK" w:eastAsia="Calibri" w:hAnsi="TH SarabunPSK" w:cs="TH SarabunPSK"/>
                <w:b/>
                <w:bCs/>
                <w:sz w:val="32"/>
                <w:szCs w:val="32"/>
                <w:cs/>
              </w:rPr>
              <w:tab/>
              <w:t xml:space="preserve">สมรรถนะที่ </w:t>
            </w:r>
            <w:r w:rsidRPr="00533DDD">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ความสามารถในการใช้ทักษะชีวิต</w:t>
            </w:r>
          </w:p>
          <w:p w14:paraId="5A7F7AD1" w14:textId="6B666544" w:rsidR="00095AD6" w:rsidRPr="004F4D46" w:rsidRDefault="00095AD6" w:rsidP="00095AD6">
            <w:pPr>
              <w:tabs>
                <w:tab w:val="left" w:pos="156"/>
                <w:tab w:val="left" w:pos="310"/>
                <w:tab w:val="left" w:pos="340"/>
              </w:tabs>
              <w:ind w:left="321" w:hanging="321"/>
              <w:rPr>
                <w:rFonts w:ascii="TH SarabunPSK" w:eastAsia="Calibri" w:hAnsi="TH SarabunPSK" w:cs="TH SarabunPSK"/>
                <w:sz w:val="32"/>
                <w:szCs w:val="32"/>
              </w:rPr>
            </w:pPr>
            <w:r w:rsidRPr="004F4D46">
              <w:rPr>
                <w:rFonts w:ascii="TH SarabunPSK" w:eastAsia="Calibri" w:hAnsi="TH SarabunPSK" w:cs="TH SarabunPSK"/>
                <w:sz w:val="32"/>
                <w:szCs w:val="32"/>
                <w:cs/>
              </w:rPr>
              <w:t xml:space="preserve"> </w:t>
            </w:r>
            <w:r w:rsidRPr="00A9395F">
              <w:rPr>
                <w:rFonts w:ascii="TH SarabunPSK" w:eastAsia="Calibri" w:hAnsi="TH SarabunPSK" w:cs="TH SarabunPSK"/>
                <w:b/>
                <w:bCs/>
                <w:sz w:val="32"/>
                <w:szCs w:val="32"/>
              </w:rPr>
              <w:t>4</w:t>
            </w:r>
            <w:r w:rsidRPr="00A9395F">
              <w:rPr>
                <w:rFonts w:ascii="TH SarabunPSK" w:eastAsia="Calibri" w:hAnsi="TH SarabunPSK" w:cs="TH SarabunPSK"/>
                <w:b/>
                <w:bCs/>
                <w:sz w:val="32"/>
                <w:szCs w:val="32"/>
                <w:cs/>
              </w:rPr>
              <w:t>)</w:t>
            </w:r>
            <w:r w:rsidRPr="00A9395F">
              <w:rPr>
                <w:rFonts w:ascii="TH SarabunPSK" w:eastAsia="Calibri" w:hAnsi="TH SarabunPSK" w:cs="TH SarabunPSK"/>
                <w:b/>
                <w:bCs/>
                <w:sz w:val="32"/>
                <w:szCs w:val="32"/>
                <w:cs/>
              </w:rPr>
              <w:tab/>
              <w:t xml:space="preserve">สมรรถนะที่ </w:t>
            </w:r>
            <w:r w:rsidRPr="00A9395F">
              <w:rPr>
                <w:rFonts w:ascii="TH SarabunPSK" w:eastAsia="Calibri" w:hAnsi="TH SarabunPSK" w:cs="TH SarabunPSK"/>
                <w:b/>
                <w:bCs/>
                <w:sz w:val="32"/>
                <w:szCs w:val="32"/>
              </w:rPr>
              <w:t>5</w:t>
            </w:r>
            <w:r w:rsidRPr="004F4D46">
              <w:rPr>
                <w:rFonts w:ascii="TH SarabunPSK" w:eastAsia="Calibri" w:hAnsi="TH SarabunPSK" w:cs="TH SarabunPSK"/>
                <w:sz w:val="32"/>
                <w:szCs w:val="32"/>
                <w:cs/>
              </w:rPr>
              <w:t>ความสามารถในการใช้เทคโนโลยี</w:t>
            </w:r>
          </w:p>
        </w:tc>
        <w:tc>
          <w:tcPr>
            <w:tcW w:w="2331" w:type="dxa"/>
          </w:tcPr>
          <w:p w14:paraId="28428F2B" w14:textId="782C549D" w:rsidR="00095AD6" w:rsidRDefault="00095AD6" w:rsidP="006C59C1">
            <w:pPr>
              <w:spacing w:before="120"/>
              <w:ind w:firstLine="288"/>
              <w:rPr>
                <w:rFonts w:ascii="TH SarabunPSK" w:hAnsi="TH SarabunPSK" w:cs="TH SarabunPSK"/>
                <w:sz w:val="32"/>
                <w:szCs w:val="32"/>
              </w:rPr>
            </w:pPr>
            <w:r>
              <w:rPr>
                <w:rFonts w:ascii="TH SarabunPSK" w:hAnsi="TH SarabunPSK" w:cs="TH SarabunPSK" w:hint="cs"/>
                <w:sz w:val="32"/>
                <w:szCs w:val="32"/>
                <w:cs/>
              </w:rPr>
              <w:t>ทวีปแอฟริกาเป็นทวีปที่มีทรัพยากรธรรมชาติมีค่าอยู่เป็นจำนวนมาก  ส่งผลต่อ</w:t>
            </w:r>
            <w:r w:rsidRPr="004F4D46">
              <w:rPr>
                <w:rFonts w:ascii="TH SarabunPSK" w:hAnsi="TH SarabunPSK" w:cs="TH SarabunPSK"/>
                <w:sz w:val="32"/>
                <w:szCs w:val="32"/>
                <w:cs/>
              </w:rPr>
              <w:t>ของกิจกรรม</w:t>
            </w:r>
            <w:r>
              <w:rPr>
                <w:rFonts w:ascii="TH SarabunPSK" w:hAnsi="TH SarabunPSK" w:cs="TH SarabunPSK" w:hint="cs"/>
                <w:sz w:val="32"/>
                <w:szCs w:val="32"/>
                <w:cs/>
              </w:rPr>
              <w:t xml:space="preserve"> </w:t>
            </w:r>
            <w:r w:rsidRPr="004F4D46">
              <w:rPr>
                <w:rFonts w:ascii="TH SarabunPSK" w:hAnsi="TH SarabunPSK" w:cs="TH SarabunPSK"/>
                <w:sz w:val="32"/>
                <w:szCs w:val="32"/>
                <w:cs/>
              </w:rPr>
              <w:t>ทางเศรษฐกิจ</w:t>
            </w:r>
            <w:r>
              <w:rPr>
                <w:rFonts w:ascii="TH SarabunPSK" w:hAnsi="TH SarabunPSK" w:cs="TH SarabunPSK" w:hint="cs"/>
                <w:sz w:val="32"/>
                <w:szCs w:val="32"/>
                <w:cs/>
              </w:rPr>
              <w:t>ของทวีป</w:t>
            </w:r>
            <w:r w:rsidRPr="00C702D9">
              <w:rPr>
                <w:rFonts w:ascii="TH SarabunPSK" w:hAnsi="TH SarabunPSK" w:cs="TH SarabunPSK"/>
                <w:sz w:val="32"/>
                <w:szCs w:val="32"/>
                <w:cs/>
              </w:rPr>
              <w:t>ขณะเดียวกันกิจกรรมของมนุษย์ก็</w:t>
            </w:r>
            <w:r>
              <w:rPr>
                <w:rFonts w:ascii="TH SarabunPSK" w:hAnsi="TH SarabunPSK" w:cs="TH SarabunPSK" w:hint="cs"/>
                <w:sz w:val="32"/>
                <w:szCs w:val="32"/>
                <w:cs/>
              </w:rPr>
              <w:t>ได้</w:t>
            </w:r>
            <w:r w:rsidRPr="00C702D9">
              <w:rPr>
                <w:rFonts w:ascii="TH SarabunPSK" w:hAnsi="TH SarabunPSK" w:cs="TH SarabunPSK"/>
                <w:sz w:val="32"/>
                <w:szCs w:val="32"/>
                <w:cs/>
              </w:rPr>
              <w:t>ส่งผลต่อสิ่งแวดล้อมทางกายภาพ และก่อให้เกิดปัญหาการทำลายสิ่งแวดล้อม</w:t>
            </w:r>
            <w:r>
              <w:rPr>
                <w:rFonts w:ascii="TH SarabunPSK" w:hAnsi="TH SarabunPSK" w:cs="TH SarabunPSK" w:hint="cs"/>
                <w:sz w:val="32"/>
                <w:szCs w:val="32"/>
                <w:cs/>
              </w:rPr>
              <w:t>ตามมา จึงจำเป็นมีแนวทางการจัดการสิ่งแวดล้อมเพื่อให้</w:t>
            </w:r>
            <w:r w:rsidRPr="001956F0">
              <w:rPr>
                <w:rFonts w:ascii="TH SarabunPSK" w:hAnsi="TH SarabunPSK" w:cs="TH SarabunPSK"/>
                <w:sz w:val="32"/>
                <w:szCs w:val="32"/>
                <w:cs/>
              </w:rPr>
              <w:t>มนุษย์อาศัยอยู่ร่วมกับธรรมชาติได้อย่างยั่งยืน</w:t>
            </w:r>
          </w:p>
          <w:p w14:paraId="67977EA9" w14:textId="700E24A0" w:rsidR="00095AD6" w:rsidRPr="004F4D46" w:rsidRDefault="00095AD6" w:rsidP="006C59C1">
            <w:pPr>
              <w:spacing w:before="120"/>
              <w:ind w:firstLine="288"/>
              <w:rPr>
                <w:rFonts w:ascii="TH SarabunPSK" w:hAnsi="TH SarabunPSK" w:cs="TH SarabunPSK"/>
                <w:sz w:val="32"/>
                <w:szCs w:val="32"/>
                <w:cs/>
              </w:rPr>
            </w:pPr>
            <w:r>
              <w:rPr>
                <w:rFonts w:ascii="TH SarabunPSK" w:hAnsi="TH SarabunPSK" w:cs="TH SarabunPSK" w:hint="cs"/>
                <w:sz w:val="32"/>
                <w:szCs w:val="32"/>
                <w:cs/>
              </w:rPr>
              <w:t xml:space="preserve">นอกจากนี้ ปัจจัยทางกายภาพและปัจจัยทางสังคมยังส่งผลต่อการเปลี่ยนแปลงโครงสร้างทางประชากร สังคม </w:t>
            </w:r>
            <w:r w:rsidR="006C59C1">
              <w:rPr>
                <w:rFonts w:ascii="TH SarabunPSK" w:hAnsi="TH SarabunPSK" w:cs="TH SarabunPSK" w:hint="cs"/>
                <w:sz w:val="32"/>
                <w:szCs w:val="32"/>
                <w:cs/>
              </w:rPr>
              <w:t xml:space="preserve"> </w:t>
            </w:r>
            <w:r>
              <w:rPr>
                <w:rFonts w:ascii="TH SarabunPSK" w:hAnsi="TH SarabunPSK" w:cs="TH SarabunPSK" w:hint="cs"/>
                <w:sz w:val="32"/>
                <w:szCs w:val="32"/>
                <w:cs/>
              </w:rPr>
              <w:t>และวัฒนธรรมในทวีปแอฟริกาอีกด้วย</w:t>
            </w:r>
          </w:p>
        </w:tc>
        <w:tc>
          <w:tcPr>
            <w:tcW w:w="1000" w:type="dxa"/>
          </w:tcPr>
          <w:p w14:paraId="39E31853" w14:textId="6807E1D8" w:rsidR="00095AD6" w:rsidRPr="00F25956" w:rsidRDefault="00095AD6" w:rsidP="00095AD6">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16</w:t>
            </w:r>
          </w:p>
        </w:tc>
      </w:tr>
      <w:tr w:rsidR="00975631" w14:paraId="21EC9BD9" w14:textId="77777777" w:rsidTr="00975631">
        <w:trPr>
          <w:cantSplit/>
        </w:trPr>
        <w:tc>
          <w:tcPr>
            <w:tcW w:w="1824" w:type="dxa"/>
          </w:tcPr>
          <w:p w14:paraId="005A96F4" w14:textId="77777777" w:rsidR="00975631" w:rsidRPr="001145DD" w:rsidRDefault="00975631" w:rsidP="00095AD6">
            <w:pPr>
              <w:tabs>
                <w:tab w:val="left" w:pos="720"/>
              </w:tabs>
              <w:spacing w:before="120"/>
              <w:rPr>
                <w:rFonts w:ascii="TH SarabunPSK" w:hAnsi="TH SarabunPSK" w:cs="TH SarabunPSK"/>
                <w:b/>
                <w:bCs/>
                <w:sz w:val="32"/>
                <w:szCs w:val="32"/>
                <w:cs/>
              </w:rPr>
            </w:pPr>
          </w:p>
        </w:tc>
        <w:tc>
          <w:tcPr>
            <w:tcW w:w="2125" w:type="dxa"/>
          </w:tcPr>
          <w:p w14:paraId="0D239399" w14:textId="77777777" w:rsidR="00975631" w:rsidRPr="004F4D46" w:rsidRDefault="00975631" w:rsidP="00975631">
            <w:pPr>
              <w:autoSpaceDE w:val="0"/>
              <w:autoSpaceDN w:val="0"/>
              <w:adjustRightInd w:val="0"/>
              <w:rPr>
                <w:rFonts w:ascii="TH SarabunPSK" w:hAnsi="TH SarabunPSK" w:cs="TH SarabunPSK"/>
                <w:sz w:val="32"/>
                <w:szCs w:val="32"/>
              </w:rPr>
            </w:pPr>
          </w:p>
          <w:p w14:paraId="28E21E2A" w14:textId="77777777" w:rsidR="00975631" w:rsidRPr="00533DDD" w:rsidRDefault="00975631" w:rsidP="00975631">
            <w:pPr>
              <w:autoSpaceDE w:val="0"/>
              <w:autoSpaceDN w:val="0"/>
              <w:adjustRightInd w:val="0"/>
              <w:spacing w:before="120"/>
              <w:rPr>
                <w:rFonts w:ascii="TH SarabunPSK" w:hAnsi="TH SarabunPSK" w:cs="TH SarabunPSK"/>
                <w:b/>
                <w:bCs/>
                <w:color w:val="00B0F0"/>
                <w:sz w:val="32"/>
                <w:szCs w:val="32"/>
              </w:rPr>
            </w:pPr>
            <w:r w:rsidRPr="00533DDD">
              <w:rPr>
                <w:rFonts w:ascii="TH SarabunPSK" w:hAnsi="TH SarabunPSK" w:cs="TH SarabunPSK"/>
                <w:b/>
                <w:bCs/>
                <w:color w:val="00B0F0"/>
                <w:sz w:val="32"/>
                <w:szCs w:val="32"/>
                <w:cs/>
              </w:rPr>
              <w:t>ตัวชี้วัดปลายทาง</w:t>
            </w:r>
          </w:p>
          <w:p w14:paraId="05ABF2F9" w14:textId="77777777" w:rsidR="00975631" w:rsidRPr="00533DDD" w:rsidRDefault="00975631" w:rsidP="00975631">
            <w:pPr>
              <w:autoSpaceDE w:val="0"/>
              <w:autoSpaceDN w:val="0"/>
              <w:adjustRightInd w:val="0"/>
              <w:rPr>
                <w:rFonts w:ascii="TH SarabunPSK" w:hAnsi="TH SarabunPSK" w:cs="TH SarabunPSK"/>
                <w:b/>
                <w:bCs/>
                <w:color w:val="00B0F0"/>
                <w:sz w:val="32"/>
                <w:szCs w:val="32"/>
              </w:rPr>
            </w:pPr>
            <w:r w:rsidRPr="00533DDD">
              <w:rPr>
                <w:rFonts w:ascii="TH SarabunPSK" w:hAnsi="TH SarabunPSK" w:cs="TH SarabunPSK"/>
                <w:b/>
                <w:bCs/>
                <w:color w:val="00B0F0"/>
                <w:sz w:val="32"/>
                <w:szCs w:val="32"/>
                <w:cs/>
              </w:rPr>
              <w:t xml:space="preserve">ส </w:t>
            </w:r>
            <w:r w:rsidRPr="00533DDD">
              <w:rPr>
                <w:rFonts w:ascii="TH SarabunPSK" w:hAnsi="TH SarabunPSK" w:cs="TH SarabunPSK"/>
                <w:b/>
                <w:bCs/>
                <w:color w:val="00B0F0"/>
                <w:sz w:val="32"/>
                <w:szCs w:val="32"/>
              </w:rPr>
              <w:t>5.2</w:t>
            </w:r>
            <w:r w:rsidRPr="00533DDD">
              <w:rPr>
                <w:rFonts w:ascii="TH SarabunPSK" w:hAnsi="TH SarabunPSK" w:cs="TH SarabunPSK"/>
                <w:b/>
                <w:bCs/>
                <w:color w:val="00B0F0"/>
                <w:sz w:val="32"/>
                <w:szCs w:val="32"/>
                <w:cs/>
              </w:rPr>
              <w:t xml:space="preserve"> ม.</w:t>
            </w:r>
            <w:r>
              <w:rPr>
                <w:rFonts w:ascii="TH SarabunPSK" w:hAnsi="TH SarabunPSK" w:cs="TH SarabunPSK"/>
                <w:b/>
                <w:bCs/>
                <w:color w:val="00B0F0"/>
                <w:sz w:val="32"/>
                <w:szCs w:val="32"/>
              </w:rPr>
              <w:t>2</w:t>
            </w:r>
            <w:r w:rsidRPr="00533DDD">
              <w:rPr>
                <w:rFonts w:ascii="TH SarabunPSK" w:hAnsi="TH SarabunPSK" w:cs="TH SarabunPSK"/>
                <w:b/>
                <w:bCs/>
                <w:color w:val="00B0F0"/>
                <w:sz w:val="32"/>
                <w:szCs w:val="32"/>
              </w:rPr>
              <w:t>/2</w:t>
            </w:r>
          </w:p>
          <w:p w14:paraId="3094F966" w14:textId="77777777" w:rsidR="00975631" w:rsidRDefault="00975631" w:rsidP="00975631">
            <w:pPr>
              <w:autoSpaceDE w:val="0"/>
              <w:autoSpaceDN w:val="0"/>
              <w:adjustRightInd w:val="0"/>
              <w:rPr>
                <w:rFonts w:ascii="TH SarabunPSK" w:hAnsi="TH SarabunPSK" w:cs="TH SarabunPSK"/>
                <w:color w:val="00B0F0"/>
                <w:sz w:val="32"/>
                <w:szCs w:val="32"/>
              </w:rPr>
            </w:pPr>
            <w:r w:rsidRPr="00533DDD">
              <w:rPr>
                <w:rFonts w:ascii="TH SarabunPSK" w:hAnsi="TH SarabunPSK" w:cs="TH SarabunPSK"/>
                <w:color w:val="00B0F0"/>
                <w:sz w:val="32"/>
                <w:szCs w:val="32"/>
                <w:cs/>
              </w:rPr>
              <w:t>วิเคราะห์ปัจจัยทางกายภาพและปัจจัยทางสังคมที่ส่งผลต่อทำเลที่ตั้งของกิจกรรมทางเศรษฐกิจและสังคม</w:t>
            </w:r>
            <w:r>
              <w:rPr>
                <w:rFonts w:ascii="TH SarabunPSK" w:hAnsi="TH SarabunPSK" w:cs="TH SarabunPSK"/>
                <w:color w:val="00B0F0"/>
                <w:sz w:val="32"/>
                <w:szCs w:val="32"/>
                <w:cs/>
              </w:rPr>
              <w:br/>
            </w:r>
            <w:r w:rsidRPr="00533DDD">
              <w:rPr>
                <w:rFonts w:ascii="TH SarabunPSK" w:hAnsi="TH SarabunPSK" w:cs="TH SarabunPSK"/>
                <w:color w:val="00B0F0"/>
                <w:sz w:val="32"/>
                <w:szCs w:val="32"/>
                <w:cs/>
              </w:rPr>
              <w:t>ในทวีป</w:t>
            </w:r>
            <w:r>
              <w:rPr>
                <w:rFonts w:ascii="TH SarabunPSK" w:hAnsi="TH SarabunPSK" w:cs="TH SarabunPSK" w:hint="cs"/>
                <w:color w:val="00B0F0"/>
                <w:sz w:val="32"/>
                <w:szCs w:val="32"/>
                <w:cs/>
              </w:rPr>
              <w:t>ยุโรป และแอฟริกา</w:t>
            </w:r>
          </w:p>
          <w:p w14:paraId="5E3087B5" w14:textId="77777777" w:rsidR="00975631" w:rsidRPr="00533DDD" w:rsidRDefault="00975631" w:rsidP="00975631">
            <w:pPr>
              <w:autoSpaceDE w:val="0"/>
              <w:autoSpaceDN w:val="0"/>
              <w:adjustRightInd w:val="0"/>
              <w:rPr>
                <w:rFonts w:ascii="TH SarabunPSK" w:hAnsi="TH SarabunPSK" w:cs="TH SarabunPSK"/>
                <w:b/>
                <w:bCs/>
                <w:color w:val="00B0F0"/>
                <w:sz w:val="32"/>
                <w:szCs w:val="32"/>
              </w:rPr>
            </w:pPr>
            <w:r w:rsidRPr="00533DDD">
              <w:rPr>
                <w:rFonts w:ascii="TH SarabunPSK" w:hAnsi="TH SarabunPSK" w:cs="TH SarabunPSK"/>
                <w:b/>
                <w:bCs/>
                <w:color w:val="00B0F0"/>
                <w:sz w:val="32"/>
                <w:szCs w:val="32"/>
                <w:cs/>
              </w:rPr>
              <w:t xml:space="preserve">ส </w:t>
            </w:r>
            <w:r w:rsidRPr="00533DDD">
              <w:rPr>
                <w:rFonts w:ascii="TH SarabunPSK" w:hAnsi="TH SarabunPSK" w:cs="TH SarabunPSK"/>
                <w:b/>
                <w:bCs/>
                <w:color w:val="00B0F0"/>
                <w:sz w:val="32"/>
                <w:szCs w:val="32"/>
              </w:rPr>
              <w:t>5.2</w:t>
            </w:r>
            <w:r w:rsidRPr="00533DDD">
              <w:rPr>
                <w:rFonts w:ascii="TH SarabunPSK" w:hAnsi="TH SarabunPSK" w:cs="TH SarabunPSK"/>
                <w:b/>
                <w:bCs/>
                <w:color w:val="00B0F0"/>
                <w:sz w:val="32"/>
                <w:szCs w:val="32"/>
                <w:cs/>
              </w:rPr>
              <w:t xml:space="preserve"> ม.</w:t>
            </w:r>
            <w:r>
              <w:rPr>
                <w:rFonts w:ascii="TH SarabunPSK" w:hAnsi="TH SarabunPSK" w:cs="TH SarabunPSK"/>
                <w:b/>
                <w:bCs/>
                <w:color w:val="00B0F0"/>
                <w:sz w:val="32"/>
                <w:szCs w:val="32"/>
              </w:rPr>
              <w:t>2</w:t>
            </w:r>
            <w:r w:rsidRPr="00533DDD">
              <w:rPr>
                <w:rFonts w:ascii="TH SarabunPSK" w:hAnsi="TH SarabunPSK" w:cs="TH SarabunPSK"/>
                <w:b/>
                <w:bCs/>
                <w:color w:val="00B0F0"/>
                <w:sz w:val="32"/>
                <w:szCs w:val="32"/>
              </w:rPr>
              <w:t>/</w:t>
            </w:r>
            <w:r>
              <w:rPr>
                <w:rFonts w:ascii="TH SarabunPSK" w:hAnsi="TH SarabunPSK" w:cs="TH SarabunPSK"/>
                <w:b/>
                <w:bCs/>
                <w:color w:val="00B0F0"/>
                <w:sz w:val="32"/>
                <w:szCs w:val="32"/>
              </w:rPr>
              <w:t>4</w:t>
            </w:r>
          </w:p>
          <w:p w14:paraId="2E5DC544" w14:textId="06D319CD" w:rsidR="00975631" w:rsidRPr="004F4D46" w:rsidRDefault="00975631" w:rsidP="00975631">
            <w:pPr>
              <w:autoSpaceDE w:val="0"/>
              <w:autoSpaceDN w:val="0"/>
              <w:adjustRightInd w:val="0"/>
              <w:spacing w:before="120"/>
              <w:rPr>
                <w:rFonts w:ascii="TH SarabunPSK" w:hAnsi="TH SarabunPSK" w:cs="TH SarabunPSK"/>
                <w:b/>
                <w:bCs/>
                <w:sz w:val="32"/>
                <w:szCs w:val="32"/>
                <w:cs/>
              </w:rPr>
            </w:pPr>
            <w:r>
              <w:rPr>
                <w:rFonts w:ascii="TH SarabunPSK" w:hAnsi="TH SarabunPSK" w:cs="TH SarabunPSK" w:hint="cs"/>
                <w:color w:val="00B0F0"/>
                <w:sz w:val="32"/>
                <w:szCs w:val="32"/>
                <w:cs/>
              </w:rPr>
              <w:t>วิเคราะห์แนวทางการจัดการภัยพิบัติและการจัดการทรัพยากรและสิ่งแวดล้อมในทวีปยุโรปและแอฟริกาที่ยั่งยืน</w:t>
            </w:r>
          </w:p>
        </w:tc>
        <w:tc>
          <w:tcPr>
            <w:tcW w:w="1739" w:type="dxa"/>
          </w:tcPr>
          <w:p w14:paraId="5E658523" w14:textId="77777777" w:rsidR="00975631" w:rsidRPr="00533DDD" w:rsidRDefault="00975631" w:rsidP="00095AD6">
            <w:pPr>
              <w:tabs>
                <w:tab w:val="left" w:pos="156"/>
                <w:tab w:val="left" w:pos="310"/>
                <w:tab w:val="left" w:pos="340"/>
              </w:tabs>
              <w:spacing w:before="120"/>
              <w:ind w:left="317" w:hanging="317"/>
              <w:rPr>
                <w:rFonts w:ascii="TH SarabunPSK" w:eastAsia="Calibri" w:hAnsi="TH SarabunPSK" w:cs="TH SarabunPSK"/>
                <w:b/>
                <w:bCs/>
                <w:sz w:val="32"/>
                <w:szCs w:val="32"/>
              </w:rPr>
            </w:pPr>
          </w:p>
        </w:tc>
        <w:tc>
          <w:tcPr>
            <w:tcW w:w="2331" w:type="dxa"/>
          </w:tcPr>
          <w:p w14:paraId="77B18A38" w14:textId="77777777" w:rsidR="00975631" w:rsidRDefault="00975631" w:rsidP="006C59C1">
            <w:pPr>
              <w:spacing w:before="120"/>
              <w:ind w:firstLine="288"/>
              <w:rPr>
                <w:rFonts w:ascii="TH SarabunPSK" w:hAnsi="TH SarabunPSK" w:cs="TH SarabunPSK" w:hint="cs"/>
                <w:sz w:val="32"/>
                <w:szCs w:val="32"/>
                <w:cs/>
              </w:rPr>
            </w:pPr>
          </w:p>
        </w:tc>
        <w:tc>
          <w:tcPr>
            <w:tcW w:w="1000" w:type="dxa"/>
          </w:tcPr>
          <w:p w14:paraId="711085DE" w14:textId="77777777" w:rsidR="00975631" w:rsidRDefault="00975631" w:rsidP="00095AD6">
            <w:pPr>
              <w:tabs>
                <w:tab w:val="left" w:pos="720"/>
              </w:tabs>
              <w:spacing w:before="120"/>
              <w:jc w:val="center"/>
              <w:rPr>
                <w:rFonts w:ascii="TH SarabunPSK" w:hAnsi="TH SarabunPSK" w:cs="TH SarabunPSK"/>
                <w:b/>
                <w:bCs/>
                <w:sz w:val="32"/>
                <w:szCs w:val="32"/>
              </w:rPr>
            </w:pPr>
          </w:p>
        </w:tc>
      </w:tr>
    </w:tbl>
    <w:p w14:paraId="704257C9" w14:textId="77777777" w:rsidR="00C87C54" w:rsidRDefault="00C87C54" w:rsidP="00726F69">
      <w:pPr>
        <w:tabs>
          <w:tab w:val="right" w:pos="9000"/>
        </w:tabs>
        <w:spacing w:after="0" w:line="240" w:lineRule="auto"/>
        <w:jc w:val="right"/>
        <w:rPr>
          <w:rFonts w:ascii="TH SarabunPSK" w:hAnsi="TH SarabunPSK" w:cs="TH SarabunPSK"/>
          <w:b/>
          <w:bCs/>
          <w:sz w:val="32"/>
          <w:szCs w:val="32"/>
        </w:rPr>
      </w:pPr>
    </w:p>
    <w:p w14:paraId="4071B7F3" w14:textId="77777777" w:rsidR="00846F40" w:rsidRDefault="00975631" w:rsidP="00975631">
      <w:pPr>
        <w:rPr>
          <w:rFonts w:ascii="TH SarabunPSK" w:hAnsi="TH SarabunPSK" w:cs="TH SarabunPSK"/>
          <w:b/>
          <w:bCs/>
          <w:sz w:val="32"/>
          <w:szCs w:val="32"/>
        </w:rPr>
        <w:sectPr w:rsidR="00846F40" w:rsidSect="00585FFD">
          <w:headerReference w:type="default" r:id="rId20"/>
          <w:type w:val="continuous"/>
          <w:pgSz w:w="11909" w:h="16834" w:code="9"/>
          <w:pgMar w:top="1440" w:right="1440" w:bottom="1440" w:left="1440" w:header="720" w:footer="720" w:gutter="0"/>
          <w:cols w:space="720"/>
          <w:docGrid w:linePitch="360"/>
        </w:sectPr>
      </w:pPr>
      <w:r>
        <w:rPr>
          <w:rFonts w:ascii="TH SarabunPSK" w:hAnsi="TH SarabunPSK" w:cs="TH SarabunPSK"/>
          <w:b/>
          <w:bCs/>
          <w:sz w:val="32"/>
          <w:szCs w:val="32"/>
        </w:rPr>
        <w:br w:type="page"/>
      </w:r>
    </w:p>
    <w:p w14:paraId="6FFBF35E" w14:textId="5710D99F" w:rsidR="00846F40" w:rsidRDefault="00374C1F">
      <w:pPr>
        <w:rPr>
          <w:rFonts w:ascii="TH SarabunPSK" w:hAnsi="TH SarabunPSK" w:cs="TH SarabunPSK"/>
          <w:b/>
          <w:bCs/>
          <w:sz w:val="32"/>
          <w:szCs w:val="32"/>
        </w:rPr>
        <w:sectPr w:rsidR="00846F40" w:rsidSect="00585FFD">
          <w:headerReference w:type="default" r:id="rId21"/>
          <w:type w:val="continuous"/>
          <w:pgSz w:w="11909" w:h="16834" w:code="9"/>
          <w:pgMar w:top="1440" w:right="1440" w:bottom="1440" w:left="1440" w:header="720" w:footer="720" w:gutter="0"/>
          <w:cols w:space="720"/>
          <w:docGrid w:linePitch="360"/>
        </w:sectPr>
      </w:pPr>
      <w:r>
        <w:rPr>
          <w:rFonts w:ascii="TH SarabunPSK" w:hAnsi="TH SarabunPSK" w:cs="TH SarabunPSK"/>
          <w:b/>
          <w:bCs/>
          <w:noProof/>
          <w:color w:val="000000" w:themeColor="text1"/>
          <w:sz w:val="72"/>
          <w:szCs w:val="72"/>
          <w:lang w:val="th-TH"/>
        </w:rPr>
        <w:drawing>
          <wp:anchor distT="0" distB="0" distL="114300" distR="114300" simplePos="0" relativeHeight="251667456" behindDoc="0" locked="0" layoutInCell="1" allowOverlap="1" wp14:anchorId="05853EA6" wp14:editId="1C88A023">
            <wp:simplePos x="0" y="0"/>
            <wp:positionH relativeFrom="page">
              <wp:posOffset>0</wp:posOffset>
            </wp:positionH>
            <wp:positionV relativeFrom="paragraph">
              <wp:posOffset>-914400</wp:posOffset>
            </wp:positionV>
            <wp:extent cx="7559822" cy="10257575"/>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9822" cy="10257575"/>
                    </a:xfrm>
                    <a:prstGeom prst="rect">
                      <a:avLst/>
                    </a:prstGeom>
                  </pic:spPr>
                </pic:pic>
              </a:graphicData>
            </a:graphic>
            <wp14:sizeRelH relativeFrom="page">
              <wp14:pctWidth>0</wp14:pctWidth>
            </wp14:sizeRelH>
            <wp14:sizeRelV relativeFrom="page">
              <wp14:pctHeight>0</wp14:pctHeight>
            </wp14:sizeRelV>
          </wp:anchor>
        </w:drawing>
      </w:r>
      <w:r w:rsidR="00846F40">
        <w:rPr>
          <w:rFonts w:ascii="TH SarabunPSK" w:hAnsi="TH SarabunPSK" w:cs="TH SarabunPSK"/>
          <w:b/>
          <w:bCs/>
          <w:sz w:val="32"/>
          <w:szCs w:val="32"/>
        </w:rPr>
        <w:br w:type="page"/>
      </w:r>
    </w:p>
    <w:p w14:paraId="75C7F4A7" w14:textId="77777777" w:rsidR="00F32214" w:rsidRPr="004F671D" w:rsidRDefault="00F32214" w:rsidP="00F32214">
      <w:pPr>
        <w:spacing w:after="240" w:line="240" w:lineRule="auto"/>
        <w:jc w:val="center"/>
        <w:rPr>
          <w:rFonts w:ascii="TH SarabunPSK" w:hAnsi="TH SarabunPSK" w:cs="TH SarabunPSK"/>
          <w:b/>
          <w:bCs/>
          <w:color w:val="000000" w:themeColor="text1"/>
          <w:sz w:val="72"/>
          <w:szCs w:val="72"/>
          <w:cs/>
        </w:rPr>
      </w:pPr>
      <w:r w:rsidRPr="004F671D">
        <w:rPr>
          <w:rFonts w:ascii="TH SarabunPSK" w:hAnsi="TH SarabunPSK" w:cs="TH SarabunPSK" w:hint="cs"/>
          <w:b/>
          <w:bCs/>
          <w:color w:val="000000" w:themeColor="text1"/>
          <w:sz w:val="72"/>
          <w:szCs w:val="72"/>
          <w:cs/>
        </w:rPr>
        <w:t>คำอธิบายรายวิชา</w:t>
      </w:r>
    </w:p>
    <w:p w14:paraId="1301ACAC" w14:textId="77777777" w:rsidR="00F32214" w:rsidRPr="00A15192" w:rsidRDefault="00F32214" w:rsidP="00F32214">
      <w:pPr>
        <w:spacing w:after="0" w:line="240" w:lineRule="auto"/>
        <w:jc w:val="center"/>
        <w:rPr>
          <w:rFonts w:ascii="TH SarabunPSK" w:hAnsi="TH SarabunPSK" w:cs="TH SarabunPSK"/>
          <w:b/>
          <w:bCs/>
          <w:sz w:val="56"/>
          <w:szCs w:val="56"/>
          <w:cs/>
        </w:rPr>
      </w:pPr>
      <w:r>
        <w:rPr>
          <w:rFonts w:ascii="TH SarabunPSK" w:hAnsi="TH SarabunPSK" w:cs="TH SarabunPSK" w:hint="cs"/>
          <w:b/>
          <w:bCs/>
          <w:sz w:val="56"/>
          <w:szCs w:val="56"/>
          <w:cs/>
        </w:rPr>
        <w:t>สังคมศึกษา ศาสนา และวัฒนธรรม</w:t>
      </w:r>
    </w:p>
    <w:p w14:paraId="4249FBA8" w14:textId="77777777" w:rsidR="00F32214" w:rsidRDefault="00F32214" w:rsidP="00F32214">
      <w:pPr>
        <w:tabs>
          <w:tab w:val="right" w:pos="9000"/>
        </w:tabs>
        <w:spacing w:after="0" w:line="240" w:lineRule="auto"/>
        <w:rPr>
          <w:rFonts w:ascii="TH SarabunPSK" w:hAnsi="TH SarabunPSK" w:cs="TH SarabunPSK"/>
          <w:b/>
          <w:bCs/>
          <w:sz w:val="32"/>
          <w:szCs w:val="32"/>
        </w:rPr>
      </w:pPr>
      <w:r w:rsidRPr="00954B42">
        <w:rPr>
          <w:rFonts w:ascii="TH SarabunPSK" w:hAnsi="TH SarabunPSK" w:cs="TH SarabunPSK"/>
          <w:b/>
          <w:bCs/>
          <w:sz w:val="32"/>
          <w:szCs w:val="32"/>
          <w:cs/>
        </w:rPr>
        <w:t>รายวิชาพื้นฐาน</w:t>
      </w:r>
      <w:r>
        <w:rPr>
          <w:rFonts w:ascii="TH SarabunPSK" w:hAnsi="TH SarabunPSK" w:cs="TH SarabunPSK"/>
          <w:b/>
          <w:bCs/>
          <w:sz w:val="32"/>
          <w:szCs w:val="32"/>
        </w:rPr>
        <w:tab/>
      </w:r>
      <w:r w:rsidRPr="00242437">
        <w:rPr>
          <w:rFonts w:ascii="TH SarabunPSK" w:hAnsi="TH SarabunPSK" w:cs="TH SarabunPSK"/>
          <w:b/>
          <w:bCs/>
          <w:sz w:val="32"/>
          <w:szCs w:val="32"/>
          <w:cs/>
        </w:rPr>
        <w:t>กลุ่มสาระการเรียนรู้</w:t>
      </w:r>
      <w:r w:rsidRPr="00242437">
        <w:rPr>
          <w:rFonts w:ascii="TH SarabunPSK" w:hAnsi="TH SarabunPSK" w:cs="TH SarabunPSK" w:hint="cs"/>
          <w:b/>
          <w:bCs/>
          <w:sz w:val="32"/>
          <w:szCs w:val="32"/>
          <w:cs/>
        </w:rPr>
        <w:t>สังคมศึกษา ศาสนา และวัฒนธรรม</w:t>
      </w:r>
    </w:p>
    <w:p w14:paraId="2B482636" w14:textId="3752C907" w:rsidR="00F32214" w:rsidRPr="00954B42" w:rsidRDefault="00F32214" w:rsidP="00F32214">
      <w:pPr>
        <w:tabs>
          <w:tab w:val="right" w:pos="9000"/>
        </w:tabs>
        <w:spacing w:after="240" w:line="240" w:lineRule="auto"/>
        <w:rPr>
          <w:rFonts w:ascii="TH SarabunPSK" w:hAnsi="TH SarabunPSK" w:cs="TH SarabunPSK"/>
          <w:b/>
          <w:bCs/>
          <w:sz w:val="32"/>
          <w:szCs w:val="32"/>
        </w:rPr>
      </w:pPr>
      <w:r w:rsidRPr="00954B42">
        <w:rPr>
          <w:rFonts w:ascii="TH SarabunPSK" w:hAnsi="TH SarabunPSK" w:cs="TH SarabunPSK"/>
          <w:b/>
          <w:bCs/>
          <w:sz w:val="32"/>
          <w:szCs w:val="32"/>
          <w:cs/>
        </w:rPr>
        <w:t>ชั้น</w:t>
      </w:r>
      <w:r>
        <w:rPr>
          <w:rFonts w:ascii="TH SarabunPSK" w:hAnsi="TH SarabunPSK" w:cs="TH SarabunPSK" w:hint="cs"/>
          <w:b/>
          <w:bCs/>
          <w:sz w:val="32"/>
          <w:szCs w:val="32"/>
          <w:cs/>
        </w:rPr>
        <w:t>มัธยม</w:t>
      </w:r>
      <w:r w:rsidRPr="00954B42">
        <w:rPr>
          <w:rFonts w:ascii="TH SarabunPSK" w:hAnsi="TH SarabunPSK" w:cs="TH SarabunPSK"/>
          <w:b/>
          <w:bCs/>
          <w:sz w:val="32"/>
          <w:szCs w:val="32"/>
          <w:cs/>
        </w:rPr>
        <w:t xml:space="preserve">ศึกษาปีที่ </w:t>
      </w:r>
      <w:r>
        <w:rPr>
          <w:rFonts w:ascii="TH SarabunPSK" w:hAnsi="TH SarabunPSK" w:cs="TH SarabunPSK"/>
          <w:b/>
          <w:bCs/>
          <w:sz w:val="32"/>
          <w:szCs w:val="32"/>
        </w:rPr>
        <w:t>3</w:t>
      </w:r>
      <w:r>
        <w:rPr>
          <w:rFonts w:ascii="TH SarabunPSK" w:hAnsi="TH SarabunPSK" w:cs="TH SarabunPSK"/>
          <w:b/>
          <w:bCs/>
          <w:sz w:val="32"/>
          <w:szCs w:val="32"/>
        </w:rPr>
        <w:tab/>
      </w:r>
      <w:r w:rsidRPr="00954B42">
        <w:rPr>
          <w:rFonts w:ascii="TH SarabunPSK" w:hAnsi="TH SarabunPSK" w:cs="TH SarabunPSK"/>
          <w:b/>
          <w:bCs/>
          <w:sz w:val="32"/>
          <w:szCs w:val="32"/>
          <w:cs/>
        </w:rPr>
        <w:t xml:space="preserve">เวลา </w:t>
      </w:r>
      <w:r>
        <w:rPr>
          <w:rFonts w:ascii="TH SarabunPSK" w:hAnsi="TH SarabunPSK" w:cs="TH SarabunPSK"/>
          <w:b/>
          <w:bCs/>
          <w:sz w:val="32"/>
          <w:szCs w:val="32"/>
        </w:rPr>
        <w:t>80</w:t>
      </w:r>
      <w:r w:rsidRPr="00954B42">
        <w:rPr>
          <w:rFonts w:ascii="TH SarabunPSK" w:hAnsi="TH SarabunPSK" w:cs="TH SarabunPSK"/>
          <w:b/>
          <w:bCs/>
          <w:sz w:val="32"/>
          <w:szCs w:val="32"/>
          <w:cs/>
        </w:rPr>
        <w:t xml:space="preserve"> ชั่วโมง</w:t>
      </w:r>
      <w:r w:rsidRPr="00954B42">
        <w:rPr>
          <w:rFonts w:ascii="TH SarabunPSK" w:hAnsi="TH SarabunPSK" w:cs="TH SarabunPSK"/>
          <w:b/>
          <w:bCs/>
          <w:sz w:val="32"/>
          <w:szCs w:val="32"/>
        </w:rPr>
        <w:t>/</w:t>
      </w:r>
      <w:r w:rsidRPr="00954B42">
        <w:rPr>
          <w:rFonts w:ascii="TH SarabunPSK" w:hAnsi="TH SarabunPSK" w:cs="TH SarabunPSK" w:hint="cs"/>
          <w:b/>
          <w:bCs/>
          <w:sz w:val="32"/>
          <w:szCs w:val="32"/>
          <w:cs/>
        </w:rPr>
        <w:t>ปี</w:t>
      </w:r>
    </w:p>
    <w:p w14:paraId="09EEB8B7" w14:textId="33ED13BF" w:rsidR="00F32214" w:rsidRPr="00894968" w:rsidRDefault="00F32214" w:rsidP="00F32214">
      <w:pPr>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Pr="00F32214">
        <w:rPr>
          <w:rFonts w:ascii="TH SarabunPSK" w:hAnsi="TH SarabunPSK" w:cs="TH SarabunPSK"/>
          <w:sz w:val="32"/>
          <w:szCs w:val="32"/>
          <w:cs/>
        </w:rPr>
        <w:t>ศึกษา</w:t>
      </w:r>
      <w:r>
        <w:rPr>
          <w:rFonts w:ascii="TH SarabunPSK" w:hAnsi="TH SarabunPSK" w:cs="TH SarabunPSK"/>
          <w:sz w:val="32"/>
          <w:szCs w:val="32"/>
        </w:rPr>
        <w:t xml:space="preserve"> </w:t>
      </w:r>
      <w:r w:rsidRPr="00F32214">
        <w:rPr>
          <w:rFonts w:ascii="TH SarabunPSK" w:hAnsi="TH SarabunPSK" w:cs="TH SarabunPSK"/>
          <w:sz w:val="32"/>
          <w:szCs w:val="32"/>
          <w:cs/>
        </w:rPr>
        <w:t>วิเคราะห์ความแตกต่างของการกระทำความผิดระหว่างคดีอาญาและคดีแพ่ง การมีส่วนร่วม</w:t>
      </w:r>
      <w:r>
        <w:rPr>
          <w:rFonts w:ascii="TH SarabunPSK" w:hAnsi="TH SarabunPSK" w:cs="TH SarabunPSK"/>
          <w:sz w:val="32"/>
          <w:szCs w:val="32"/>
        </w:rPr>
        <w:t xml:space="preserve">     </w:t>
      </w:r>
      <w:r w:rsidRPr="00F32214">
        <w:rPr>
          <w:rFonts w:ascii="TH SarabunPSK" w:hAnsi="TH SarabunPSK" w:cs="TH SarabunPSK"/>
          <w:sz w:val="32"/>
          <w:szCs w:val="32"/>
          <w:cs/>
        </w:rPr>
        <w:t>ในการปกป้องคุ้มครองผู้อื่นตามหลักสิทธิมนุษยชน การอนุรักษ์วัฒนธรรมไทยและเลือกรับวัฒนธรรมสากล</w:t>
      </w:r>
      <w:r>
        <w:rPr>
          <w:rFonts w:ascii="TH SarabunPSK" w:hAnsi="TH SarabunPSK" w:cs="TH SarabunPSK"/>
          <w:sz w:val="32"/>
          <w:szCs w:val="32"/>
        </w:rPr>
        <w:t xml:space="preserve">         </w:t>
      </w:r>
      <w:r w:rsidRPr="00F32214">
        <w:rPr>
          <w:rFonts w:ascii="TH SarabunPSK" w:hAnsi="TH SarabunPSK" w:cs="TH SarabunPSK"/>
          <w:sz w:val="32"/>
          <w:szCs w:val="32"/>
          <w:cs/>
        </w:rPr>
        <w:t xml:space="preserve">ที่เหมาะสม ปัจจัยที่ก่อให้เกิดปัญหาความขัดแย้งภายในประเทศ และเสนอแนวคิดในการลดความขัดแย้ง </w:t>
      </w:r>
      <w:r>
        <w:rPr>
          <w:rFonts w:ascii="TH SarabunPSK" w:hAnsi="TH SarabunPSK" w:cs="TH SarabunPSK"/>
          <w:sz w:val="32"/>
          <w:szCs w:val="32"/>
        </w:rPr>
        <w:t xml:space="preserve">          </w:t>
      </w:r>
      <w:r w:rsidRPr="00F32214">
        <w:rPr>
          <w:rFonts w:ascii="TH SarabunPSK" w:hAnsi="TH SarabunPSK" w:cs="TH SarabunPSK"/>
          <w:sz w:val="32"/>
          <w:szCs w:val="32"/>
          <w:cs/>
        </w:rPr>
        <w:t>การดำรงชีวิตอย่างมีความสุขในประเทศและสังคมโลก ระบอบการปกครองต่าง ๆ ที่ใช้ในปัจจุบัน เปรียบเทียบการปกครองของไทยกับประเทศอื่น ๆ ที่มีการปกครองระบอบประชาธิป</w:t>
      </w:r>
      <w:r>
        <w:rPr>
          <w:rFonts w:ascii="TH SarabunPSK" w:hAnsi="TH SarabunPSK" w:cs="TH SarabunPSK" w:hint="cs"/>
          <w:sz w:val="32"/>
          <w:szCs w:val="32"/>
          <w:cs/>
        </w:rPr>
        <w:t>ไ</w:t>
      </w:r>
      <w:r w:rsidRPr="00F32214">
        <w:rPr>
          <w:rFonts w:ascii="TH SarabunPSK" w:hAnsi="TH SarabunPSK" w:cs="TH SarabunPSK"/>
          <w:sz w:val="32"/>
          <w:szCs w:val="32"/>
          <w:cs/>
        </w:rPr>
        <w:t>ตย รัฐธรรมนูญฉบับปัจจุบันในมาตราต่าง ๆ ที่เกี่ยวข้องกับการเลือกตั้ง การมีส่วนร่วมและการตรวจสอบการใช้อำนาจรัฐ ปัญหาที่เป็นอุปสรรคต่อการพัฒนาประชาธิปไตยและแนวทางแก้ไข โดยใช้กระบวนการคิด กระบวนการสืบค้นข้อมูล กระบวนการปฏิบัติ กระบวนการทางสังคม กระบวนการกลุ่ม กระบวนการเผชิญสถานการณ์และแก้ปัญหา เพื่อให้เกิดความรู้ ความเข้าใจ สามารถนำไปปฏิบัติในการดำเนินชีวิต มีคุณธรรม จริยธรรม มีคุณลักษณะ</w:t>
      </w:r>
      <w:r>
        <w:rPr>
          <w:rFonts w:ascii="TH SarabunPSK" w:hAnsi="TH SarabunPSK" w:cs="TH SarabunPSK" w:hint="cs"/>
          <w:sz w:val="32"/>
          <w:szCs w:val="32"/>
          <w:cs/>
        </w:rPr>
        <w:t xml:space="preserve">     </w:t>
      </w:r>
      <w:r w:rsidRPr="00F32214">
        <w:rPr>
          <w:rFonts w:ascii="TH SarabunPSK" w:hAnsi="TH SarabunPSK" w:cs="TH SarabunPSK"/>
          <w:sz w:val="32"/>
          <w:szCs w:val="32"/>
          <w:cs/>
        </w:rPr>
        <w:t>อันพึงประสงค์ในด้านการรักชาติ ศาสน์ กษัตริย์ ซื่อสัตย</w:t>
      </w:r>
      <w:r>
        <w:rPr>
          <w:rFonts w:ascii="TH SarabunPSK" w:hAnsi="TH SarabunPSK" w:cs="TH SarabunPSK" w:hint="cs"/>
          <w:sz w:val="32"/>
          <w:szCs w:val="32"/>
          <w:cs/>
        </w:rPr>
        <w:t>์</w:t>
      </w:r>
      <w:r w:rsidRPr="00F32214">
        <w:rPr>
          <w:rFonts w:ascii="TH SarabunPSK" w:hAnsi="TH SarabunPSK" w:cs="TH SarabunPSK"/>
          <w:sz w:val="32"/>
          <w:szCs w:val="32"/>
          <w:cs/>
        </w:rPr>
        <w:t xml:space="preserve"> สุจริต มีวินัย ใฝ่เรียนรู้ รักความเป็นไทย มีจิตสาธารณะ เป็นสมาชิกที่ดีของสังคม สามารถดำเนินชีวิตอย่างสันติสุขในสังคมไทยและสังคมโลก</w:t>
      </w:r>
    </w:p>
    <w:p w14:paraId="2E052EA3" w14:textId="0C179273" w:rsidR="00F32214" w:rsidRPr="00FE5D12" w:rsidRDefault="00F32214" w:rsidP="00F32214">
      <w:pPr>
        <w:autoSpaceDE w:val="0"/>
        <w:autoSpaceDN w:val="0"/>
        <w:adjustRightInd w:val="0"/>
        <w:spacing w:after="0" w:line="240" w:lineRule="auto"/>
        <w:jc w:val="thaiDistribute"/>
        <w:rPr>
          <w:rFonts w:ascii="TH SarabunPSK" w:hAnsi="TH SarabunPSK" w:cs="TH SarabunPSK"/>
          <w:sz w:val="32"/>
          <w:szCs w:val="32"/>
        </w:rPr>
      </w:pPr>
      <w:r w:rsidRPr="00894968">
        <w:rPr>
          <w:rFonts w:ascii="TH SarabunPSK" w:hAnsi="TH SarabunPSK" w:cs="TH SarabunPSK"/>
          <w:sz w:val="32"/>
          <w:szCs w:val="32"/>
          <w:cs/>
        </w:rPr>
        <w:tab/>
      </w:r>
      <w:r w:rsidRPr="00F32214">
        <w:rPr>
          <w:rFonts w:ascii="TH SarabunPSK" w:hAnsi="TH SarabunPSK" w:cs="TH SarabunPSK"/>
          <w:sz w:val="32"/>
          <w:szCs w:val="32"/>
          <w:cs/>
        </w:rPr>
        <w:t>ศึกษา วิเคราะห์กลไกราคาในระบบเศรษฐกิจ บทบาทหน้าที่ของรัฐบาลในระบบเศรษฐกิจ นโยบายและกิจกรรมทางเศรษฐกิจของรัฐที่มีต่อบุคคล กลุ่มคนและประเทศชาติ ความสำคัญของการรวมกลุ่มทางเศรษฐกิจระหว่างประเทศ ผลกระทบที่เกิดจากภาวะเงินเฟ้อ เงินฝืด ผลเสียจากการว่างงานและแนวทางการแก้ปัญหา สาเหตุและวิธีการกีดกันทางการค้าในการค้าระหว่างประเทศ การมีส่วนร่วมในการแก้ไขปัญหาและการพัฒนาท้องถิ่นตามปรัชญาของเศรษฐกิจพอเพียง ความสัมพันธ์ระหว่างแยวคิดเศรษฐกิจพอเพียงกับ</w:t>
      </w:r>
      <w:r w:rsidR="00CA1860">
        <w:rPr>
          <w:rFonts w:ascii="TH SarabunPSK" w:hAnsi="TH SarabunPSK" w:cs="TH SarabunPSK" w:hint="cs"/>
          <w:sz w:val="32"/>
          <w:szCs w:val="32"/>
          <w:cs/>
        </w:rPr>
        <w:t xml:space="preserve">            </w:t>
      </w:r>
      <w:r w:rsidRPr="00F32214">
        <w:rPr>
          <w:rFonts w:ascii="TH SarabunPSK" w:hAnsi="TH SarabunPSK" w:cs="TH SarabunPSK"/>
          <w:sz w:val="32"/>
          <w:szCs w:val="32"/>
          <w:cs/>
        </w:rPr>
        <w:t xml:space="preserve">ระบบสหกรณ์ โดยใช้กระบวนการคิด กระบวนการสืบค้นข้อมูล กระบวนการทางสังคม กระบวนการเผชิญสถานการณ์และแก้ปัญหา กระบวนการปฏิบัติ กระบวนการกลุ่ม เพื่อให้เกิดความรู้ความเข้าใจ </w:t>
      </w:r>
      <w:r w:rsidR="00CA1860">
        <w:rPr>
          <w:rFonts w:ascii="TH SarabunPSK" w:hAnsi="TH SarabunPSK" w:cs="TH SarabunPSK" w:hint="cs"/>
          <w:sz w:val="32"/>
          <w:szCs w:val="32"/>
          <w:cs/>
        </w:rPr>
        <w:t xml:space="preserve">                    </w:t>
      </w:r>
      <w:r w:rsidRPr="00F32214">
        <w:rPr>
          <w:rFonts w:ascii="TH SarabunPSK" w:hAnsi="TH SarabunPSK" w:cs="TH SarabunPSK"/>
          <w:sz w:val="32"/>
          <w:szCs w:val="32"/>
          <w:cs/>
        </w:rPr>
        <w:t>เห็นความสำคัญและสามารถนำไปประยุกต์ใช้ในการดำเนินชีวิต มีส่วนร่วมในการแก้ไขปัญหาและพัฒนาท้องถิ่นตามปรัชญาของเศรษฐกิจพอเพียง มีคุณธรรม จริยธรรม และมีคุณลักษณะอันพึงประสงค์ในด้านวินัยใฝ่เรียนรู้ ซื่อสัตย์สุจริต มุ่</w:t>
      </w:r>
      <w:r w:rsidR="00CA1860">
        <w:rPr>
          <w:rFonts w:ascii="TH SarabunPSK" w:hAnsi="TH SarabunPSK" w:cs="TH SarabunPSK" w:hint="cs"/>
          <w:sz w:val="32"/>
          <w:szCs w:val="32"/>
          <w:cs/>
        </w:rPr>
        <w:t>ง</w:t>
      </w:r>
      <w:r w:rsidRPr="00F32214">
        <w:rPr>
          <w:rFonts w:ascii="TH SarabunPSK" w:hAnsi="TH SarabunPSK" w:cs="TH SarabunPSK"/>
          <w:sz w:val="32"/>
          <w:szCs w:val="32"/>
          <w:cs/>
        </w:rPr>
        <w:t>มั่นในการทำงาน มีจิตสาธารณะ อยู่อย่างพอเพียง</w:t>
      </w:r>
    </w:p>
    <w:p w14:paraId="17DAF903" w14:textId="77777777" w:rsidR="00F32214" w:rsidRDefault="00F32214" w:rsidP="00F32214">
      <w:pPr>
        <w:tabs>
          <w:tab w:val="left" w:pos="720"/>
        </w:tabs>
        <w:spacing w:before="840"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p>
    <w:p w14:paraId="468F9ABE" w14:textId="77777777" w:rsidR="00F32214" w:rsidRDefault="00F32214" w:rsidP="00F32214">
      <w:pPr>
        <w:tabs>
          <w:tab w:val="left" w:pos="720"/>
        </w:tabs>
        <w:spacing w:before="840"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p>
    <w:p w14:paraId="0E303CC6" w14:textId="77777777" w:rsidR="00F32214" w:rsidRDefault="00F32214" w:rsidP="00F32214">
      <w:pPr>
        <w:tabs>
          <w:tab w:val="left" w:pos="550"/>
        </w:tabs>
        <w:spacing w:after="0" w:line="240" w:lineRule="auto"/>
        <w:jc w:val="thaiDistribute"/>
        <w:rPr>
          <w:rFonts w:ascii="TH SarabunPSK" w:hAnsi="TH SarabunPSK" w:cs="TH SarabunPSK"/>
          <w:color w:val="000000"/>
          <w:sz w:val="32"/>
          <w:szCs w:val="32"/>
        </w:rPr>
      </w:pPr>
    </w:p>
    <w:p w14:paraId="6B9831EC" w14:textId="77777777" w:rsidR="00F32214" w:rsidRDefault="00F32214" w:rsidP="00F32214">
      <w:pPr>
        <w:tabs>
          <w:tab w:val="left" w:pos="550"/>
        </w:tabs>
        <w:spacing w:after="0" w:line="240" w:lineRule="auto"/>
        <w:jc w:val="thaiDistribute"/>
        <w:rPr>
          <w:rFonts w:ascii="TH SarabunPSK" w:hAnsi="TH SarabunPSK" w:cs="TH SarabunPSK"/>
          <w:color w:val="000000"/>
          <w:sz w:val="32"/>
          <w:szCs w:val="32"/>
        </w:rPr>
      </w:pPr>
    </w:p>
    <w:p w14:paraId="48C01B34" w14:textId="46E514E7" w:rsidR="00F32214" w:rsidRPr="001825F6" w:rsidRDefault="00F32214" w:rsidP="00F32214">
      <w:pPr>
        <w:tabs>
          <w:tab w:val="left" w:pos="550"/>
        </w:tabs>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rPr>
        <w:tab/>
      </w:r>
      <w:r w:rsidRPr="00F32214">
        <w:rPr>
          <w:rFonts w:ascii="TH SarabunPSK" w:hAnsi="TH SarabunPSK" w:cs="TH SarabunPSK"/>
          <w:color w:val="000000"/>
          <w:sz w:val="32"/>
          <w:szCs w:val="32"/>
          <w:cs/>
        </w:rPr>
        <w:t>ศึกษาการใช้เครื่องมือทางภูมิศาสตร์ สำรวจ สืบค้น ลักษณะทางกายภาพ ทำเลที่ตั้งของกิจกรรมทางเศรษฐกิจ สังคม รวมถึงปัจจัยทางกายภาพ ปัจจัยทางสังคมที่มีผลต่อทำเลที่ตั้งของกิจกรรมทางเศรษฐกิจและสังคมในทวีปอเมริกาเหนือและทวีปอเมริกาใต้ สาเหตุการเกิดภัยพิบัติ ประเด็นปัญหาจากปฏิสัมพันธ์ระหว่างสภาพแวดล้อมทางกายภาพกับมนุษย์ รวมถึงแนวทางการจัดการภัยพิบัติ การจัดการทรัพยากรและสิ่งแวดล้อมในทวีปอเมริกาเหนือและทวีปอเมริกาใต้ โดยใช้เครื่งมืองทางภูมิศาสตร</w:t>
      </w:r>
      <w:r w:rsidR="0014637C">
        <w:rPr>
          <w:rFonts w:ascii="TH SarabunPSK" w:hAnsi="TH SarabunPSK" w:cs="TH SarabunPSK" w:hint="cs"/>
          <w:color w:val="000000"/>
          <w:sz w:val="32"/>
          <w:szCs w:val="32"/>
          <w:cs/>
        </w:rPr>
        <w:t>์</w:t>
      </w:r>
      <w:r w:rsidRPr="00F32214">
        <w:rPr>
          <w:rFonts w:ascii="TH SarabunPSK" w:hAnsi="TH SarabunPSK" w:cs="TH SarabunPSK"/>
          <w:color w:val="000000"/>
          <w:sz w:val="32"/>
          <w:szCs w:val="32"/>
          <w:cs/>
        </w:rPr>
        <w:t>ในการสืบค้น วิเคราะห์ และสรุปข้อมูลตามกระบวนการทางภูมิศาสตร์ กระบวนการสืบเสาะหาความรู้ ใช้ทักษะทางภูมิศาสตร์ด้านการสังเกต การแปลความข้อมูลทางภูมิศาสตร์ การคิดเชิงพื้นที่ การคิดแบบองค์รวม การใช้เทคโนโลยี การใช้เทคนิคและเครื่องมือทางภูมิศาสตร์ การคิดเชิงภูมิสัมพันธ์ การใช้สถิติพื้นฐาน รวมถึงทักษะด้านการสื่อสาร และการใช้เทคโน</w:t>
      </w:r>
      <w:r w:rsidR="0014637C">
        <w:rPr>
          <w:rFonts w:ascii="TH SarabunPSK" w:hAnsi="TH SarabunPSK" w:cs="TH SarabunPSK" w:hint="cs"/>
          <w:color w:val="000000"/>
          <w:sz w:val="32"/>
          <w:szCs w:val="32"/>
          <w:cs/>
        </w:rPr>
        <w:t>โล</w:t>
      </w:r>
      <w:r w:rsidRPr="00F32214">
        <w:rPr>
          <w:rFonts w:ascii="TH SarabunPSK" w:hAnsi="TH SarabunPSK" w:cs="TH SarabunPSK"/>
          <w:color w:val="000000"/>
          <w:sz w:val="32"/>
          <w:szCs w:val="32"/>
          <w:cs/>
        </w:rPr>
        <w:t>ยีสารสรเทศ เพื่อให้เกิดความรู้ความเข้าใจ มีความสามารถทางภูมิศาสตร์ กระบวนการทางภูมิศาสตร์ ทักษะทางภูมิศาสตร์ และมีทักษะในศตวรรษที่ 21 ด้านการสื่อสาร การใช้เทค</w:t>
      </w:r>
      <w:r w:rsidR="0014637C">
        <w:rPr>
          <w:rFonts w:ascii="TH SarabunPSK" w:hAnsi="TH SarabunPSK" w:cs="TH SarabunPSK" w:hint="cs"/>
          <w:color w:val="000000"/>
          <w:sz w:val="32"/>
          <w:szCs w:val="32"/>
          <w:cs/>
        </w:rPr>
        <w:t>โ</w:t>
      </w:r>
      <w:r w:rsidRPr="00F32214">
        <w:rPr>
          <w:rFonts w:ascii="TH SarabunPSK" w:hAnsi="TH SarabunPSK" w:cs="TH SarabunPSK"/>
          <w:color w:val="000000"/>
          <w:sz w:val="32"/>
          <w:szCs w:val="32"/>
          <w:cs/>
        </w:rPr>
        <w:t>น</w:t>
      </w:r>
      <w:r w:rsidR="0014637C">
        <w:rPr>
          <w:rFonts w:ascii="TH SarabunPSK" w:hAnsi="TH SarabunPSK" w:cs="TH SarabunPSK" w:hint="cs"/>
          <w:color w:val="000000"/>
          <w:sz w:val="32"/>
          <w:szCs w:val="32"/>
          <w:cs/>
        </w:rPr>
        <w:t>โ</w:t>
      </w:r>
      <w:r w:rsidRPr="00F32214">
        <w:rPr>
          <w:rFonts w:ascii="TH SarabunPSK" w:hAnsi="TH SarabunPSK" w:cs="TH SarabunPSK"/>
          <w:color w:val="000000"/>
          <w:sz w:val="32"/>
          <w:szCs w:val="32"/>
          <w:cs/>
        </w:rPr>
        <w:t>ลยีสารสนเทศ ความสามารถในการคิดและแก้ปัญหา มีคุณลักษณะด้านจิตสาธารณ</w:t>
      </w:r>
      <w:r w:rsidR="0014637C">
        <w:rPr>
          <w:rFonts w:ascii="TH SarabunPSK" w:hAnsi="TH SarabunPSK" w:cs="TH SarabunPSK" w:hint="cs"/>
          <w:color w:val="000000"/>
          <w:sz w:val="32"/>
          <w:szCs w:val="32"/>
          <w:cs/>
        </w:rPr>
        <w:t>ะ</w:t>
      </w:r>
      <w:r w:rsidRPr="00F32214">
        <w:rPr>
          <w:rFonts w:ascii="TH SarabunPSK" w:hAnsi="TH SarabunPSK" w:cs="TH SarabunPSK"/>
          <w:color w:val="000000"/>
          <w:sz w:val="32"/>
          <w:szCs w:val="32"/>
          <w:cs/>
        </w:rPr>
        <w:t xml:space="preserve"> มีวินัย ใฝ่เรียนรู้ มุ่งมั่นในการทำงาน</w:t>
      </w:r>
      <w:r w:rsidR="0014637C">
        <w:rPr>
          <w:rFonts w:ascii="TH SarabunPSK" w:hAnsi="TH SarabunPSK" w:cs="TH SarabunPSK" w:hint="cs"/>
          <w:color w:val="000000"/>
          <w:sz w:val="32"/>
          <w:szCs w:val="32"/>
          <w:cs/>
        </w:rPr>
        <w:t xml:space="preserve">        </w:t>
      </w:r>
      <w:r w:rsidRPr="00F32214">
        <w:rPr>
          <w:rFonts w:ascii="TH SarabunPSK" w:hAnsi="TH SarabunPSK" w:cs="TH SarabunPSK"/>
          <w:color w:val="000000"/>
          <w:sz w:val="32"/>
          <w:szCs w:val="32"/>
          <w:cs/>
        </w:rPr>
        <w:t xml:space="preserve"> มีส่วนร่วมในการจัดการภัยพิบัติ และการอนุรักษ์สิ่งแวดล้อมในทวีปอเมริกาเหนือและทวีปอเมริกาใต้</w:t>
      </w:r>
    </w:p>
    <w:p w14:paraId="0CE06619" w14:textId="77777777" w:rsidR="00F32214" w:rsidRPr="00550536" w:rsidRDefault="00F32214" w:rsidP="00F32214">
      <w:pPr>
        <w:tabs>
          <w:tab w:val="left" w:pos="720"/>
        </w:tabs>
        <w:spacing w:before="840" w:after="0" w:line="240" w:lineRule="auto"/>
        <w:jc w:val="thaiDistribute"/>
        <w:rPr>
          <w:rFonts w:ascii="TH SarabunPSK" w:hAnsi="TH SarabunPSK" w:cs="TH SarabunPSK"/>
          <w:color w:val="000000"/>
          <w:sz w:val="32"/>
          <w:szCs w:val="32"/>
        </w:rPr>
      </w:pPr>
    </w:p>
    <w:p w14:paraId="17B97625" w14:textId="77777777" w:rsidR="00F32214" w:rsidRDefault="00F32214" w:rsidP="00F32214">
      <w:pPr>
        <w:tabs>
          <w:tab w:val="left" w:pos="720"/>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ตัวชี้วัด</w:t>
      </w:r>
    </w:p>
    <w:tbl>
      <w:tblPr>
        <w:tblStyle w:val="TableGrid"/>
        <w:tblW w:w="0" w:type="auto"/>
        <w:tblCellMar>
          <w:top w:w="29" w:type="dxa"/>
        </w:tblCellMar>
        <w:tblLook w:val="04A0" w:firstRow="1" w:lastRow="0" w:firstColumn="1" w:lastColumn="0" w:noHBand="0" w:noVBand="1"/>
      </w:tblPr>
      <w:tblGrid>
        <w:gridCol w:w="1705"/>
        <w:gridCol w:w="3657"/>
        <w:gridCol w:w="3657"/>
      </w:tblGrid>
      <w:tr w:rsidR="00F32214" w14:paraId="498ADC27" w14:textId="77777777" w:rsidTr="00A90211">
        <w:trPr>
          <w:trHeight w:val="494"/>
        </w:trPr>
        <w:tc>
          <w:tcPr>
            <w:tcW w:w="1705" w:type="dxa"/>
            <w:shd w:val="clear" w:color="auto" w:fill="80BC5A"/>
          </w:tcPr>
          <w:p w14:paraId="40F63199" w14:textId="77777777" w:rsidR="00F32214" w:rsidRPr="00C30CF9" w:rsidRDefault="00F32214" w:rsidP="00A90211">
            <w:pPr>
              <w:tabs>
                <w:tab w:val="left" w:pos="720"/>
              </w:tabs>
              <w:spacing w:before="60"/>
              <w:jc w:val="center"/>
              <w:rPr>
                <w:rFonts w:ascii="TH SarabunPSK" w:hAnsi="TH SarabunPSK" w:cs="TH SarabunPSK"/>
                <w:b/>
                <w:bCs/>
                <w:color w:val="FFFFFF" w:themeColor="background1"/>
                <w:sz w:val="32"/>
                <w:szCs w:val="32"/>
                <w:cs/>
              </w:rPr>
            </w:pPr>
            <w:r w:rsidRPr="00C30CF9">
              <w:rPr>
                <w:rFonts w:ascii="TH SarabunPSK" w:hAnsi="TH SarabunPSK" w:cs="TH SarabunPSK" w:hint="cs"/>
                <w:b/>
                <w:bCs/>
                <w:color w:val="FFFFFF" w:themeColor="background1"/>
                <w:sz w:val="32"/>
                <w:szCs w:val="32"/>
                <w:cs/>
              </w:rPr>
              <w:t>มาตรฐาน</w:t>
            </w:r>
          </w:p>
        </w:tc>
        <w:tc>
          <w:tcPr>
            <w:tcW w:w="3657" w:type="dxa"/>
            <w:shd w:val="clear" w:color="auto" w:fill="6D6D6E"/>
          </w:tcPr>
          <w:p w14:paraId="3FD99159" w14:textId="77777777" w:rsidR="00F32214" w:rsidRPr="00C30CF9" w:rsidRDefault="00F32214" w:rsidP="00A90211">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ตัวชี้วัดระหว่างทาง</w:t>
            </w:r>
          </w:p>
        </w:tc>
        <w:tc>
          <w:tcPr>
            <w:tcW w:w="3657" w:type="dxa"/>
            <w:shd w:val="clear" w:color="auto" w:fill="2992D2"/>
          </w:tcPr>
          <w:p w14:paraId="18A9EA36" w14:textId="77777777" w:rsidR="00F32214" w:rsidRPr="00C30CF9" w:rsidRDefault="00F32214" w:rsidP="00A90211">
            <w:pPr>
              <w:tabs>
                <w:tab w:val="left" w:pos="720"/>
              </w:tabs>
              <w:spacing w:before="60"/>
              <w:jc w:val="center"/>
              <w:rPr>
                <w:rFonts w:ascii="TH SarabunPSK" w:hAnsi="TH SarabunPSK" w:cs="TH SarabunPSK"/>
                <w:b/>
                <w:bCs/>
                <w:color w:val="FFFFFF" w:themeColor="background1"/>
                <w:sz w:val="32"/>
                <w:szCs w:val="32"/>
              </w:rPr>
            </w:pPr>
            <w:r w:rsidRPr="00C30CF9">
              <w:rPr>
                <w:rFonts w:ascii="TH SarabunPSK" w:hAnsi="TH SarabunPSK" w:cs="TH SarabunPSK" w:hint="cs"/>
                <w:b/>
                <w:bCs/>
                <w:color w:val="FFFFFF" w:themeColor="background1"/>
                <w:sz w:val="32"/>
                <w:szCs w:val="32"/>
                <w:cs/>
              </w:rPr>
              <w:t>ตัวชี้วัดปลายทาง</w:t>
            </w:r>
          </w:p>
        </w:tc>
      </w:tr>
      <w:tr w:rsidR="00F32214" w14:paraId="26794034" w14:textId="77777777" w:rsidTr="00A90211">
        <w:trPr>
          <w:trHeight w:val="419"/>
        </w:trPr>
        <w:tc>
          <w:tcPr>
            <w:tcW w:w="1705" w:type="dxa"/>
            <w:shd w:val="clear" w:color="auto" w:fill="A6D192"/>
          </w:tcPr>
          <w:p w14:paraId="6F2CA965" w14:textId="77777777" w:rsidR="00F32214" w:rsidRDefault="00F32214" w:rsidP="00A90211">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 xml:space="preserve">มฐ. ส </w:t>
            </w:r>
            <w:r>
              <w:rPr>
                <w:rFonts w:ascii="TH SarabunPSK" w:hAnsi="TH SarabunPSK" w:cs="TH SarabunPSK"/>
                <w:b/>
                <w:bCs/>
                <w:sz w:val="32"/>
                <w:szCs w:val="32"/>
              </w:rPr>
              <w:t>2.1</w:t>
            </w:r>
          </w:p>
        </w:tc>
        <w:tc>
          <w:tcPr>
            <w:tcW w:w="3657" w:type="dxa"/>
          </w:tcPr>
          <w:p w14:paraId="1F6B70BE" w14:textId="705359CF" w:rsidR="00F32214" w:rsidRPr="00E66F58" w:rsidRDefault="00F32214" w:rsidP="00A90211">
            <w:pPr>
              <w:tabs>
                <w:tab w:val="left" w:pos="720"/>
              </w:tabs>
              <w:jc w:val="thaiDistribute"/>
              <w:rPr>
                <w:rFonts w:ascii="TH SarabunPSK" w:hAnsi="TH SarabunPSK" w:cs="TH SarabunPSK"/>
                <w:b/>
                <w:bCs/>
                <w:sz w:val="32"/>
                <w:szCs w:val="32"/>
              </w:rPr>
            </w:pPr>
            <w:r>
              <w:rPr>
                <w:rFonts w:ascii="TH SarabunPSK" w:hAnsi="TH SarabunPSK" w:cs="TH SarabunPSK" w:hint="cs"/>
                <w:b/>
                <w:bCs/>
                <w:sz w:val="32"/>
                <w:szCs w:val="32"/>
                <w:cs/>
              </w:rPr>
              <w:t>ม.</w:t>
            </w:r>
            <w:r w:rsidR="0014637C">
              <w:rPr>
                <w:rFonts w:ascii="TH SarabunPSK" w:hAnsi="TH SarabunPSK" w:cs="TH SarabunPSK"/>
                <w:b/>
                <w:bCs/>
                <w:sz w:val="32"/>
                <w:szCs w:val="32"/>
              </w:rPr>
              <w:t>3</w:t>
            </w:r>
            <w:r>
              <w:rPr>
                <w:rFonts w:ascii="TH SarabunPSK" w:hAnsi="TH SarabunPSK" w:cs="TH SarabunPSK"/>
                <w:b/>
                <w:bCs/>
                <w:sz w:val="32"/>
                <w:szCs w:val="32"/>
              </w:rPr>
              <w:t>/</w:t>
            </w:r>
            <w:r w:rsidR="0014637C">
              <w:rPr>
                <w:rFonts w:ascii="TH SarabunPSK" w:hAnsi="TH SarabunPSK" w:cs="TH SarabunPSK"/>
                <w:b/>
                <w:bCs/>
                <w:sz w:val="32"/>
                <w:szCs w:val="32"/>
              </w:rPr>
              <w:t xml:space="preserve">1, </w:t>
            </w:r>
            <w:r w:rsidR="0014637C" w:rsidRPr="0014637C">
              <w:rPr>
                <w:rFonts w:ascii="TH SarabunPSK" w:hAnsi="TH SarabunPSK" w:cs="TH SarabunPSK"/>
                <w:b/>
                <w:bCs/>
                <w:sz w:val="32"/>
                <w:szCs w:val="32"/>
                <w:cs/>
              </w:rPr>
              <w:t>ม.</w:t>
            </w:r>
            <w:r w:rsidR="0014637C" w:rsidRPr="0014637C">
              <w:rPr>
                <w:rFonts w:ascii="TH SarabunPSK" w:hAnsi="TH SarabunPSK" w:cs="TH SarabunPSK"/>
                <w:b/>
                <w:bCs/>
                <w:sz w:val="32"/>
                <w:szCs w:val="32"/>
              </w:rPr>
              <w:t>3/</w:t>
            </w:r>
            <w:r w:rsidR="0014637C">
              <w:rPr>
                <w:rFonts w:ascii="TH SarabunPSK" w:hAnsi="TH SarabunPSK" w:cs="TH SarabunPSK"/>
                <w:b/>
                <w:bCs/>
                <w:sz w:val="32"/>
                <w:szCs w:val="32"/>
              </w:rPr>
              <w:t>2</w:t>
            </w:r>
            <w:r w:rsidR="0014637C" w:rsidRPr="0014637C">
              <w:rPr>
                <w:rFonts w:ascii="TH SarabunPSK" w:hAnsi="TH SarabunPSK" w:cs="TH SarabunPSK"/>
                <w:b/>
                <w:bCs/>
                <w:sz w:val="32"/>
                <w:szCs w:val="32"/>
              </w:rPr>
              <w:t>,</w:t>
            </w:r>
            <w:r w:rsidR="0014637C">
              <w:rPr>
                <w:rFonts w:ascii="TH SarabunPSK" w:hAnsi="TH SarabunPSK" w:cs="TH SarabunPSK"/>
                <w:b/>
                <w:bCs/>
                <w:sz w:val="32"/>
                <w:szCs w:val="32"/>
              </w:rPr>
              <w:t xml:space="preserve"> </w:t>
            </w:r>
            <w:r w:rsidR="0014637C" w:rsidRPr="0014637C">
              <w:rPr>
                <w:rFonts w:ascii="TH SarabunPSK" w:hAnsi="TH SarabunPSK" w:cs="TH SarabunPSK"/>
                <w:b/>
                <w:bCs/>
                <w:sz w:val="32"/>
                <w:szCs w:val="32"/>
                <w:cs/>
              </w:rPr>
              <w:t>ม.</w:t>
            </w:r>
            <w:r w:rsidR="0014637C" w:rsidRPr="0014637C">
              <w:rPr>
                <w:rFonts w:ascii="TH SarabunPSK" w:hAnsi="TH SarabunPSK" w:cs="TH SarabunPSK"/>
                <w:b/>
                <w:bCs/>
                <w:sz w:val="32"/>
                <w:szCs w:val="32"/>
              </w:rPr>
              <w:t>3/</w:t>
            </w:r>
            <w:r w:rsidR="0014637C">
              <w:rPr>
                <w:rFonts w:ascii="TH SarabunPSK" w:hAnsi="TH SarabunPSK" w:cs="TH SarabunPSK"/>
                <w:b/>
                <w:bCs/>
                <w:sz w:val="32"/>
                <w:szCs w:val="32"/>
              </w:rPr>
              <w:t>3</w:t>
            </w:r>
            <w:r w:rsidR="0014637C" w:rsidRPr="0014637C">
              <w:rPr>
                <w:rFonts w:ascii="TH SarabunPSK" w:hAnsi="TH SarabunPSK" w:cs="TH SarabunPSK"/>
                <w:b/>
                <w:bCs/>
                <w:sz w:val="32"/>
                <w:szCs w:val="32"/>
              </w:rPr>
              <w:t>,</w:t>
            </w:r>
            <w:r w:rsidR="0014637C">
              <w:rPr>
                <w:rFonts w:ascii="TH SarabunPSK" w:hAnsi="TH SarabunPSK" w:cs="TH SarabunPSK"/>
                <w:b/>
                <w:bCs/>
                <w:sz w:val="32"/>
                <w:szCs w:val="32"/>
              </w:rPr>
              <w:t xml:space="preserve"> </w:t>
            </w:r>
            <w:r w:rsidR="0014637C" w:rsidRPr="0014637C">
              <w:rPr>
                <w:rFonts w:ascii="TH SarabunPSK" w:hAnsi="TH SarabunPSK" w:cs="TH SarabunPSK"/>
                <w:b/>
                <w:bCs/>
                <w:sz w:val="32"/>
                <w:szCs w:val="32"/>
                <w:cs/>
              </w:rPr>
              <w:t>ม.</w:t>
            </w:r>
            <w:r w:rsidR="0014637C" w:rsidRPr="0014637C">
              <w:rPr>
                <w:rFonts w:ascii="TH SarabunPSK" w:hAnsi="TH SarabunPSK" w:cs="TH SarabunPSK"/>
                <w:b/>
                <w:bCs/>
                <w:sz w:val="32"/>
                <w:szCs w:val="32"/>
              </w:rPr>
              <w:t>3/</w:t>
            </w:r>
            <w:r w:rsidR="0014637C">
              <w:rPr>
                <w:rFonts w:ascii="TH SarabunPSK" w:hAnsi="TH SarabunPSK" w:cs="TH SarabunPSK"/>
                <w:b/>
                <w:bCs/>
                <w:sz w:val="32"/>
                <w:szCs w:val="32"/>
              </w:rPr>
              <w:t>4</w:t>
            </w:r>
          </w:p>
        </w:tc>
        <w:tc>
          <w:tcPr>
            <w:tcW w:w="3657" w:type="dxa"/>
          </w:tcPr>
          <w:p w14:paraId="77D0F5F9" w14:textId="61116E4E" w:rsidR="00F32214" w:rsidRPr="00E66F58" w:rsidRDefault="00F32214" w:rsidP="00A90211">
            <w:pPr>
              <w:tabs>
                <w:tab w:val="left" w:pos="720"/>
              </w:tabs>
              <w:jc w:val="thaiDistribute"/>
              <w:rPr>
                <w:rFonts w:ascii="TH SarabunPSK" w:hAnsi="TH SarabunPSK" w:cs="TH SarabunPSK"/>
                <w:b/>
                <w:bCs/>
                <w:color w:val="00B0F0"/>
                <w:sz w:val="32"/>
                <w:szCs w:val="32"/>
              </w:rPr>
            </w:pPr>
            <w:r>
              <w:rPr>
                <w:rFonts w:ascii="TH SarabunPSK" w:hAnsi="TH SarabunPSK" w:cs="TH SarabunPSK" w:hint="cs"/>
                <w:b/>
                <w:bCs/>
                <w:color w:val="00B0F0"/>
                <w:sz w:val="32"/>
                <w:szCs w:val="32"/>
                <w:cs/>
              </w:rPr>
              <w:t>ม.</w:t>
            </w:r>
            <w:r w:rsidR="0014637C">
              <w:rPr>
                <w:rFonts w:ascii="TH SarabunPSK" w:hAnsi="TH SarabunPSK" w:cs="TH SarabunPSK"/>
                <w:b/>
                <w:bCs/>
                <w:color w:val="00B0F0"/>
                <w:sz w:val="32"/>
                <w:szCs w:val="32"/>
              </w:rPr>
              <w:t>3</w:t>
            </w:r>
            <w:r>
              <w:rPr>
                <w:rFonts w:ascii="TH SarabunPSK" w:hAnsi="TH SarabunPSK" w:cs="TH SarabunPSK"/>
                <w:b/>
                <w:bCs/>
                <w:color w:val="00B0F0"/>
                <w:sz w:val="32"/>
                <w:szCs w:val="32"/>
              </w:rPr>
              <w:t>/</w:t>
            </w:r>
            <w:r w:rsidR="0014637C">
              <w:rPr>
                <w:rFonts w:ascii="TH SarabunPSK" w:hAnsi="TH SarabunPSK" w:cs="TH SarabunPSK"/>
                <w:b/>
                <w:bCs/>
                <w:color w:val="00B0F0"/>
                <w:sz w:val="32"/>
                <w:szCs w:val="32"/>
              </w:rPr>
              <w:t>5</w:t>
            </w:r>
          </w:p>
        </w:tc>
      </w:tr>
      <w:tr w:rsidR="00F32214" w14:paraId="390F942D" w14:textId="77777777" w:rsidTr="00A90211">
        <w:trPr>
          <w:trHeight w:val="419"/>
        </w:trPr>
        <w:tc>
          <w:tcPr>
            <w:tcW w:w="1705" w:type="dxa"/>
            <w:tcBorders>
              <w:bottom w:val="single" w:sz="4" w:space="0" w:color="auto"/>
            </w:tcBorders>
            <w:shd w:val="clear" w:color="auto" w:fill="A6D192"/>
          </w:tcPr>
          <w:p w14:paraId="14A0D05A" w14:textId="77777777" w:rsidR="00F32214" w:rsidRDefault="00F32214"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sidRPr="00B94FB0">
              <w:rPr>
                <w:rFonts w:ascii="TH SarabunPSK" w:hAnsi="TH SarabunPSK" w:cs="TH SarabunPSK"/>
                <w:b/>
                <w:bCs/>
                <w:sz w:val="32"/>
                <w:szCs w:val="32"/>
              </w:rPr>
              <w:t>2.</w:t>
            </w:r>
            <w:r>
              <w:rPr>
                <w:rFonts w:ascii="TH SarabunPSK" w:hAnsi="TH SarabunPSK" w:cs="TH SarabunPSK"/>
                <w:b/>
                <w:bCs/>
                <w:sz w:val="32"/>
                <w:szCs w:val="32"/>
              </w:rPr>
              <w:t>2</w:t>
            </w:r>
          </w:p>
        </w:tc>
        <w:tc>
          <w:tcPr>
            <w:tcW w:w="3657" w:type="dxa"/>
          </w:tcPr>
          <w:p w14:paraId="7865CEC7" w14:textId="48A954A2" w:rsidR="00F32214" w:rsidRPr="00E66F58" w:rsidRDefault="00A11C62" w:rsidP="00A90211">
            <w:pPr>
              <w:tabs>
                <w:tab w:val="left" w:pos="720"/>
              </w:tabs>
              <w:jc w:val="thaiDistribute"/>
              <w:rPr>
                <w:rFonts w:ascii="TH SarabunPSK" w:hAnsi="TH SarabunPSK" w:cs="TH SarabunPSK"/>
                <w:b/>
                <w:bCs/>
                <w:sz w:val="32"/>
                <w:szCs w:val="32"/>
              </w:rPr>
            </w:pPr>
            <w:r w:rsidRPr="00A11C62">
              <w:rPr>
                <w:rFonts w:ascii="TH SarabunPSK" w:hAnsi="TH SarabunPSK" w:cs="TH SarabunPSK"/>
                <w:b/>
                <w:bCs/>
                <w:sz w:val="32"/>
                <w:szCs w:val="32"/>
                <w:cs/>
              </w:rPr>
              <w:t>ม.</w:t>
            </w:r>
            <w:r w:rsidRPr="00A11C62">
              <w:rPr>
                <w:rFonts w:ascii="TH SarabunPSK" w:hAnsi="TH SarabunPSK" w:cs="TH SarabunPSK"/>
                <w:b/>
                <w:bCs/>
                <w:sz w:val="32"/>
                <w:szCs w:val="32"/>
              </w:rPr>
              <w:t>3/2,</w:t>
            </w:r>
            <w:r>
              <w:rPr>
                <w:rFonts w:ascii="TH SarabunPSK" w:hAnsi="TH SarabunPSK" w:cs="TH SarabunPSK"/>
                <w:b/>
                <w:bCs/>
                <w:sz w:val="32"/>
                <w:szCs w:val="32"/>
              </w:rPr>
              <w:t xml:space="preserve"> </w:t>
            </w:r>
            <w:r w:rsidRPr="00A11C62">
              <w:rPr>
                <w:rFonts w:ascii="TH SarabunPSK" w:hAnsi="TH SarabunPSK" w:cs="TH SarabunPSK"/>
                <w:b/>
                <w:bCs/>
                <w:sz w:val="32"/>
                <w:szCs w:val="32"/>
                <w:cs/>
              </w:rPr>
              <w:t>ม.</w:t>
            </w:r>
            <w:r w:rsidRPr="00A11C62">
              <w:rPr>
                <w:rFonts w:ascii="TH SarabunPSK" w:hAnsi="TH SarabunPSK" w:cs="TH SarabunPSK"/>
                <w:b/>
                <w:bCs/>
                <w:sz w:val="32"/>
                <w:szCs w:val="32"/>
              </w:rPr>
              <w:t>3/</w:t>
            </w:r>
            <w:r>
              <w:rPr>
                <w:rFonts w:ascii="TH SarabunPSK" w:hAnsi="TH SarabunPSK" w:cs="TH SarabunPSK"/>
                <w:b/>
                <w:bCs/>
                <w:sz w:val="32"/>
                <w:szCs w:val="32"/>
              </w:rPr>
              <w:t>3</w:t>
            </w:r>
          </w:p>
        </w:tc>
        <w:tc>
          <w:tcPr>
            <w:tcW w:w="3657" w:type="dxa"/>
          </w:tcPr>
          <w:p w14:paraId="74BAB06F" w14:textId="6F41B787" w:rsidR="00F32214" w:rsidRPr="00E66F58" w:rsidRDefault="00A11C62" w:rsidP="00A90211">
            <w:pPr>
              <w:tabs>
                <w:tab w:val="left" w:pos="720"/>
              </w:tabs>
              <w:jc w:val="thaiDistribute"/>
              <w:rPr>
                <w:rFonts w:ascii="TH SarabunPSK" w:hAnsi="TH SarabunPSK" w:cs="TH SarabunPSK"/>
                <w:b/>
                <w:bCs/>
                <w:color w:val="00B0F0"/>
                <w:sz w:val="32"/>
                <w:szCs w:val="32"/>
              </w:rPr>
            </w:pPr>
            <w:r w:rsidRPr="00A11C62">
              <w:rPr>
                <w:rFonts w:ascii="TH SarabunPSK" w:hAnsi="TH SarabunPSK" w:cs="TH SarabunPSK"/>
                <w:b/>
                <w:bCs/>
                <w:color w:val="00B0F0"/>
                <w:sz w:val="32"/>
                <w:szCs w:val="32"/>
                <w:cs/>
              </w:rPr>
              <w:t>ม.</w:t>
            </w:r>
            <w:r w:rsidRPr="00A11C62">
              <w:rPr>
                <w:rFonts w:ascii="TH SarabunPSK" w:hAnsi="TH SarabunPSK" w:cs="TH SarabunPSK"/>
                <w:b/>
                <w:bCs/>
                <w:color w:val="00B0F0"/>
                <w:sz w:val="32"/>
                <w:szCs w:val="32"/>
              </w:rPr>
              <w:t>3/</w:t>
            </w:r>
            <w:r>
              <w:rPr>
                <w:rFonts w:ascii="TH SarabunPSK" w:hAnsi="TH SarabunPSK" w:cs="TH SarabunPSK"/>
                <w:b/>
                <w:bCs/>
                <w:color w:val="00B0F0"/>
                <w:sz w:val="32"/>
                <w:szCs w:val="32"/>
              </w:rPr>
              <w:t xml:space="preserve">1, </w:t>
            </w:r>
            <w:r w:rsidRPr="00A11C62">
              <w:rPr>
                <w:rFonts w:ascii="TH SarabunPSK" w:hAnsi="TH SarabunPSK" w:cs="TH SarabunPSK"/>
                <w:b/>
                <w:bCs/>
                <w:color w:val="00B0F0"/>
                <w:sz w:val="32"/>
                <w:szCs w:val="32"/>
                <w:cs/>
              </w:rPr>
              <w:t>ม.</w:t>
            </w:r>
            <w:r w:rsidRPr="00A11C62">
              <w:rPr>
                <w:rFonts w:ascii="TH SarabunPSK" w:hAnsi="TH SarabunPSK" w:cs="TH SarabunPSK"/>
                <w:b/>
                <w:bCs/>
                <w:color w:val="00B0F0"/>
                <w:sz w:val="32"/>
                <w:szCs w:val="32"/>
              </w:rPr>
              <w:t>3/</w:t>
            </w:r>
            <w:r>
              <w:rPr>
                <w:rFonts w:ascii="TH SarabunPSK" w:hAnsi="TH SarabunPSK" w:cs="TH SarabunPSK"/>
                <w:b/>
                <w:bCs/>
                <w:color w:val="00B0F0"/>
                <w:sz w:val="32"/>
                <w:szCs w:val="32"/>
              </w:rPr>
              <w:t>4</w:t>
            </w:r>
          </w:p>
        </w:tc>
      </w:tr>
      <w:tr w:rsidR="00F32214" w14:paraId="4B7E123C" w14:textId="77777777" w:rsidTr="00A90211">
        <w:trPr>
          <w:trHeight w:val="419"/>
        </w:trPr>
        <w:tc>
          <w:tcPr>
            <w:tcW w:w="1705" w:type="dxa"/>
            <w:tcBorders>
              <w:bottom w:val="single" w:sz="4" w:space="0" w:color="auto"/>
            </w:tcBorders>
            <w:shd w:val="clear" w:color="auto" w:fill="A6D192"/>
          </w:tcPr>
          <w:p w14:paraId="25B453F2" w14:textId="77777777" w:rsidR="00F32214" w:rsidRDefault="00F32214"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3</w:t>
            </w:r>
            <w:r w:rsidRPr="00B94FB0">
              <w:rPr>
                <w:rFonts w:ascii="TH SarabunPSK" w:hAnsi="TH SarabunPSK" w:cs="TH SarabunPSK"/>
                <w:b/>
                <w:bCs/>
                <w:sz w:val="32"/>
                <w:szCs w:val="32"/>
              </w:rPr>
              <w:t>.1</w:t>
            </w:r>
          </w:p>
        </w:tc>
        <w:tc>
          <w:tcPr>
            <w:tcW w:w="3657" w:type="dxa"/>
          </w:tcPr>
          <w:p w14:paraId="12053D57" w14:textId="59AEBDD6" w:rsidR="00F32214" w:rsidRPr="00E66F58" w:rsidRDefault="003F5418" w:rsidP="00A90211">
            <w:pPr>
              <w:tabs>
                <w:tab w:val="left" w:pos="720"/>
              </w:tabs>
              <w:jc w:val="thaiDistribute"/>
              <w:rPr>
                <w:rFonts w:ascii="TH SarabunPSK" w:hAnsi="TH SarabunPSK" w:cs="TH SarabunPSK"/>
                <w:b/>
                <w:bCs/>
                <w:sz w:val="32"/>
                <w:szCs w:val="32"/>
              </w:rPr>
            </w:pPr>
            <w:r w:rsidRPr="003F5418">
              <w:rPr>
                <w:rFonts w:ascii="TH SarabunPSK" w:hAnsi="TH SarabunPSK" w:cs="TH SarabunPSK"/>
                <w:b/>
                <w:bCs/>
                <w:sz w:val="32"/>
                <w:szCs w:val="32"/>
                <w:cs/>
              </w:rPr>
              <w:t>ม.</w:t>
            </w:r>
            <w:r w:rsidRPr="003F5418">
              <w:rPr>
                <w:rFonts w:ascii="TH SarabunPSK" w:hAnsi="TH SarabunPSK" w:cs="TH SarabunPSK"/>
                <w:b/>
                <w:bCs/>
                <w:sz w:val="32"/>
                <w:szCs w:val="32"/>
              </w:rPr>
              <w:t>3/1</w:t>
            </w:r>
            <w:r>
              <w:rPr>
                <w:rFonts w:ascii="TH SarabunPSK" w:hAnsi="TH SarabunPSK" w:cs="TH SarabunPSK"/>
                <w:b/>
                <w:bCs/>
                <w:sz w:val="32"/>
                <w:szCs w:val="32"/>
              </w:rPr>
              <w:t xml:space="preserve">, </w:t>
            </w:r>
            <w:r w:rsidRPr="003F5418">
              <w:rPr>
                <w:rFonts w:ascii="TH SarabunPSK" w:hAnsi="TH SarabunPSK" w:cs="TH SarabunPSK"/>
                <w:b/>
                <w:bCs/>
                <w:sz w:val="32"/>
                <w:szCs w:val="32"/>
                <w:cs/>
              </w:rPr>
              <w:t>ม.</w:t>
            </w:r>
            <w:r w:rsidRPr="003F5418">
              <w:rPr>
                <w:rFonts w:ascii="TH SarabunPSK" w:hAnsi="TH SarabunPSK" w:cs="TH SarabunPSK"/>
                <w:b/>
                <w:bCs/>
                <w:sz w:val="32"/>
                <w:szCs w:val="32"/>
              </w:rPr>
              <w:t>3/3</w:t>
            </w:r>
          </w:p>
        </w:tc>
        <w:tc>
          <w:tcPr>
            <w:tcW w:w="3657" w:type="dxa"/>
          </w:tcPr>
          <w:p w14:paraId="6E0EDE96" w14:textId="7EC88249" w:rsidR="00F32214" w:rsidRPr="00E66F58" w:rsidRDefault="003F5418" w:rsidP="00A90211">
            <w:pPr>
              <w:tabs>
                <w:tab w:val="left" w:pos="720"/>
              </w:tabs>
              <w:jc w:val="thaiDistribute"/>
              <w:rPr>
                <w:rFonts w:ascii="TH SarabunPSK" w:hAnsi="TH SarabunPSK" w:cs="TH SarabunPSK"/>
                <w:b/>
                <w:bCs/>
                <w:color w:val="00B0F0"/>
                <w:sz w:val="32"/>
                <w:szCs w:val="32"/>
              </w:rPr>
            </w:pPr>
            <w:r w:rsidRPr="003F5418">
              <w:rPr>
                <w:rFonts w:ascii="TH SarabunPSK" w:hAnsi="TH SarabunPSK" w:cs="TH SarabunPSK"/>
                <w:b/>
                <w:bCs/>
                <w:color w:val="00B0F0"/>
                <w:sz w:val="32"/>
                <w:szCs w:val="32"/>
                <w:cs/>
              </w:rPr>
              <w:t>ม.</w:t>
            </w:r>
            <w:r w:rsidRPr="003F5418">
              <w:rPr>
                <w:rFonts w:ascii="TH SarabunPSK" w:hAnsi="TH SarabunPSK" w:cs="TH SarabunPSK"/>
                <w:b/>
                <w:bCs/>
                <w:color w:val="00B0F0"/>
                <w:sz w:val="32"/>
                <w:szCs w:val="32"/>
              </w:rPr>
              <w:t>3/</w:t>
            </w:r>
            <w:r>
              <w:rPr>
                <w:rFonts w:ascii="TH SarabunPSK" w:hAnsi="TH SarabunPSK" w:cs="TH SarabunPSK"/>
                <w:b/>
                <w:bCs/>
                <w:color w:val="00B0F0"/>
                <w:sz w:val="32"/>
                <w:szCs w:val="32"/>
              </w:rPr>
              <w:t>2</w:t>
            </w:r>
          </w:p>
        </w:tc>
      </w:tr>
      <w:tr w:rsidR="00F32214" w14:paraId="280AE049" w14:textId="77777777" w:rsidTr="00A90211">
        <w:trPr>
          <w:trHeight w:val="419"/>
        </w:trPr>
        <w:tc>
          <w:tcPr>
            <w:tcW w:w="1705" w:type="dxa"/>
            <w:tcBorders>
              <w:bottom w:val="single" w:sz="4" w:space="0" w:color="auto"/>
            </w:tcBorders>
            <w:shd w:val="clear" w:color="auto" w:fill="A6D192"/>
          </w:tcPr>
          <w:p w14:paraId="3E8E5772" w14:textId="77777777" w:rsidR="00F32214" w:rsidRDefault="00F32214"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3</w:t>
            </w:r>
            <w:r w:rsidRPr="00B94FB0">
              <w:rPr>
                <w:rFonts w:ascii="TH SarabunPSK" w:hAnsi="TH SarabunPSK" w:cs="TH SarabunPSK"/>
                <w:b/>
                <w:bCs/>
                <w:sz w:val="32"/>
                <w:szCs w:val="32"/>
              </w:rPr>
              <w:t>.</w:t>
            </w:r>
            <w:r>
              <w:rPr>
                <w:rFonts w:ascii="TH SarabunPSK" w:hAnsi="TH SarabunPSK" w:cs="TH SarabunPSK"/>
                <w:b/>
                <w:bCs/>
                <w:sz w:val="32"/>
                <w:szCs w:val="32"/>
              </w:rPr>
              <w:t>2</w:t>
            </w:r>
          </w:p>
        </w:tc>
        <w:tc>
          <w:tcPr>
            <w:tcW w:w="3657" w:type="dxa"/>
          </w:tcPr>
          <w:p w14:paraId="75BD8D79" w14:textId="47651262" w:rsidR="00F32214" w:rsidRPr="00E66F58" w:rsidRDefault="003F5418" w:rsidP="00A90211">
            <w:pPr>
              <w:tabs>
                <w:tab w:val="left" w:pos="720"/>
              </w:tabs>
              <w:jc w:val="thaiDistribute"/>
              <w:rPr>
                <w:rFonts w:ascii="TH SarabunPSK" w:hAnsi="TH SarabunPSK" w:cs="TH SarabunPSK"/>
                <w:b/>
                <w:bCs/>
                <w:sz w:val="32"/>
                <w:szCs w:val="32"/>
              </w:rPr>
            </w:pPr>
            <w:r w:rsidRPr="003F5418">
              <w:rPr>
                <w:rFonts w:ascii="TH SarabunPSK" w:hAnsi="TH SarabunPSK" w:cs="TH SarabunPSK"/>
                <w:b/>
                <w:bCs/>
                <w:sz w:val="32"/>
                <w:szCs w:val="32"/>
                <w:cs/>
              </w:rPr>
              <w:t>ม.</w:t>
            </w:r>
            <w:r w:rsidRPr="003F5418">
              <w:rPr>
                <w:rFonts w:ascii="TH SarabunPSK" w:hAnsi="TH SarabunPSK" w:cs="TH SarabunPSK"/>
                <w:b/>
                <w:bCs/>
                <w:sz w:val="32"/>
                <w:szCs w:val="32"/>
              </w:rPr>
              <w:t>3/1</w:t>
            </w:r>
            <w:r>
              <w:rPr>
                <w:rFonts w:ascii="TH SarabunPSK" w:hAnsi="TH SarabunPSK" w:cs="TH SarabunPSK"/>
                <w:b/>
                <w:bCs/>
                <w:sz w:val="32"/>
                <w:szCs w:val="32"/>
              </w:rPr>
              <w:t xml:space="preserve">, </w:t>
            </w:r>
            <w:r w:rsidRPr="003F5418">
              <w:rPr>
                <w:rFonts w:ascii="TH SarabunPSK" w:hAnsi="TH SarabunPSK" w:cs="TH SarabunPSK"/>
                <w:b/>
                <w:bCs/>
                <w:sz w:val="32"/>
                <w:szCs w:val="32"/>
                <w:cs/>
              </w:rPr>
              <w:t>ม.</w:t>
            </w:r>
            <w:r w:rsidRPr="003F5418">
              <w:rPr>
                <w:rFonts w:ascii="TH SarabunPSK" w:hAnsi="TH SarabunPSK" w:cs="TH SarabunPSK"/>
                <w:b/>
                <w:bCs/>
                <w:sz w:val="32"/>
                <w:szCs w:val="32"/>
              </w:rPr>
              <w:t>3/4,</w:t>
            </w:r>
            <w:r w:rsidR="003377DA">
              <w:rPr>
                <w:rFonts w:ascii="TH SarabunPSK" w:hAnsi="TH SarabunPSK" w:cs="TH SarabunPSK"/>
                <w:b/>
                <w:bCs/>
                <w:sz w:val="32"/>
                <w:szCs w:val="32"/>
              </w:rPr>
              <w:t xml:space="preserve"> </w:t>
            </w:r>
            <w:r w:rsidR="003377DA" w:rsidRPr="003377DA">
              <w:rPr>
                <w:rFonts w:ascii="TH SarabunPSK" w:hAnsi="TH SarabunPSK" w:cs="TH SarabunPSK"/>
                <w:b/>
                <w:bCs/>
                <w:sz w:val="32"/>
                <w:szCs w:val="32"/>
                <w:cs/>
              </w:rPr>
              <w:t>ม.</w:t>
            </w:r>
            <w:r w:rsidR="003377DA" w:rsidRPr="003377DA">
              <w:rPr>
                <w:rFonts w:ascii="TH SarabunPSK" w:hAnsi="TH SarabunPSK" w:cs="TH SarabunPSK"/>
                <w:b/>
                <w:bCs/>
                <w:sz w:val="32"/>
                <w:szCs w:val="32"/>
              </w:rPr>
              <w:t>3/</w:t>
            </w:r>
            <w:r w:rsidR="003377DA">
              <w:rPr>
                <w:rFonts w:ascii="TH SarabunPSK" w:hAnsi="TH SarabunPSK" w:cs="TH SarabunPSK"/>
                <w:b/>
                <w:bCs/>
                <w:sz w:val="32"/>
                <w:szCs w:val="32"/>
              </w:rPr>
              <w:t xml:space="preserve">5, </w:t>
            </w:r>
            <w:r w:rsidR="003377DA" w:rsidRPr="003377DA">
              <w:rPr>
                <w:rFonts w:ascii="TH SarabunPSK" w:hAnsi="TH SarabunPSK" w:cs="TH SarabunPSK"/>
                <w:b/>
                <w:bCs/>
                <w:sz w:val="32"/>
                <w:szCs w:val="32"/>
                <w:cs/>
              </w:rPr>
              <w:t>ม.</w:t>
            </w:r>
            <w:r w:rsidR="003377DA" w:rsidRPr="003377DA">
              <w:rPr>
                <w:rFonts w:ascii="TH SarabunPSK" w:hAnsi="TH SarabunPSK" w:cs="TH SarabunPSK"/>
                <w:b/>
                <w:bCs/>
                <w:sz w:val="32"/>
                <w:szCs w:val="32"/>
              </w:rPr>
              <w:t>3/</w:t>
            </w:r>
            <w:r w:rsidR="003377DA">
              <w:rPr>
                <w:rFonts w:ascii="TH SarabunPSK" w:hAnsi="TH SarabunPSK" w:cs="TH SarabunPSK"/>
                <w:b/>
                <w:bCs/>
                <w:sz w:val="32"/>
                <w:szCs w:val="32"/>
              </w:rPr>
              <w:t>6</w:t>
            </w:r>
          </w:p>
        </w:tc>
        <w:tc>
          <w:tcPr>
            <w:tcW w:w="3657" w:type="dxa"/>
          </w:tcPr>
          <w:p w14:paraId="03E94BBA" w14:textId="32B60AD8" w:rsidR="00F32214" w:rsidRPr="00E66F58" w:rsidRDefault="003F5418" w:rsidP="00A90211">
            <w:pPr>
              <w:tabs>
                <w:tab w:val="left" w:pos="720"/>
              </w:tabs>
              <w:jc w:val="thaiDistribute"/>
              <w:rPr>
                <w:rFonts w:ascii="TH SarabunPSK" w:hAnsi="TH SarabunPSK" w:cs="TH SarabunPSK"/>
                <w:b/>
                <w:bCs/>
                <w:color w:val="00B0F0"/>
                <w:sz w:val="32"/>
                <w:szCs w:val="32"/>
              </w:rPr>
            </w:pPr>
            <w:r w:rsidRPr="003F5418">
              <w:rPr>
                <w:rFonts w:ascii="TH SarabunPSK" w:hAnsi="TH SarabunPSK" w:cs="TH SarabunPSK"/>
                <w:b/>
                <w:bCs/>
                <w:color w:val="00B0F0"/>
                <w:sz w:val="32"/>
                <w:szCs w:val="32"/>
                <w:cs/>
              </w:rPr>
              <w:t>ม.</w:t>
            </w:r>
            <w:r w:rsidRPr="003F5418">
              <w:rPr>
                <w:rFonts w:ascii="TH SarabunPSK" w:hAnsi="TH SarabunPSK" w:cs="TH SarabunPSK"/>
                <w:b/>
                <w:bCs/>
                <w:color w:val="00B0F0"/>
                <w:sz w:val="32"/>
                <w:szCs w:val="32"/>
              </w:rPr>
              <w:t>3/2</w:t>
            </w:r>
            <w:r w:rsidR="003377DA">
              <w:rPr>
                <w:rFonts w:ascii="TH SarabunPSK" w:hAnsi="TH SarabunPSK" w:cs="TH SarabunPSK"/>
                <w:b/>
                <w:bCs/>
                <w:color w:val="00B0F0"/>
                <w:sz w:val="32"/>
                <w:szCs w:val="32"/>
              </w:rPr>
              <w:t xml:space="preserve">, </w:t>
            </w:r>
            <w:r w:rsidR="003377DA" w:rsidRPr="003377DA">
              <w:rPr>
                <w:rFonts w:ascii="TH SarabunPSK" w:hAnsi="TH SarabunPSK" w:cs="TH SarabunPSK"/>
                <w:b/>
                <w:bCs/>
                <w:color w:val="00B0F0"/>
                <w:sz w:val="32"/>
                <w:szCs w:val="32"/>
                <w:cs/>
              </w:rPr>
              <w:t>ม.</w:t>
            </w:r>
            <w:r w:rsidR="003377DA" w:rsidRPr="003377DA">
              <w:rPr>
                <w:rFonts w:ascii="TH SarabunPSK" w:hAnsi="TH SarabunPSK" w:cs="TH SarabunPSK"/>
                <w:b/>
                <w:bCs/>
                <w:color w:val="00B0F0"/>
                <w:sz w:val="32"/>
                <w:szCs w:val="32"/>
              </w:rPr>
              <w:t>3/</w:t>
            </w:r>
            <w:r w:rsidR="003377DA">
              <w:rPr>
                <w:rFonts w:ascii="TH SarabunPSK" w:hAnsi="TH SarabunPSK" w:cs="TH SarabunPSK"/>
                <w:b/>
                <w:bCs/>
                <w:color w:val="00B0F0"/>
                <w:sz w:val="32"/>
                <w:szCs w:val="32"/>
              </w:rPr>
              <w:t>3</w:t>
            </w:r>
          </w:p>
        </w:tc>
      </w:tr>
      <w:tr w:rsidR="00F32214" w14:paraId="7E8C769A" w14:textId="77777777" w:rsidTr="00A90211">
        <w:trPr>
          <w:trHeight w:val="419"/>
        </w:trPr>
        <w:tc>
          <w:tcPr>
            <w:tcW w:w="1705" w:type="dxa"/>
            <w:tcBorders>
              <w:bottom w:val="single" w:sz="4" w:space="0" w:color="auto"/>
            </w:tcBorders>
            <w:shd w:val="clear" w:color="auto" w:fill="A6D192"/>
          </w:tcPr>
          <w:p w14:paraId="444B0F76" w14:textId="77777777" w:rsidR="00F32214" w:rsidRDefault="00F32214"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5</w:t>
            </w:r>
            <w:r w:rsidRPr="00B94FB0">
              <w:rPr>
                <w:rFonts w:ascii="TH SarabunPSK" w:hAnsi="TH SarabunPSK" w:cs="TH SarabunPSK"/>
                <w:b/>
                <w:bCs/>
                <w:sz w:val="32"/>
                <w:szCs w:val="32"/>
              </w:rPr>
              <w:t>.1</w:t>
            </w:r>
          </w:p>
        </w:tc>
        <w:tc>
          <w:tcPr>
            <w:tcW w:w="3657" w:type="dxa"/>
          </w:tcPr>
          <w:p w14:paraId="0E9CEB86" w14:textId="78908BC7" w:rsidR="00F32214" w:rsidRPr="00E66F58" w:rsidRDefault="003377DA" w:rsidP="00A90211">
            <w:pPr>
              <w:tabs>
                <w:tab w:val="left" w:pos="720"/>
              </w:tabs>
              <w:jc w:val="thaiDistribute"/>
              <w:rPr>
                <w:rFonts w:ascii="TH SarabunPSK" w:hAnsi="TH SarabunPSK" w:cs="TH SarabunPSK"/>
                <w:b/>
                <w:bCs/>
                <w:sz w:val="32"/>
                <w:szCs w:val="32"/>
              </w:rPr>
            </w:pPr>
            <w:r w:rsidRPr="003377DA">
              <w:rPr>
                <w:rFonts w:ascii="TH SarabunPSK" w:hAnsi="TH SarabunPSK" w:cs="TH SarabunPSK"/>
                <w:b/>
                <w:bCs/>
                <w:sz w:val="32"/>
                <w:szCs w:val="32"/>
                <w:cs/>
              </w:rPr>
              <w:t>ม.</w:t>
            </w:r>
            <w:r w:rsidRPr="003377DA">
              <w:rPr>
                <w:rFonts w:ascii="TH SarabunPSK" w:hAnsi="TH SarabunPSK" w:cs="TH SarabunPSK"/>
                <w:b/>
                <w:bCs/>
                <w:sz w:val="32"/>
                <w:szCs w:val="32"/>
              </w:rPr>
              <w:t>3/1,</w:t>
            </w:r>
            <w:r>
              <w:rPr>
                <w:rFonts w:ascii="TH SarabunPSK" w:hAnsi="TH SarabunPSK" w:cs="TH SarabunPSK"/>
                <w:b/>
                <w:bCs/>
                <w:sz w:val="32"/>
                <w:szCs w:val="32"/>
              </w:rPr>
              <w:t xml:space="preserve"> </w:t>
            </w:r>
            <w:r w:rsidRPr="003377DA">
              <w:rPr>
                <w:rFonts w:ascii="TH SarabunPSK" w:hAnsi="TH SarabunPSK" w:cs="TH SarabunPSK"/>
                <w:b/>
                <w:bCs/>
                <w:sz w:val="32"/>
                <w:szCs w:val="32"/>
                <w:cs/>
              </w:rPr>
              <w:t>ม.</w:t>
            </w:r>
            <w:r w:rsidRPr="003377DA">
              <w:rPr>
                <w:rFonts w:ascii="TH SarabunPSK" w:hAnsi="TH SarabunPSK" w:cs="TH SarabunPSK"/>
                <w:b/>
                <w:bCs/>
                <w:sz w:val="32"/>
                <w:szCs w:val="32"/>
              </w:rPr>
              <w:t>3/2</w:t>
            </w:r>
          </w:p>
        </w:tc>
        <w:tc>
          <w:tcPr>
            <w:tcW w:w="3657" w:type="dxa"/>
          </w:tcPr>
          <w:p w14:paraId="35043C5C" w14:textId="2DA11219" w:rsidR="00F32214" w:rsidRPr="00E66F58" w:rsidRDefault="00B37ADB" w:rsidP="00A90211">
            <w:pPr>
              <w:tabs>
                <w:tab w:val="left" w:pos="720"/>
              </w:tabs>
              <w:jc w:val="thaiDistribute"/>
              <w:rPr>
                <w:rFonts w:ascii="TH SarabunPSK" w:hAnsi="TH SarabunPSK" w:cs="TH SarabunPSK"/>
                <w:b/>
                <w:bCs/>
                <w:color w:val="00B0F0"/>
                <w:sz w:val="32"/>
                <w:szCs w:val="32"/>
              </w:rPr>
            </w:pPr>
            <w:r>
              <w:rPr>
                <w:rFonts w:ascii="TH SarabunPSK" w:hAnsi="TH SarabunPSK" w:cs="TH SarabunPSK"/>
                <w:b/>
                <w:bCs/>
                <w:color w:val="00B0F0"/>
                <w:sz w:val="32"/>
                <w:szCs w:val="32"/>
              </w:rPr>
              <w:t>-</w:t>
            </w:r>
          </w:p>
        </w:tc>
      </w:tr>
      <w:tr w:rsidR="00F32214" w14:paraId="4D346B6E" w14:textId="77777777" w:rsidTr="00A90211">
        <w:trPr>
          <w:trHeight w:val="419"/>
        </w:trPr>
        <w:tc>
          <w:tcPr>
            <w:tcW w:w="1705" w:type="dxa"/>
            <w:tcBorders>
              <w:bottom w:val="single" w:sz="4" w:space="0" w:color="auto"/>
            </w:tcBorders>
            <w:shd w:val="clear" w:color="auto" w:fill="A6D192"/>
          </w:tcPr>
          <w:p w14:paraId="6DAEE256" w14:textId="77777777" w:rsidR="00F32214" w:rsidRDefault="00F32214" w:rsidP="00A90211">
            <w:pPr>
              <w:tabs>
                <w:tab w:val="left" w:pos="720"/>
              </w:tabs>
              <w:jc w:val="thaiDistribute"/>
              <w:rPr>
                <w:rFonts w:ascii="TH SarabunPSK" w:hAnsi="TH SarabunPSK" w:cs="TH SarabunPSK"/>
                <w:b/>
                <w:bCs/>
                <w:sz w:val="32"/>
                <w:szCs w:val="32"/>
                <w:cs/>
              </w:rPr>
            </w:pPr>
            <w:r w:rsidRPr="00B94FB0">
              <w:rPr>
                <w:rFonts w:ascii="TH SarabunPSK" w:hAnsi="TH SarabunPSK" w:cs="TH SarabunPSK" w:hint="cs"/>
                <w:b/>
                <w:bCs/>
                <w:sz w:val="32"/>
                <w:szCs w:val="32"/>
                <w:cs/>
              </w:rPr>
              <w:t xml:space="preserve">มฐ. ส </w:t>
            </w:r>
            <w:r>
              <w:rPr>
                <w:rFonts w:ascii="TH SarabunPSK" w:hAnsi="TH SarabunPSK" w:cs="TH SarabunPSK"/>
                <w:b/>
                <w:bCs/>
                <w:sz w:val="32"/>
                <w:szCs w:val="32"/>
              </w:rPr>
              <w:t>5</w:t>
            </w:r>
            <w:r w:rsidRPr="00B94FB0">
              <w:rPr>
                <w:rFonts w:ascii="TH SarabunPSK" w:hAnsi="TH SarabunPSK" w:cs="TH SarabunPSK"/>
                <w:b/>
                <w:bCs/>
                <w:sz w:val="32"/>
                <w:szCs w:val="32"/>
              </w:rPr>
              <w:t>.</w:t>
            </w:r>
            <w:r>
              <w:rPr>
                <w:rFonts w:ascii="TH SarabunPSK" w:hAnsi="TH SarabunPSK" w:cs="TH SarabunPSK"/>
                <w:b/>
                <w:bCs/>
                <w:sz w:val="32"/>
                <w:szCs w:val="32"/>
              </w:rPr>
              <w:t>2</w:t>
            </w:r>
          </w:p>
        </w:tc>
        <w:tc>
          <w:tcPr>
            <w:tcW w:w="3657" w:type="dxa"/>
          </w:tcPr>
          <w:p w14:paraId="692DE8C3" w14:textId="5EDF35A5" w:rsidR="00F32214" w:rsidRPr="00E66F58" w:rsidRDefault="003377DA" w:rsidP="00A90211">
            <w:pPr>
              <w:tabs>
                <w:tab w:val="left" w:pos="720"/>
              </w:tabs>
              <w:jc w:val="thaiDistribute"/>
              <w:rPr>
                <w:rFonts w:ascii="TH SarabunPSK" w:hAnsi="TH SarabunPSK" w:cs="TH SarabunPSK"/>
                <w:b/>
                <w:bCs/>
                <w:sz w:val="32"/>
                <w:szCs w:val="32"/>
              </w:rPr>
            </w:pPr>
            <w:r w:rsidRPr="003377DA">
              <w:rPr>
                <w:rFonts w:ascii="TH SarabunPSK" w:hAnsi="TH SarabunPSK" w:cs="TH SarabunPSK"/>
                <w:b/>
                <w:bCs/>
                <w:sz w:val="32"/>
                <w:szCs w:val="32"/>
                <w:cs/>
              </w:rPr>
              <w:t>ม.</w:t>
            </w:r>
            <w:r w:rsidRPr="003377DA">
              <w:rPr>
                <w:rFonts w:ascii="TH SarabunPSK" w:hAnsi="TH SarabunPSK" w:cs="TH SarabunPSK"/>
                <w:b/>
                <w:bCs/>
                <w:sz w:val="32"/>
                <w:szCs w:val="32"/>
              </w:rPr>
              <w:t>3/1</w:t>
            </w:r>
            <w:r w:rsidR="00B37ADB">
              <w:rPr>
                <w:rFonts w:ascii="TH SarabunPSK" w:hAnsi="TH SarabunPSK" w:cs="TH SarabunPSK"/>
                <w:b/>
                <w:bCs/>
                <w:sz w:val="32"/>
                <w:szCs w:val="32"/>
              </w:rPr>
              <w:t xml:space="preserve">, </w:t>
            </w:r>
            <w:r w:rsidR="00B37ADB" w:rsidRPr="00B37ADB">
              <w:rPr>
                <w:rFonts w:ascii="TH SarabunPSK" w:hAnsi="TH SarabunPSK" w:cs="TH SarabunPSK"/>
                <w:b/>
                <w:bCs/>
                <w:sz w:val="32"/>
                <w:szCs w:val="32"/>
                <w:cs/>
              </w:rPr>
              <w:t>ม.</w:t>
            </w:r>
            <w:r w:rsidR="00B37ADB" w:rsidRPr="00B37ADB">
              <w:rPr>
                <w:rFonts w:ascii="TH SarabunPSK" w:hAnsi="TH SarabunPSK" w:cs="TH SarabunPSK"/>
                <w:b/>
                <w:bCs/>
                <w:sz w:val="32"/>
                <w:szCs w:val="32"/>
              </w:rPr>
              <w:t>3/3</w:t>
            </w:r>
            <w:r w:rsidR="00B37ADB">
              <w:rPr>
                <w:rFonts w:ascii="TH SarabunPSK" w:hAnsi="TH SarabunPSK" w:cs="TH SarabunPSK"/>
                <w:b/>
                <w:bCs/>
                <w:sz w:val="32"/>
                <w:szCs w:val="32"/>
              </w:rPr>
              <w:t xml:space="preserve">, </w:t>
            </w:r>
            <w:r w:rsidR="00B37ADB" w:rsidRPr="00B37ADB">
              <w:rPr>
                <w:rFonts w:ascii="TH SarabunPSK" w:hAnsi="TH SarabunPSK" w:cs="TH SarabunPSK"/>
                <w:b/>
                <w:bCs/>
                <w:sz w:val="32"/>
                <w:szCs w:val="32"/>
                <w:cs/>
              </w:rPr>
              <w:t>ม.</w:t>
            </w:r>
            <w:r w:rsidR="00B37ADB" w:rsidRPr="00B37ADB">
              <w:rPr>
                <w:rFonts w:ascii="TH SarabunPSK" w:hAnsi="TH SarabunPSK" w:cs="TH SarabunPSK"/>
                <w:b/>
                <w:bCs/>
                <w:sz w:val="32"/>
                <w:szCs w:val="32"/>
              </w:rPr>
              <w:t>3/5</w:t>
            </w:r>
          </w:p>
        </w:tc>
        <w:tc>
          <w:tcPr>
            <w:tcW w:w="3657" w:type="dxa"/>
          </w:tcPr>
          <w:p w14:paraId="214773DB" w14:textId="11CE2D00" w:rsidR="00F32214" w:rsidRPr="00E66F58" w:rsidRDefault="00B37ADB" w:rsidP="00A90211">
            <w:pPr>
              <w:tabs>
                <w:tab w:val="left" w:pos="720"/>
              </w:tabs>
              <w:jc w:val="thaiDistribute"/>
              <w:rPr>
                <w:rFonts w:ascii="TH SarabunPSK" w:hAnsi="TH SarabunPSK" w:cs="TH SarabunPSK"/>
                <w:b/>
                <w:bCs/>
                <w:color w:val="00B0F0"/>
                <w:sz w:val="32"/>
                <w:szCs w:val="32"/>
              </w:rPr>
            </w:pPr>
            <w:r w:rsidRPr="00B37ADB">
              <w:rPr>
                <w:rFonts w:ascii="TH SarabunPSK" w:hAnsi="TH SarabunPSK" w:cs="TH SarabunPSK"/>
                <w:b/>
                <w:bCs/>
                <w:color w:val="00B0F0"/>
                <w:sz w:val="32"/>
                <w:szCs w:val="32"/>
                <w:cs/>
              </w:rPr>
              <w:t>ม.</w:t>
            </w:r>
            <w:r w:rsidRPr="00B37ADB">
              <w:rPr>
                <w:rFonts w:ascii="TH SarabunPSK" w:hAnsi="TH SarabunPSK" w:cs="TH SarabunPSK"/>
                <w:b/>
                <w:bCs/>
                <w:color w:val="00B0F0"/>
                <w:sz w:val="32"/>
                <w:szCs w:val="32"/>
              </w:rPr>
              <w:t>3/2</w:t>
            </w:r>
            <w:r>
              <w:rPr>
                <w:rFonts w:ascii="TH SarabunPSK" w:hAnsi="TH SarabunPSK" w:cs="TH SarabunPSK"/>
                <w:b/>
                <w:bCs/>
                <w:color w:val="00B0F0"/>
                <w:sz w:val="32"/>
                <w:szCs w:val="32"/>
              </w:rPr>
              <w:t xml:space="preserve">, </w:t>
            </w:r>
            <w:r w:rsidRPr="00B37ADB">
              <w:rPr>
                <w:rFonts w:ascii="TH SarabunPSK" w:hAnsi="TH SarabunPSK" w:cs="TH SarabunPSK"/>
                <w:b/>
                <w:bCs/>
                <w:color w:val="00B0F0"/>
                <w:sz w:val="32"/>
                <w:szCs w:val="32"/>
                <w:cs/>
              </w:rPr>
              <w:t>ม.</w:t>
            </w:r>
            <w:r w:rsidRPr="00B37ADB">
              <w:rPr>
                <w:rFonts w:ascii="TH SarabunPSK" w:hAnsi="TH SarabunPSK" w:cs="TH SarabunPSK"/>
                <w:b/>
                <w:bCs/>
                <w:color w:val="00B0F0"/>
                <w:sz w:val="32"/>
                <w:szCs w:val="32"/>
              </w:rPr>
              <w:t>3/4</w:t>
            </w:r>
          </w:p>
        </w:tc>
      </w:tr>
      <w:tr w:rsidR="00F32214" w14:paraId="697E80BA" w14:textId="77777777" w:rsidTr="00A90211">
        <w:trPr>
          <w:trHeight w:val="420"/>
        </w:trPr>
        <w:tc>
          <w:tcPr>
            <w:tcW w:w="1705" w:type="dxa"/>
            <w:tcBorders>
              <w:left w:val="nil"/>
              <w:bottom w:val="nil"/>
            </w:tcBorders>
            <w:shd w:val="clear" w:color="auto" w:fill="auto"/>
          </w:tcPr>
          <w:p w14:paraId="6F0A30C0" w14:textId="77777777" w:rsidR="00F32214" w:rsidRDefault="00F32214" w:rsidP="00A90211">
            <w:pPr>
              <w:tabs>
                <w:tab w:val="left" w:pos="720"/>
              </w:tabs>
              <w:jc w:val="thaiDistribute"/>
              <w:rPr>
                <w:rFonts w:ascii="TH SarabunPSK" w:hAnsi="TH SarabunPSK" w:cs="TH SarabunPSK"/>
                <w:b/>
                <w:bCs/>
                <w:sz w:val="32"/>
                <w:szCs w:val="32"/>
                <w:cs/>
              </w:rPr>
            </w:pPr>
          </w:p>
        </w:tc>
        <w:tc>
          <w:tcPr>
            <w:tcW w:w="3657" w:type="dxa"/>
          </w:tcPr>
          <w:p w14:paraId="74FD3520" w14:textId="5EBCC60D" w:rsidR="00F32214" w:rsidRPr="00BE4099" w:rsidRDefault="00F32214" w:rsidP="00A90211">
            <w:pPr>
              <w:tabs>
                <w:tab w:val="left" w:pos="720"/>
              </w:tabs>
              <w:jc w:val="center"/>
              <w:rPr>
                <w:rFonts w:ascii="TH SarabunPSK" w:hAnsi="TH SarabunPSK" w:cs="TH SarabunPSK"/>
                <w:sz w:val="32"/>
                <w:szCs w:val="32"/>
                <w:cs/>
              </w:rPr>
            </w:pPr>
            <w:r>
              <w:rPr>
                <w:rFonts w:ascii="TH SarabunPSK" w:hAnsi="TH SarabunPSK" w:cs="TH SarabunPSK"/>
                <w:b/>
                <w:bCs/>
                <w:sz w:val="32"/>
                <w:szCs w:val="32"/>
              </w:rPr>
              <w:t>1</w:t>
            </w:r>
            <w:r w:rsidR="00B37ADB">
              <w:rPr>
                <w:rFonts w:ascii="TH SarabunPSK" w:hAnsi="TH SarabunPSK" w:cs="TH SarabunPSK"/>
                <w:b/>
                <w:bCs/>
                <w:sz w:val="32"/>
                <w:szCs w:val="32"/>
              </w:rPr>
              <w:t>7</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tc>
        <w:tc>
          <w:tcPr>
            <w:tcW w:w="3657" w:type="dxa"/>
          </w:tcPr>
          <w:p w14:paraId="30EC04BC" w14:textId="1CD6B07C" w:rsidR="00F32214" w:rsidRPr="00BE4099" w:rsidRDefault="00B37ADB" w:rsidP="00A90211">
            <w:pPr>
              <w:tabs>
                <w:tab w:val="left" w:pos="720"/>
              </w:tabs>
              <w:jc w:val="center"/>
              <w:rPr>
                <w:rFonts w:ascii="TH SarabunPSK" w:hAnsi="TH SarabunPSK" w:cs="TH SarabunPSK"/>
                <w:sz w:val="32"/>
                <w:szCs w:val="32"/>
              </w:rPr>
            </w:pPr>
            <w:r>
              <w:rPr>
                <w:rFonts w:ascii="TH SarabunPSK" w:hAnsi="TH SarabunPSK" w:cs="TH SarabunPSK"/>
                <w:b/>
                <w:bCs/>
                <w:color w:val="00B0F0"/>
                <w:sz w:val="32"/>
                <w:szCs w:val="32"/>
              </w:rPr>
              <w:t>8</w:t>
            </w:r>
            <w:r w:rsidR="00F32214" w:rsidRPr="00E66F58">
              <w:rPr>
                <w:rFonts w:ascii="TH SarabunPSK" w:hAnsi="TH SarabunPSK" w:cs="TH SarabunPSK"/>
                <w:b/>
                <w:bCs/>
                <w:color w:val="00B0F0"/>
                <w:sz w:val="32"/>
                <w:szCs w:val="32"/>
              </w:rPr>
              <w:t xml:space="preserve"> </w:t>
            </w:r>
            <w:r w:rsidR="00F32214" w:rsidRPr="00E66F58">
              <w:rPr>
                <w:rFonts w:ascii="TH SarabunPSK" w:hAnsi="TH SarabunPSK" w:cs="TH SarabunPSK" w:hint="cs"/>
                <w:b/>
                <w:bCs/>
                <w:color w:val="00B0F0"/>
                <w:sz w:val="32"/>
                <w:szCs w:val="32"/>
                <w:cs/>
              </w:rPr>
              <w:t>ตัวชี้วัด</w:t>
            </w:r>
          </w:p>
        </w:tc>
      </w:tr>
    </w:tbl>
    <w:p w14:paraId="351D5702" w14:textId="13098C2D" w:rsidR="00F32214" w:rsidRDefault="00F32214" w:rsidP="00F32214">
      <w:pPr>
        <w:tabs>
          <w:tab w:val="left" w:pos="720"/>
        </w:tabs>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รวม </w:t>
      </w:r>
      <w:r>
        <w:rPr>
          <w:rFonts w:ascii="TH SarabunPSK" w:hAnsi="TH SarabunPSK" w:cs="TH SarabunPSK"/>
          <w:b/>
          <w:bCs/>
          <w:sz w:val="32"/>
          <w:szCs w:val="32"/>
        </w:rPr>
        <w:t>2</w:t>
      </w:r>
      <w:r w:rsidR="00B37ADB">
        <w:rPr>
          <w:rFonts w:ascii="TH SarabunPSK" w:hAnsi="TH SarabunPSK" w:cs="TH SarabunPSK"/>
          <w:b/>
          <w:bCs/>
          <w:sz w:val="32"/>
          <w:szCs w:val="32"/>
        </w:rPr>
        <w:t>5</w:t>
      </w:r>
      <w:r>
        <w:rPr>
          <w:rFonts w:ascii="TH SarabunPSK" w:hAnsi="TH SarabunPSK" w:cs="TH SarabunPSK"/>
          <w:b/>
          <w:bCs/>
          <w:sz w:val="32"/>
          <w:szCs w:val="32"/>
        </w:rPr>
        <w:t xml:space="preserve"> </w:t>
      </w:r>
      <w:r>
        <w:rPr>
          <w:rFonts w:ascii="TH SarabunPSK" w:hAnsi="TH SarabunPSK" w:cs="TH SarabunPSK" w:hint="cs"/>
          <w:b/>
          <w:bCs/>
          <w:sz w:val="32"/>
          <w:szCs w:val="32"/>
          <w:cs/>
        </w:rPr>
        <w:t>ตัวชี้วัด</w:t>
      </w:r>
    </w:p>
    <w:p w14:paraId="419FAFBC" w14:textId="77777777" w:rsidR="00F32214" w:rsidRDefault="00F32214" w:rsidP="00F32214">
      <w:pPr>
        <w:rPr>
          <w:rFonts w:ascii="TH SarabunPSK" w:hAnsi="TH SarabunPSK" w:cs="TH SarabunPSK"/>
          <w:b/>
          <w:bCs/>
          <w:sz w:val="32"/>
          <w:szCs w:val="32"/>
          <w:cs/>
        </w:rPr>
      </w:pPr>
      <w:r>
        <w:rPr>
          <w:rFonts w:ascii="TH SarabunPSK" w:hAnsi="TH SarabunPSK" w:cs="TH SarabunPSK"/>
          <w:b/>
          <w:bCs/>
          <w:sz w:val="32"/>
          <w:szCs w:val="32"/>
          <w:cs/>
        </w:rPr>
        <w:br w:type="page"/>
      </w:r>
    </w:p>
    <w:p w14:paraId="26258821" w14:textId="77777777" w:rsidR="00F32214" w:rsidRDefault="00F32214" w:rsidP="00F32214">
      <w:pPr>
        <w:tabs>
          <w:tab w:val="left" w:pos="720"/>
        </w:tabs>
        <w:spacing w:before="120" w:after="0" w:line="240" w:lineRule="auto"/>
        <w:jc w:val="center"/>
        <w:rPr>
          <w:rFonts w:ascii="TH SarabunPSK" w:hAnsi="TH SarabunPSK" w:cs="TH SarabunPSK"/>
          <w:b/>
          <w:bCs/>
          <w:sz w:val="48"/>
          <w:szCs w:val="48"/>
        </w:rPr>
      </w:pPr>
      <w:r>
        <w:rPr>
          <w:rFonts w:ascii="TH SarabunPSK" w:hAnsi="TH SarabunPSK" w:cs="TH SarabunPSK"/>
          <w:b/>
          <w:bCs/>
          <w:noProof/>
          <w:sz w:val="48"/>
          <w:szCs w:val="48"/>
        </w:rPr>
        <mc:AlternateContent>
          <mc:Choice Requires="wps">
            <w:drawing>
              <wp:inline distT="0" distB="0" distL="0" distR="0" wp14:anchorId="64E5B5FF" wp14:editId="5B83F597">
                <wp:extent cx="5727700" cy="584548"/>
                <wp:effectExtent l="0" t="0" r="6350" b="6350"/>
                <wp:docPr id="11" name="Text Box 11"/>
                <wp:cNvGraphicFramePr/>
                <a:graphic xmlns:a="http://schemas.openxmlformats.org/drawingml/2006/main">
                  <a:graphicData uri="http://schemas.microsoft.com/office/word/2010/wordprocessingShape">
                    <wps:wsp>
                      <wps:cNvSpPr txBox="1"/>
                      <wps:spPr>
                        <a:xfrm>
                          <a:off x="0" y="0"/>
                          <a:ext cx="5727700" cy="584548"/>
                        </a:xfrm>
                        <a:prstGeom prst="round2SameRect">
                          <a:avLst/>
                        </a:prstGeom>
                        <a:solidFill>
                          <a:srgbClr val="DA7039"/>
                        </a:solidFill>
                        <a:ln w="12700">
                          <a:noFill/>
                        </a:ln>
                        <a:effectLst/>
                      </wps:spPr>
                      <wps:txbx>
                        <w:txbxContent>
                          <w:p w14:paraId="560A9613" w14:textId="02A5B7D1" w:rsidR="00F32214" w:rsidRPr="00F32214" w:rsidRDefault="00F32214" w:rsidP="00F32214">
                            <w:pPr>
                              <w:tabs>
                                <w:tab w:val="left" w:pos="720"/>
                                <w:tab w:val="left" w:pos="7470"/>
                              </w:tabs>
                              <w:spacing w:after="0" w:line="240" w:lineRule="auto"/>
                              <w:jc w:val="center"/>
                              <w:rPr>
                                <w:rFonts w:ascii="TH SarabunPSK" w:hAnsi="TH SarabunPSK" w:cs="TH SarabunPSK"/>
                                <w:b/>
                                <w:bCs/>
                                <w:color w:val="FFFFFF" w:themeColor="background1"/>
                                <w:sz w:val="56"/>
                                <w:szCs w:val="56"/>
                              </w:rPr>
                            </w:pPr>
                            <w:r w:rsidRPr="00F32214">
                              <w:rPr>
                                <w:rFonts w:ascii="TH SarabunPSK" w:hAnsi="TH SarabunPSK" w:cs="TH SarabunPSK" w:hint="cs"/>
                                <w:b/>
                                <w:bCs/>
                                <w:color w:val="FFFFFF" w:themeColor="background1"/>
                                <w:sz w:val="56"/>
                                <w:szCs w:val="56"/>
                                <w:cs/>
                              </w:rPr>
                              <w:t>โครงสร้างรายวิชาพื้นฐาน สังคมศึกษาฯ ม.</w:t>
                            </w:r>
                            <w:r w:rsidRPr="00F32214">
                              <w:rPr>
                                <w:rFonts w:ascii="TH SarabunPSK" w:hAnsi="TH SarabunPSK" w:cs="TH SarabunPSK"/>
                                <w:b/>
                                <w:bCs/>
                                <w:color w:val="FFFFFF" w:themeColor="background1"/>
                                <w:sz w:val="56"/>
                                <w:szCs w:val="56"/>
                              </w:rPr>
                              <w:t>3</w:t>
                            </w:r>
                          </w:p>
                          <w:p w14:paraId="6F2C32C3" w14:textId="77777777" w:rsidR="00F32214" w:rsidRDefault="00F32214" w:rsidP="00F3221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E5B5FF" id="Text Box 11" o:spid="_x0000_s1032" style="width:451pt;height:46.05pt;visibility:visible;mso-wrap-style:square;mso-left-percent:-10001;mso-top-percent:-10001;mso-position-horizontal:absolute;mso-position-horizontal-relative:char;mso-position-vertical:absolute;mso-position-vertical-relative:line;mso-left-percent:-10001;mso-top-percent:-10001;v-text-anchor:top" coordsize="5727700,584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" adj="-11796480,,5400" path="m97427,l5630273,v53807,,97427,43620,97427,97427l5727700,584548r,l,584548r,l,97427c,43620,43620,,97427,xe" fillcolor="#da7039" stroked="f" strokeweight="1pt">
                <v:stroke joinstyle="miter"/>
                <v:formulas/>
                <v:path arrowok="t" o:connecttype="custom" o:connectlocs="97427,0;5630273,0;5727700,97427;5727700,584548;5727700,584548;0,584548;0,584548;0,97427;97427,0" o:connectangles="0,0,0,0,0,0,0,0,0" textboxrect="0,0,5727700,584548"/>
                <v:textbox>
                  <w:txbxContent>
                    <w:p w14:paraId="560A9613" w14:textId="02A5B7D1" w:rsidR="00F32214" w:rsidRPr="00F32214" w:rsidRDefault="00F32214" w:rsidP="00F32214">
                      <w:pPr>
                        <w:tabs>
                          <w:tab w:val="left" w:pos="720"/>
                          <w:tab w:val="left" w:pos="7470"/>
                        </w:tabs>
                        <w:spacing w:after="0" w:line="240" w:lineRule="auto"/>
                        <w:jc w:val="center"/>
                        <w:rPr>
                          <w:rFonts w:ascii="TH SarabunPSK" w:hAnsi="TH SarabunPSK" w:cs="TH SarabunPSK"/>
                          <w:b/>
                          <w:bCs/>
                          <w:color w:val="FFFFFF" w:themeColor="background1"/>
                          <w:sz w:val="56"/>
                          <w:szCs w:val="56"/>
                        </w:rPr>
                      </w:pPr>
                      <w:r w:rsidRPr="00F32214">
                        <w:rPr>
                          <w:rFonts w:ascii="TH SarabunPSK" w:hAnsi="TH SarabunPSK" w:cs="TH SarabunPSK" w:hint="cs"/>
                          <w:b/>
                          <w:bCs/>
                          <w:color w:val="FFFFFF" w:themeColor="background1"/>
                          <w:sz w:val="56"/>
                          <w:szCs w:val="56"/>
                          <w:cs/>
                        </w:rPr>
                        <w:t>โครงสร้างรายวิชาพื้นฐาน สังคมศึกษาฯ ม.</w:t>
                      </w:r>
                      <w:r w:rsidRPr="00F32214">
                        <w:rPr>
                          <w:rFonts w:ascii="TH SarabunPSK" w:hAnsi="TH SarabunPSK" w:cs="TH SarabunPSK"/>
                          <w:b/>
                          <w:bCs/>
                          <w:color w:val="FFFFFF" w:themeColor="background1"/>
                          <w:sz w:val="56"/>
                          <w:szCs w:val="56"/>
                        </w:rPr>
                        <w:t>3</w:t>
                      </w:r>
                    </w:p>
                    <w:p w14:paraId="6F2C32C3" w14:textId="77777777" w:rsidR="00F32214" w:rsidRDefault="00F32214" w:rsidP="00F32214">
                      <w:pPr>
                        <w:spacing w:after="0" w:line="240" w:lineRule="auto"/>
                      </w:pPr>
                    </w:p>
                  </w:txbxContent>
                </v:textbox>
                <w10:anchorlock/>
              </v:shape>
            </w:pict>
          </mc:Fallback>
        </mc:AlternateContent>
      </w:r>
    </w:p>
    <w:p w14:paraId="08E422BF" w14:textId="77777777" w:rsidR="00F32214" w:rsidRDefault="00F32214" w:rsidP="00F32214">
      <w:pPr>
        <w:tabs>
          <w:tab w:val="left" w:pos="720"/>
        </w:tabs>
        <w:spacing w:before="240" w:after="120" w:line="240" w:lineRule="auto"/>
        <w:jc w:val="right"/>
        <w:rPr>
          <w:rFonts w:ascii="TH SarabunPSK" w:hAnsi="TH SarabunPSK" w:cs="TH SarabunPSK"/>
          <w:b/>
          <w:bCs/>
          <w:sz w:val="32"/>
          <w:szCs w:val="32"/>
        </w:rPr>
      </w:pPr>
      <w:r>
        <w:rPr>
          <w:rFonts w:ascii="TH SarabunPSK" w:hAnsi="TH SarabunPSK" w:cs="TH SarabunPSK" w:hint="cs"/>
          <w:b/>
          <w:bCs/>
          <w:noProof/>
          <w:sz w:val="32"/>
          <w:szCs w:val="32"/>
          <w:lang w:val="th-TH"/>
        </w:rPr>
        <w:drawing>
          <wp:anchor distT="0" distB="0" distL="114300" distR="114300" simplePos="0" relativeHeight="251661312" behindDoc="0" locked="0" layoutInCell="1" allowOverlap="1" wp14:anchorId="707188A8" wp14:editId="4E9476F6">
            <wp:simplePos x="0" y="0"/>
            <wp:positionH relativeFrom="column">
              <wp:posOffset>4518660</wp:posOffset>
            </wp:positionH>
            <wp:positionV relativeFrom="paragraph">
              <wp:posOffset>164195</wp:posOffset>
            </wp:positionV>
            <wp:extent cx="256032" cy="256032"/>
            <wp:effectExtent l="0" t="0" r="0" b="0"/>
            <wp:wrapNone/>
            <wp:docPr id="12" name="Graphic 12" descr="C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phic 3" descr="Clo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6032" cy="256032"/>
                    </a:xfrm>
                    <a:prstGeom prst="rect">
                      <a:avLst/>
                    </a:prstGeom>
                  </pic:spPr>
                </pic:pic>
              </a:graphicData>
            </a:graphic>
            <wp14:sizeRelH relativeFrom="page">
              <wp14:pctWidth>0</wp14:pctWidth>
            </wp14:sizeRelH>
            <wp14:sizeRelV relativeFrom="page">
              <wp14:pctHeight>0</wp14:pctHeight>
            </wp14:sizeRelV>
          </wp:anchor>
        </w:drawing>
      </w:r>
      <w:r w:rsidRPr="00780C5D">
        <w:rPr>
          <w:rFonts w:ascii="TH SarabunPSK" w:hAnsi="TH SarabunPSK" w:cs="TH SarabunPSK" w:hint="cs"/>
          <w:b/>
          <w:bCs/>
          <w:sz w:val="32"/>
          <w:szCs w:val="32"/>
          <w:cs/>
        </w:rPr>
        <w:t xml:space="preserve">เวลา </w:t>
      </w:r>
      <w:r>
        <w:rPr>
          <w:rFonts w:ascii="TH SarabunPSK" w:hAnsi="TH SarabunPSK" w:cs="TH SarabunPSK"/>
          <w:b/>
          <w:bCs/>
          <w:sz w:val="40"/>
          <w:szCs w:val="40"/>
        </w:rPr>
        <w:t>8</w:t>
      </w:r>
      <w:r w:rsidRPr="00F9372C">
        <w:rPr>
          <w:rFonts w:ascii="TH SarabunPSK" w:hAnsi="TH SarabunPSK" w:cs="TH SarabunPSK"/>
          <w:b/>
          <w:bCs/>
          <w:sz w:val="40"/>
          <w:szCs w:val="40"/>
        </w:rPr>
        <w:t>0</w:t>
      </w:r>
      <w:r w:rsidRPr="00780C5D">
        <w:rPr>
          <w:rFonts w:ascii="TH SarabunPSK" w:hAnsi="TH SarabunPSK" w:cs="TH SarabunPSK"/>
          <w:b/>
          <w:bCs/>
          <w:sz w:val="32"/>
          <w:szCs w:val="32"/>
        </w:rPr>
        <w:t xml:space="preserve"> </w:t>
      </w:r>
      <w:r w:rsidRPr="00780C5D">
        <w:rPr>
          <w:rFonts w:ascii="TH SarabunPSK" w:hAnsi="TH SarabunPSK" w:cs="TH SarabunPSK" w:hint="cs"/>
          <w:b/>
          <w:bCs/>
          <w:sz w:val="32"/>
          <w:szCs w:val="32"/>
          <w:cs/>
        </w:rPr>
        <w:t>ชั่วโมง</w:t>
      </w:r>
    </w:p>
    <w:tbl>
      <w:tblPr>
        <w:tblStyle w:val="TableGrid"/>
        <w:tblW w:w="0" w:type="auto"/>
        <w:tblLook w:val="04A0" w:firstRow="1" w:lastRow="0" w:firstColumn="1" w:lastColumn="0" w:noHBand="0" w:noVBand="1"/>
      </w:tblPr>
      <w:tblGrid>
        <w:gridCol w:w="1824"/>
        <w:gridCol w:w="2125"/>
        <w:gridCol w:w="1739"/>
        <w:gridCol w:w="2331"/>
        <w:gridCol w:w="1000"/>
      </w:tblGrid>
      <w:tr w:rsidR="00F32214" w14:paraId="32E14BBD" w14:textId="77777777" w:rsidTr="00A90211">
        <w:trPr>
          <w:tblHeader/>
        </w:trPr>
        <w:tc>
          <w:tcPr>
            <w:tcW w:w="1824" w:type="dxa"/>
            <w:shd w:val="clear" w:color="auto" w:fill="91D2F5"/>
            <w:vAlign w:val="center"/>
          </w:tcPr>
          <w:p w14:paraId="3315BB2D" w14:textId="77777777" w:rsidR="00F32214" w:rsidRPr="00690CE6" w:rsidRDefault="00F32214"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ชื่อหน่วย</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w:t>
            </w:r>
          </w:p>
        </w:tc>
        <w:tc>
          <w:tcPr>
            <w:tcW w:w="2125" w:type="dxa"/>
            <w:shd w:val="clear" w:color="auto" w:fill="91D2F5"/>
            <w:vAlign w:val="center"/>
          </w:tcPr>
          <w:p w14:paraId="63BA7341" w14:textId="77777777" w:rsidR="00F32214" w:rsidRPr="00690CE6" w:rsidRDefault="00F32214"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มาตรฐาน</w:t>
            </w:r>
            <w:r>
              <w:rPr>
                <w:rFonts w:ascii="TH SarabunPSK" w:hAnsi="TH SarabunPSK" w:cs="TH SarabunPSK"/>
                <w:b/>
                <w:bCs/>
                <w:sz w:val="32"/>
                <w:szCs w:val="32"/>
              </w:rPr>
              <w:br/>
            </w:r>
            <w:r w:rsidRPr="00690CE6">
              <w:rPr>
                <w:rFonts w:ascii="TH SarabunPSK" w:hAnsi="TH SarabunPSK" w:cs="TH SarabunPSK"/>
                <w:b/>
                <w:bCs/>
                <w:sz w:val="32"/>
                <w:szCs w:val="32"/>
                <w:cs/>
              </w:rPr>
              <w:t>การเรียนรู้/ตัวชี้วัด</w:t>
            </w:r>
          </w:p>
        </w:tc>
        <w:tc>
          <w:tcPr>
            <w:tcW w:w="1739" w:type="dxa"/>
            <w:shd w:val="clear" w:color="auto" w:fill="91D2F5"/>
            <w:vAlign w:val="center"/>
          </w:tcPr>
          <w:p w14:paraId="02E47084" w14:textId="77777777" w:rsidR="00F32214" w:rsidRPr="00690CE6" w:rsidRDefault="00F32214"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สมรรถนะสำคัญ</w:t>
            </w:r>
            <w:r>
              <w:rPr>
                <w:rFonts w:ascii="TH SarabunPSK" w:hAnsi="TH SarabunPSK" w:cs="TH SarabunPSK"/>
                <w:b/>
                <w:bCs/>
                <w:sz w:val="32"/>
                <w:szCs w:val="32"/>
              </w:rPr>
              <w:br/>
            </w:r>
            <w:r w:rsidRPr="00690CE6">
              <w:rPr>
                <w:rFonts w:ascii="TH SarabunPSK" w:hAnsi="TH SarabunPSK" w:cs="TH SarabunPSK"/>
                <w:b/>
                <w:bCs/>
                <w:sz w:val="32"/>
                <w:szCs w:val="32"/>
                <w:cs/>
              </w:rPr>
              <w:t>ของผู้เรียน</w:t>
            </w:r>
          </w:p>
        </w:tc>
        <w:tc>
          <w:tcPr>
            <w:tcW w:w="2331" w:type="dxa"/>
            <w:shd w:val="clear" w:color="auto" w:fill="91D2F5"/>
            <w:vAlign w:val="center"/>
          </w:tcPr>
          <w:p w14:paraId="10BD1AA6" w14:textId="77777777" w:rsidR="00F32214" w:rsidRPr="00690CE6" w:rsidRDefault="00F32214"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สาระสำคัญ</w:t>
            </w:r>
          </w:p>
        </w:tc>
        <w:tc>
          <w:tcPr>
            <w:tcW w:w="1000" w:type="dxa"/>
            <w:shd w:val="clear" w:color="auto" w:fill="91D2F5"/>
            <w:vAlign w:val="center"/>
          </w:tcPr>
          <w:p w14:paraId="41B4099B" w14:textId="77777777" w:rsidR="00F32214" w:rsidRPr="00690CE6" w:rsidRDefault="00F32214" w:rsidP="00A90211">
            <w:pPr>
              <w:tabs>
                <w:tab w:val="left" w:pos="720"/>
              </w:tabs>
              <w:spacing w:before="60"/>
              <w:jc w:val="center"/>
              <w:rPr>
                <w:rFonts w:ascii="TH SarabunPSK" w:hAnsi="TH SarabunPSK" w:cs="TH SarabunPSK"/>
                <w:b/>
                <w:bCs/>
                <w:sz w:val="32"/>
                <w:szCs w:val="32"/>
              </w:rPr>
            </w:pPr>
            <w:r w:rsidRPr="00690CE6">
              <w:rPr>
                <w:rFonts w:ascii="TH SarabunPSK" w:hAnsi="TH SarabunPSK" w:cs="TH SarabunPSK"/>
                <w:b/>
                <w:bCs/>
                <w:sz w:val="32"/>
                <w:szCs w:val="32"/>
                <w:cs/>
              </w:rPr>
              <w:t>เวลา (ชั่วโมง)</w:t>
            </w:r>
          </w:p>
        </w:tc>
      </w:tr>
      <w:tr w:rsidR="00F32214" w14:paraId="09A390B6" w14:textId="77777777" w:rsidTr="00A90211">
        <w:trPr>
          <w:cantSplit/>
          <w:trHeight w:val="885"/>
        </w:trPr>
        <w:tc>
          <w:tcPr>
            <w:tcW w:w="1824" w:type="dxa"/>
          </w:tcPr>
          <w:p w14:paraId="08234FA1" w14:textId="77777777" w:rsidR="00F32214" w:rsidRDefault="00F32214"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4DB28F48" w14:textId="77777777" w:rsidR="00F32214" w:rsidRPr="001145DD" w:rsidRDefault="00F32214"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p>
          <w:p w14:paraId="7A75C9AB" w14:textId="3926FB2E" w:rsidR="00F32214" w:rsidRPr="00F176F8" w:rsidRDefault="001D7E3E" w:rsidP="00A90211">
            <w:pPr>
              <w:tabs>
                <w:tab w:val="left" w:pos="720"/>
              </w:tabs>
              <w:rPr>
                <w:rFonts w:ascii="TH SarabunPSK" w:hAnsi="TH SarabunPSK" w:cs="TH SarabunPSK"/>
                <w:sz w:val="32"/>
                <w:szCs w:val="32"/>
                <w:cs/>
              </w:rPr>
            </w:pPr>
            <w:r w:rsidRPr="001D7E3E">
              <w:rPr>
                <w:rFonts w:ascii="TH SarabunPSK" w:hAnsi="TH SarabunPSK" w:cs="TH SarabunPSK"/>
                <w:sz w:val="32"/>
                <w:szCs w:val="32"/>
                <w:cs/>
              </w:rPr>
              <w:t>กฎหมายแพ่งและกฎหมายอาญา</w:t>
            </w:r>
          </w:p>
        </w:tc>
        <w:tc>
          <w:tcPr>
            <w:tcW w:w="2125" w:type="dxa"/>
          </w:tcPr>
          <w:p w14:paraId="13C69CEF" w14:textId="77777777" w:rsidR="00F32214" w:rsidRPr="00A44ACA" w:rsidRDefault="00F32214" w:rsidP="00A90211">
            <w:pPr>
              <w:autoSpaceDE w:val="0"/>
              <w:autoSpaceDN w:val="0"/>
              <w:adjustRightInd w:val="0"/>
              <w:spacing w:before="120"/>
              <w:rPr>
                <w:rFonts w:ascii="TH SarabunPSK" w:hAnsi="TH SarabunPSK" w:cs="TH SarabunPSK"/>
                <w:b/>
                <w:bCs/>
                <w:sz w:val="32"/>
                <w:szCs w:val="32"/>
                <w:cs/>
              </w:rPr>
            </w:pPr>
            <w:r w:rsidRPr="00A44ACA">
              <w:rPr>
                <w:rFonts w:ascii="TH SarabunPSK" w:hAnsi="TH SarabunPSK" w:cs="TH SarabunPSK" w:hint="cs"/>
                <w:b/>
                <w:bCs/>
                <w:sz w:val="32"/>
                <w:szCs w:val="32"/>
                <w:cs/>
              </w:rPr>
              <w:t>ตัวชี้วัดระหว่างทาง</w:t>
            </w:r>
          </w:p>
          <w:p w14:paraId="457F4162" w14:textId="39997A3C" w:rsidR="00F32214" w:rsidRPr="00A44ACA" w:rsidRDefault="00F32214" w:rsidP="00A90211">
            <w:pPr>
              <w:autoSpaceDE w:val="0"/>
              <w:autoSpaceDN w:val="0"/>
              <w:adjustRightInd w:val="0"/>
              <w:rPr>
                <w:rFonts w:ascii="TH SarabunPSK" w:hAnsi="TH SarabunPSK" w:cs="TH SarabunPSK"/>
                <w:b/>
                <w:bCs/>
                <w:sz w:val="32"/>
                <w:szCs w:val="32"/>
              </w:rPr>
            </w:pPr>
            <w:r w:rsidRPr="00A44ACA">
              <w:rPr>
                <w:rFonts w:ascii="TH SarabunPSK" w:hAnsi="TH SarabunPSK" w:cs="TH SarabunPSK" w:hint="cs"/>
                <w:b/>
                <w:bCs/>
                <w:sz w:val="32"/>
                <w:szCs w:val="32"/>
                <w:cs/>
              </w:rPr>
              <w:t xml:space="preserve">ส </w:t>
            </w:r>
            <w:r w:rsidRPr="00A44ACA">
              <w:rPr>
                <w:rFonts w:ascii="TH SarabunPSK" w:hAnsi="TH SarabunPSK" w:cs="TH SarabunPSK"/>
                <w:b/>
                <w:bCs/>
                <w:sz w:val="32"/>
                <w:szCs w:val="32"/>
              </w:rPr>
              <w:t xml:space="preserve">2.1 </w:t>
            </w:r>
            <w:r w:rsidRPr="00A44ACA">
              <w:rPr>
                <w:rFonts w:ascii="TH SarabunPSK" w:hAnsi="TH SarabunPSK" w:cs="TH SarabunPSK" w:hint="cs"/>
                <w:b/>
                <w:bCs/>
                <w:sz w:val="32"/>
                <w:szCs w:val="32"/>
                <w:cs/>
              </w:rPr>
              <w:t>ม.</w:t>
            </w:r>
            <w:r w:rsidR="001D7E3E">
              <w:rPr>
                <w:rFonts w:ascii="TH SarabunPSK" w:hAnsi="TH SarabunPSK" w:cs="TH SarabunPSK"/>
                <w:b/>
                <w:bCs/>
                <w:sz w:val="32"/>
                <w:szCs w:val="32"/>
              </w:rPr>
              <w:t>3</w:t>
            </w:r>
            <w:r w:rsidRPr="00A44ACA">
              <w:rPr>
                <w:rFonts w:ascii="TH SarabunPSK" w:hAnsi="TH SarabunPSK" w:cs="TH SarabunPSK"/>
                <w:b/>
                <w:bCs/>
                <w:sz w:val="32"/>
                <w:szCs w:val="32"/>
              </w:rPr>
              <w:t>/</w:t>
            </w:r>
            <w:r w:rsidR="001D7E3E">
              <w:rPr>
                <w:rFonts w:ascii="TH SarabunPSK" w:hAnsi="TH SarabunPSK" w:cs="TH SarabunPSK"/>
                <w:b/>
                <w:bCs/>
                <w:sz w:val="32"/>
                <w:szCs w:val="32"/>
              </w:rPr>
              <w:t>1</w:t>
            </w:r>
          </w:p>
          <w:p w14:paraId="0E83A168" w14:textId="71EEE2A9" w:rsidR="00F32214" w:rsidRPr="00753B6A" w:rsidRDefault="001D7E3E" w:rsidP="00A90211">
            <w:pPr>
              <w:tabs>
                <w:tab w:val="left" w:pos="720"/>
              </w:tabs>
              <w:rPr>
                <w:rFonts w:ascii="TH SarabunPSK" w:hAnsi="TH SarabunPSK" w:cs="TH SarabunPSK"/>
                <w:b/>
                <w:bCs/>
                <w:sz w:val="32"/>
                <w:szCs w:val="32"/>
                <w:cs/>
              </w:rPr>
            </w:pPr>
            <w:r w:rsidRPr="001D7E3E">
              <w:rPr>
                <w:rFonts w:ascii="TH SarabunPSK" w:hAnsi="TH SarabunPSK" w:cs="TH SarabunPSK"/>
                <w:sz w:val="32"/>
                <w:szCs w:val="32"/>
                <w:cs/>
              </w:rPr>
              <w:t>อธิบายความแตกต่างของการกระทำความผิดระหว่างคดีอาญา และคดีแพ่ง</w:t>
            </w:r>
          </w:p>
        </w:tc>
        <w:tc>
          <w:tcPr>
            <w:tcW w:w="1739" w:type="dxa"/>
          </w:tcPr>
          <w:p w14:paraId="6AD3C355" w14:textId="77777777" w:rsidR="00F32214" w:rsidRPr="00A44ACA" w:rsidRDefault="00F32214" w:rsidP="00A90211">
            <w:pPr>
              <w:spacing w:before="120"/>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1)</w:t>
            </w:r>
            <w:r w:rsidRPr="00A25C3F">
              <w:rPr>
                <w:rFonts w:ascii="TH SarabunPSK" w:eastAsia="Calibri" w:hAnsi="TH SarabunPSK" w:cs="TH SarabunPSK"/>
                <w:b/>
                <w:bCs/>
                <w:sz w:val="32"/>
                <w:szCs w:val="32"/>
              </w:rPr>
              <w:tab/>
            </w:r>
            <w:r w:rsidRPr="00A25C3F">
              <w:rPr>
                <w:rFonts w:ascii="TH SarabunPSK" w:eastAsia="Calibri" w:hAnsi="TH SarabunPSK" w:cs="TH SarabunPSK"/>
                <w:b/>
                <w:bCs/>
                <w:sz w:val="32"/>
                <w:szCs w:val="32"/>
                <w:cs/>
              </w:rPr>
              <w:t xml:space="preserve">สมรรถนะที่ </w:t>
            </w:r>
            <w:r w:rsidRPr="00A25C3F">
              <w:rPr>
                <w:rFonts w:ascii="TH SarabunPSK" w:eastAsia="Calibri" w:hAnsi="TH SarabunPSK" w:cs="TH SarabunPSK"/>
                <w:b/>
                <w:bCs/>
                <w:sz w:val="32"/>
                <w:szCs w:val="32"/>
              </w:rPr>
              <w:t>1</w:t>
            </w:r>
            <w:r w:rsidRPr="00A44ACA">
              <w:rPr>
                <w:rFonts w:ascii="TH SarabunPSK" w:eastAsia="Calibri" w:hAnsi="TH SarabunPSK" w:cs="TH SarabunPSK"/>
                <w:sz w:val="32"/>
                <w:szCs w:val="32"/>
                <w:cs/>
              </w:rPr>
              <w:t>ความสามารถในการสื่อสาร</w:t>
            </w:r>
          </w:p>
          <w:p w14:paraId="58F988B1" w14:textId="77777777" w:rsidR="00F32214" w:rsidRPr="00A44ACA" w:rsidRDefault="00F32214" w:rsidP="00A90211">
            <w:pPr>
              <w:tabs>
                <w:tab w:val="left" w:pos="310"/>
              </w:tabs>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cs/>
              </w:rPr>
              <w:t>2)</w:t>
            </w:r>
            <w:r w:rsidRPr="00A25C3F">
              <w:rPr>
                <w:rFonts w:ascii="TH SarabunPSK" w:eastAsia="Calibri" w:hAnsi="TH SarabunPSK" w:cs="TH SarabunPSK"/>
                <w:b/>
                <w:bCs/>
                <w:sz w:val="32"/>
                <w:szCs w:val="32"/>
                <w:cs/>
              </w:rPr>
              <w:tab/>
              <w:t>สมรรถนะที่ 2</w:t>
            </w:r>
            <w:r w:rsidRPr="00A44ACA">
              <w:rPr>
                <w:rFonts w:ascii="TH SarabunPSK" w:eastAsia="Calibri" w:hAnsi="TH SarabunPSK" w:cs="TH SarabunPSK"/>
                <w:sz w:val="32"/>
                <w:szCs w:val="32"/>
                <w:cs/>
              </w:rPr>
              <w:t>ความสามารถใ</w:t>
            </w:r>
            <w:r>
              <w:rPr>
                <w:rFonts w:ascii="TH SarabunPSK" w:eastAsia="Calibri" w:hAnsi="TH SarabunPSK" w:cs="TH SarabunPSK" w:hint="cs"/>
                <w:sz w:val="32"/>
                <w:szCs w:val="32"/>
                <w:cs/>
              </w:rPr>
              <w:t>น</w:t>
            </w:r>
            <w:r w:rsidRPr="00A44ACA">
              <w:rPr>
                <w:rFonts w:ascii="TH SarabunPSK" w:eastAsia="Calibri" w:hAnsi="TH SarabunPSK" w:cs="TH SarabunPSK"/>
                <w:sz w:val="32"/>
                <w:szCs w:val="32"/>
                <w:cs/>
              </w:rPr>
              <w:t>การคิด</w:t>
            </w:r>
          </w:p>
          <w:p w14:paraId="77FDCF08" w14:textId="77777777" w:rsidR="00F32214" w:rsidRDefault="00F32214" w:rsidP="00A90211">
            <w:pPr>
              <w:spacing w:before="120"/>
              <w:ind w:left="288" w:hanging="288"/>
              <w:rPr>
                <w:rFonts w:ascii="TH SarabunPSK" w:eastAsia="Calibri" w:hAnsi="TH SarabunPSK" w:cs="TH SarabunPSK"/>
                <w:b/>
                <w:bCs/>
                <w:sz w:val="32"/>
                <w:szCs w:val="32"/>
              </w:rPr>
            </w:pPr>
            <w:r w:rsidRPr="00A25C3F">
              <w:rPr>
                <w:rFonts w:ascii="TH SarabunPSK" w:eastAsia="Calibri" w:hAnsi="TH SarabunPSK" w:cs="TH SarabunPSK"/>
                <w:b/>
                <w:bCs/>
                <w:sz w:val="32"/>
                <w:szCs w:val="32"/>
              </w:rPr>
              <w:t>3</w:t>
            </w:r>
            <w:r w:rsidRPr="00A25C3F">
              <w:rPr>
                <w:rFonts w:ascii="TH SarabunPSK" w:eastAsia="Calibri" w:hAnsi="TH SarabunPSK" w:cs="TH SarabunPSK"/>
                <w:b/>
                <w:bCs/>
                <w:sz w:val="32"/>
                <w:szCs w:val="32"/>
                <w:cs/>
              </w:rPr>
              <w:t>)</w:t>
            </w:r>
            <w:r w:rsidRPr="00A25C3F">
              <w:rPr>
                <w:rFonts w:ascii="TH SarabunPSK" w:eastAsia="Calibri" w:hAnsi="TH SarabunPSK" w:cs="TH SarabunPSK"/>
                <w:b/>
                <w:bCs/>
                <w:sz w:val="32"/>
                <w:szCs w:val="32"/>
                <w:cs/>
              </w:rPr>
              <w:tab/>
              <w:t xml:space="preserve">สมรรถนะที่ </w:t>
            </w:r>
            <w:r w:rsidRPr="00A25C3F">
              <w:rPr>
                <w:rFonts w:ascii="TH SarabunPSK" w:eastAsia="Calibri" w:hAnsi="TH SarabunPSK" w:cs="TH SarabunPSK"/>
                <w:b/>
                <w:bCs/>
                <w:sz w:val="32"/>
                <w:szCs w:val="32"/>
              </w:rPr>
              <w:t>4</w:t>
            </w:r>
            <w:r w:rsidRPr="00A44ACA">
              <w:rPr>
                <w:rFonts w:ascii="TH SarabunPSK" w:eastAsia="Calibri" w:hAnsi="TH SarabunPSK" w:cs="TH SarabunPSK" w:hint="cs"/>
                <w:sz w:val="32"/>
                <w:szCs w:val="32"/>
                <w:cs/>
              </w:rPr>
              <w:t>ความสามารถในการใช้ทักษะชีวิต</w:t>
            </w:r>
          </w:p>
          <w:p w14:paraId="5EFC52DA" w14:textId="77777777" w:rsidR="00F32214" w:rsidRPr="00846C7D" w:rsidRDefault="00F32214" w:rsidP="00A90211">
            <w:pPr>
              <w:ind w:left="288" w:hanging="288"/>
              <w:rPr>
                <w:rFonts w:ascii="TH SarabunPSK" w:eastAsia="Calibri" w:hAnsi="TH SarabunPSK" w:cs="TH SarabunPSK"/>
                <w:sz w:val="32"/>
                <w:szCs w:val="32"/>
              </w:rPr>
            </w:pPr>
          </w:p>
        </w:tc>
        <w:tc>
          <w:tcPr>
            <w:tcW w:w="2331" w:type="dxa"/>
          </w:tcPr>
          <w:p w14:paraId="479CD6B3" w14:textId="38BAA7A6" w:rsidR="00F32214" w:rsidRPr="006C59C1" w:rsidRDefault="001D7E3E" w:rsidP="006C59C1">
            <w:pPr>
              <w:spacing w:before="120"/>
              <w:ind w:firstLine="288"/>
              <w:rPr>
                <w:rFonts w:ascii="TH SarabunPSK" w:eastAsia="Calibri" w:hAnsi="TH SarabunPSK" w:cs="TH SarabunPSK"/>
                <w:color w:val="000000"/>
                <w:sz w:val="32"/>
                <w:szCs w:val="32"/>
              </w:rPr>
            </w:pPr>
            <w:r w:rsidRPr="006C59C1">
              <w:rPr>
                <w:rFonts w:ascii="TH SarabunPSK" w:hAnsi="TH SarabunPSK" w:cs="TH SarabunPSK"/>
                <w:sz w:val="32"/>
                <w:szCs w:val="32"/>
                <w:cs/>
              </w:rPr>
              <w:t>การกระทำความผิดทางอาญาและทางแพ</w:t>
            </w:r>
            <w:r w:rsidRPr="006C59C1">
              <w:rPr>
                <w:rFonts w:ascii="TH SarabunPSK" w:hAnsi="TH SarabunPSK" w:cs="TH SarabunPSK" w:hint="cs"/>
                <w:sz w:val="32"/>
                <w:szCs w:val="32"/>
                <w:cs/>
              </w:rPr>
              <w:t>่</w:t>
            </w:r>
            <w:r w:rsidRPr="006C59C1">
              <w:rPr>
                <w:rFonts w:ascii="TH SarabunPSK" w:hAnsi="TH SarabunPSK" w:cs="TH SarabunPSK"/>
                <w:sz w:val="32"/>
                <w:szCs w:val="32"/>
                <w:cs/>
              </w:rPr>
              <w:t>ง</w:t>
            </w:r>
            <w:r w:rsidR="006C59C1">
              <w:rPr>
                <w:rFonts w:ascii="TH SarabunPSK" w:hAnsi="TH SarabunPSK" w:cs="TH SarabunPSK" w:hint="cs"/>
                <w:sz w:val="32"/>
                <w:szCs w:val="32"/>
                <w:cs/>
              </w:rPr>
              <w:t xml:space="preserve">  </w:t>
            </w:r>
            <w:r w:rsidRPr="006C59C1">
              <w:rPr>
                <w:rFonts w:ascii="TH SarabunPSK" w:hAnsi="TH SarabunPSK" w:cs="TH SarabunPSK"/>
                <w:sz w:val="32"/>
                <w:szCs w:val="32"/>
                <w:cs/>
              </w:rPr>
              <w:t>มีความแตกต่างกันในลักษณะของการกระทำความผิดและบทลงโทษ</w:t>
            </w:r>
          </w:p>
          <w:p w14:paraId="66E569D1" w14:textId="77777777" w:rsidR="00F32214" w:rsidRPr="006C59C1" w:rsidRDefault="00F32214" w:rsidP="006C59C1">
            <w:pPr>
              <w:spacing w:before="120"/>
              <w:ind w:firstLine="288"/>
              <w:rPr>
                <w:rFonts w:ascii="TH SarabunPSK" w:eastAsia="Calibri" w:hAnsi="TH SarabunPSK" w:cs="TH SarabunPSK"/>
                <w:color w:val="000000"/>
                <w:sz w:val="32"/>
                <w:szCs w:val="32"/>
                <w:cs/>
              </w:rPr>
            </w:pPr>
          </w:p>
        </w:tc>
        <w:tc>
          <w:tcPr>
            <w:tcW w:w="1000" w:type="dxa"/>
          </w:tcPr>
          <w:p w14:paraId="0A195A22" w14:textId="35AD17B1" w:rsidR="00F32214" w:rsidRPr="00753B6A" w:rsidRDefault="001D7E3E"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F32214" w14:paraId="71AE6FA7" w14:textId="77777777" w:rsidTr="00A90211">
        <w:trPr>
          <w:cantSplit/>
          <w:trHeight w:val="5760"/>
        </w:trPr>
        <w:tc>
          <w:tcPr>
            <w:tcW w:w="1824" w:type="dxa"/>
          </w:tcPr>
          <w:p w14:paraId="62F35F18" w14:textId="77777777" w:rsidR="00F32214" w:rsidRDefault="00F32214" w:rsidP="00A90211">
            <w:pPr>
              <w:spacing w:before="120"/>
              <w:ind w:left="-14"/>
              <w:rPr>
                <w:rFonts w:ascii="TH SarabunPSK" w:hAnsi="TH SarabunPSK" w:cs="TH SarabunPSK"/>
                <w:b/>
                <w:bCs/>
                <w:sz w:val="32"/>
                <w:szCs w:val="32"/>
              </w:rPr>
            </w:pPr>
            <w:r w:rsidRPr="001145DD">
              <w:rPr>
                <w:rFonts w:ascii="TH SarabunPSK" w:hAnsi="TH SarabunPSK" w:cs="TH SarabunPSK"/>
                <w:b/>
                <w:bCs/>
                <w:sz w:val="32"/>
                <w:szCs w:val="32"/>
                <w:cs/>
              </w:rPr>
              <w:t>หน่วย</w:t>
            </w:r>
          </w:p>
          <w:p w14:paraId="2D9418C7" w14:textId="77777777" w:rsidR="00F32214" w:rsidRPr="001145DD" w:rsidRDefault="00F32214" w:rsidP="00A90211">
            <w:pPr>
              <w:ind w:left="-15"/>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2</w:t>
            </w:r>
          </w:p>
          <w:p w14:paraId="258743D7" w14:textId="77777777" w:rsidR="00F32214" w:rsidRPr="00557172" w:rsidRDefault="00F32214" w:rsidP="00A90211">
            <w:pPr>
              <w:tabs>
                <w:tab w:val="left" w:pos="720"/>
              </w:tabs>
              <w:rPr>
                <w:rFonts w:ascii="TH SarabunPSK" w:hAnsi="TH SarabunPSK" w:cs="TH SarabunPSK"/>
                <w:color w:val="000000"/>
                <w:sz w:val="32"/>
                <w:szCs w:val="32"/>
              </w:rPr>
            </w:pPr>
            <w:r w:rsidRPr="00557172">
              <w:rPr>
                <w:rFonts w:ascii="TH SarabunPSK" w:hAnsi="TH SarabunPSK" w:cs="TH SarabunPSK"/>
                <w:color w:val="000000"/>
                <w:sz w:val="32"/>
                <w:szCs w:val="32"/>
                <w:cs/>
              </w:rPr>
              <w:t>กฎหมายกับ</w:t>
            </w:r>
          </w:p>
          <w:p w14:paraId="514255C3" w14:textId="77777777" w:rsidR="00F32214" w:rsidRDefault="00F32214" w:rsidP="00A90211">
            <w:pPr>
              <w:tabs>
                <w:tab w:val="left" w:pos="720"/>
              </w:tabs>
              <w:rPr>
                <w:rFonts w:ascii="TH SarabunPSK" w:hAnsi="TH SarabunPSK" w:cs="TH SarabunPSK"/>
                <w:b/>
                <w:bCs/>
                <w:sz w:val="32"/>
                <w:szCs w:val="32"/>
              </w:rPr>
            </w:pPr>
            <w:r w:rsidRPr="00557172">
              <w:rPr>
                <w:rFonts w:ascii="TH SarabunPSK" w:hAnsi="TH SarabunPSK" w:cs="TH SarabunPSK"/>
                <w:color w:val="000000"/>
                <w:sz w:val="32"/>
                <w:szCs w:val="32"/>
                <w:cs/>
              </w:rPr>
              <w:t>การดำเนินชีวิตประจำวัน</w:t>
            </w:r>
          </w:p>
        </w:tc>
        <w:tc>
          <w:tcPr>
            <w:tcW w:w="2125" w:type="dxa"/>
          </w:tcPr>
          <w:p w14:paraId="78E0FEB1" w14:textId="77777777" w:rsidR="00F32214" w:rsidRPr="00753B6A" w:rsidRDefault="00F32214" w:rsidP="00A90211">
            <w:pPr>
              <w:autoSpaceDE w:val="0"/>
              <w:autoSpaceDN w:val="0"/>
              <w:adjustRightInd w:val="0"/>
              <w:spacing w:before="120"/>
              <w:rPr>
                <w:rFonts w:ascii="TH SarabunPSK" w:hAnsi="TH SarabunPSK" w:cs="TH SarabunPSK"/>
                <w:b/>
                <w:bCs/>
                <w:sz w:val="32"/>
                <w:szCs w:val="32"/>
              </w:rPr>
            </w:pPr>
            <w:r w:rsidRPr="00753B6A">
              <w:rPr>
                <w:rFonts w:ascii="TH SarabunPSK" w:hAnsi="TH SarabunPSK" w:cs="TH SarabunPSK" w:hint="cs"/>
                <w:b/>
                <w:bCs/>
                <w:sz w:val="32"/>
                <w:szCs w:val="32"/>
                <w:cs/>
              </w:rPr>
              <w:t>ตัวชี้วัดระหว่างทาง</w:t>
            </w:r>
          </w:p>
          <w:p w14:paraId="6A97B8DF" w14:textId="22D741F7" w:rsidR="00F32214" w:rsidRDefault="00F32214" w:rsidP="00A90211">
            <w:pPr>
              <w:autoSpaceDE w:val="0"/>
              <w:autoSpaceDN w:val="0"/>
              <w:adjustRightInd w:val="0"/>
              <w:rPr>
                <w:rFonts w:ascii="TH SarabunPSK" w:hAnsi="TH SarabunPSK" w:cs="TH SarabunPSK"/>
                <w:b/>
                <w:bCs/>
                <w:sz w:val="32"/>
                <w:szCs w:val="32"/>
              </w:rPr>
            </w:pPr>
            <w:r w:rsidRPr="00753B6A">
              <w:rPr>
                <w:rFonts w:ascii="TH SarabunPSK" w:hAnsi="TH SarabunPSK" w:cs="TH SarabunPSK"/>
                <w:b/>
                <w:bCs/>
                <w:sz w:val="32"/>
                <w:szCs w:val="32"/>
                <w:cs/>
              </w:rPr>
              <w:t xml:space="preserve">ส </w:t>
            </w:r>
            <w:r w:rsidRPr="00753B6A">
              <w:rPr>
                <w:rFonts w:ascii="TH SarabunPSK" w:hAnsi="TH SarabunPSK" w:cs="TH SarabunPSK"/>
                <w:b/>
                <w:bCs/>
                <w:sz w:val="32"/>
                <w:szCs w:val="32"/>
              </w:rPr>
              <w:t>2.</w:t>
            </w:r>
            <w:r w:rsidR="001D7E3E">
              <w:rPr>
                <w:rFonts w:ascii="TH SarabunPSK" w:hAnsi="TH SarabunPSK" w:cs="TH SarabunPSK"/>
                <w:b/>
                <w:bCs/>
                <w:sz w:val="32"/>
                <w:szCs w:val="32"/>
              </w:rPr>
              <w:t>1</w:t>
            </w:r>
            <w:r w:rsidRPr="00753B6A">
              <w:rPr>
                <w:rFonts w:ascii="TH SarabunPSK" w:hAnsi="TH SarabunPSK" w:cs="TH SarabunPSK"/>
                <w:b/>
                <w:bCs/>
                <w:sz w:val="32"/>
                <w:szCs w:val="32"/>
              </w:rPr>
              <w:t xml:space="preserve"> </w:t>
            </w:r>
            <w:r w:rsidRPr="00753B6A">
              <w:rPr>
                <w:rFonts w:ascii="TH SarabunPSK" w:hAnsi="TH SarabunPSK" w:cs="TH SarabunPSK"/>
                <w:b/>
                <w:bCs/>
                <w:sz w:val="32"/>
                <w:szCs w:val="32"/>
                <w:cs/>
              </w:rPr>
              <w:t>ม.</w:t>
            </w:r>
            <w:r w:rsidR="001D7E3E">
              <w:rPr>
                <w:rFonts w:ascii="TH SarabunPSK" w:hAnsi="TH SarabunPSK" w:cs="TH SarabunPSK"/>
                <w:b/>
                <w:bCs/>
                <w:sz w:val="32"/>
                <w:szCs w:val="32"/>
              </w:rPr>
              <w:t>3</w:t>
            </w:r>
            <w:r w:rsidRPr="00753B6A">
              <w:rPr>
                <w:rFonts w:ascii="TH SarabunPSK" w:hAnsi="TH SarabunPSK" w:cs="TH SarabunPSK"/>
                <w:b/>
                <w:bCs/>
                <w:sz w:val="32"/>
                <w:szCs w:val="32"/>
              </w:rPr>
              <w:t>/</w:t>
            </w:r>
            <w:r w:rsidR="001D7E3E">
              <w:rPr>
                <w:rFonts w:ascii="TH SarabunPSK" w:hAnsi="TH SarabunPSK" w:cs="TH SarabunPSK"/>
                <w:b/>
                <w:bCs/>
                <w:sz w:val="32"/>
                <w:szCs w:val="32"/>
              </w:rPr>
              <w:t>2</w:t>
            </w:r>
          </w:p>
          <w:p w14:paraId="599C247E" w14:textId="0539BF89" w:rsidR="00F32214" w:rsidRPr="00557172" w:rsidRDefault="001D7E3E" w:rsidP="00A90211">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มีส่วนร่วมในการปกป้องคุ้มครองผู้อื่นตามหลักสิทธิมนุษยชน</w:t>
            </w:r>
          </w:p>
          <w:p w14:paraId="5630DBAD" w14:textId="77777777" w:rsidR="00F32214" w:rsidRPr="00753B6A" w:rsidRDefault="00F32214" w:rsidP="00A90211">
            <w:pPr>
              <w:autoSpaceDE w:val="0"/>
              <w:autoSpaceDN w:val="0"/>
              <w:adjustRightInd w:val="0"/>
              <w:rPr>
                <w:rFonts w:ascii="TH SarabunPSK" w:hAnsi="TH SarabunPSK" w:cs="TH SarabunPSK"/>
                <w:sz w:val="32"/>
                <w:szCs w:val="32"/>
              </w:rPr>
            </w:pPr>
          </w:p>
          <w:p w14:paraId="2B6856E3" w14:textId="77777777" w:rsidR="00F32214" w:rsidRPr="00BE7598" w:rsidRDefault="00F32214" w:rsidP="00A90211">
            <w:pPr>
              <w:autoSpaceDE w:val="0"/>
              <w:autoSpaceDN w:val="0"/>
              <w:adjustRightInd w:val="0"/>
              <w:rPr>
                <w:rFonts w:ascii="TH SarabunPSK" w:hAnsi="TH SarabunPSK" w:cs="TH SarabunPSK"/>
                <w:color w:val="00B0F0"/>
                <w:sz w:val="32"/>
                <w:szCs w:val="32"/>
              </w:rPr>
            </w:pPr>
            <w:r w:rsidRPr="00BE7598">
              <w:rPr>
                <w:rFonts w:ascii="TH SarabunPSK" w:hAnsi="TH SarabunPSK" w:cs="TH SarabunPSK" w:hint="cs"/>
                <w:b/>
                <w:bCs/>
                <w:color w:val="00B0F0"/>
                <w:sz w:val="32"/>
                <w:szCs w:val="32"/>
                <w:cs/>
              </w:rPr>
              <w:t>ตัวชี้วัดปลายทาง</w:t>
            </w:r>
          </w:p>
          <w:p w14:paraId="34B96250" w14:textId="40D72AF5" w:rsidR="00F32214" w:rsidRPr="00557172" w:rsidRDefault="001D7E3E" w:rsidP="00A90211">
            <w:pPr>
              <w:autoSpaceDE w:val="0"/>
              <w:autoSpaceDN w:val="0"/>
              <w:adjustRightInd w:val="0"/>
              <w:rPr>
                <w:rFonts w:ascii="TH SarabunPSK" w:hAnsi="TH SarabunPSK" w:cs="TH SarabunPSK"/>
                <w:color w:val="00B0F0"/>
                <w:sz w:val="32"/>
                <w:szCs w:val="32"/>
                <w:cs/>
              </w:rPr>
            </w:pPr>
            <w:r>
              <w:rPr>
                <w:rFonts w:ascii="TH SarabunPSK" w:hAnsi="TH SarabunPSK" w:cs="TH SarabunPSK"/>
                <w:b/>
                <w:bCs/>
                <w:color w:val="00B0F0"/>
                <w:sz w:val="32"/>
                <w:szCs w:val="32"/>
              </w:rPr>
              <w:t>-</w:t>
            </w:r>
          </w:p>
          <w:p w14:paraId="46FD6B48" w14:textId="77777777" w:rsidR="00F32214" w:rsidRDefault="00F32214" w:rsidP="00A90211">
            <w:pPr>
              <w:tabs>
                <w:tab w:val="left" w:pos="720"/>
              </w:tabs>
              <w:rPr>
                <w:rFonts w:ascii="TH SarabunPSK" w:hAnsi="TH SarabunPSK" w:cs="TH SarabunPSK"/>
                <w:b/>
                <w:bCs/>
                <w:sz w:val="32"/>
                <w:szCs w:val="32"/>
              </w:rPr>
            </w:pPr>
          </w:p>
        </w:tc>
        <w:tc>
          <w:tcPr>
            <w:tcW w:w="1739" w:type="dxa"/>
          </w:tcPr>
          <w:p w14:paraId="0309894B" w14:textId="77777777" w:rsidR="00F32214" w:rsidRPr="00753B6A" w:rsidRDefault="00F32214" w:rsidP="00A90211">
            <w:pPr>
              <w:spacing w:before="120"/>
              <w:ind w:left="288" w:hanging="288"/>
              <w:rPr>
                <w:rFonts w:ascii="TH SarabunPSK" w:eastAsia="Calibri" w:hAnsi="TH SarabunPSK" w:cs="TH SarabunPSK"/>
                <w:sz w:val="32"/>
                <w:szCs w:val="32"/>
              </w:rPr>
            </w:pPr>
            <w:r w:rsidRPr="00A25C3F">
              <w:rPr>
                <w:rFonts w:ascii="TH SarabunPSK" w:eastAsia="Calibri" w:hAnsi="TH SarabunPSK" w:cs="TH SarabunPSK"/>
                <w:b/>
                <w:bCs/>
                <w:sz w:val="32"/>
                <w:szCs w:val="32"/>
              </w:rPr>
              <w:t>1)</w:t>
            </w:r>
            <w:r w:rsidRPr="00A25C3F">
              <w:rPr>
                <w:rFonts w:ascii="TH SarabunPSK" w:eastAsia="Calibri" w:hAnsi="TH SarabunPSK" w:cs="TH SarabunPSK"/>
                <w:b/>
                <w:bCs/>
                <w:sz w:val="32"/>
                <w:szCs w:val="32"/>
              </w:rPr>
              <w:tab/>
            </w:r>
            <w:r w:rsidRPr="00A25C3F">
              <w:rPr>
                <w:rFonts w:ascii="TH SarabunPSK" w:eastAsia="Calibri" w:hAnsi="TH SarabunPSK" w:cs="TH SarabunPSK"/>
                <w:b/>
                <w:bCs/>
                <w:sz w:val="32"/>
                <w:szCs w:val="32"/>
                <w:cs/>
              </w:rPr>
              <w:t xml:space="preserve">สมรรถนะที่ </w:t>
            </w:r>
            <w:r w:rsidRPr="00A25C3F">
              <w:rPr>
                <w:rFonts w:ascii="TH SarabunPSK" w:eastAsia="Calibri" w:hAnsi="TH SarabunPSK" w:cs="TH SarabunPSK"/>
                <w:b/>
                <w:bCs/>
                <w:sz w:val="32"/>
                <w:szCs w:val="32"/>
              </w:rPr>
              <w:t>1</w:t>
            </w:r>
            <w:r w:rsidRPr="00753B6A">
              <w:rPr>
                <w:rFonts w:ascii="TH SarabunPSK" w:eastAsia="Calibri" w:hAnsi="TH SarabunPSK" w:cs="TH SarabunPSK"/>
                <w:sz w:val="32"/>
                <w:szCs w:val="32"/>
                <w:cs/>
              </w:rPr>
              <w:t>ความสามารถในการสื่อสาร</w:t>
            </w:r>
          </w:p>
          <w:p w14:paraId="1FE4B773" w14:textId="77777777" w:rsidR="00F32214" w:rsidRPr="00753B6A" w:rsidRDefault="00F32214" w:rsidP="00A90211">
            <w:pPr>
              <w:ind w:left="288" w:hanging="288"/>
              <w:rPr>
                <w:rFonts w:ascii="TH SarabunPSK" w:eastAsia="Calibri" w:hAnsi="TH SarabunPSK" w:cs="TH SarabunPSK"/>
                <w:sz w:val="32"/>
                <w:szCs w:val="32"/>
              </w:rPr>
            </w:pPr>
            <w:r w:rsidRPr="004A31E9">
              <w:rPr>
                <w:rFonts w:ascii="TH SarabunPSK" w:eastAsia="Calibri" w:hAnsi="TH SarabunPSK" w:cs="TH SarabunPSK"/>
                <w:b/>
                <w:bCs/>
                <w:sz w:val="32"/>
                <w:szCs w:val="32"/>
                <w:cs/>
              </w:rPr>
              <w:t>2)</w:t>
            </w:r>
            <w:r w:rsidRPr="004A31E9">
              <w:rPr>
                <w:rFonts w:ascii="TH SarabunPSK" w:eastAsia="Calibri" w:hAnsi="TH SarabunPSK" w:cs="TH SarabunPSK"/>
                <w:b/>
                <w:bCs/>
                <w:sz w:val="32"/>
                <w:szCs w:val="32"/>
                <w:cs/>
              </w:rPr>
              <w:tab/>
              <w:t>สมรรถนะที่ 2</w:t>
            </w:r>
            <w:r w:rsidRPr="00753B6A">
              <w:rPr>
                <w:rFonts w:ascii="TH SarabunPSK" w:eastAsia="Calibri" w:hAnsi="TH SarabunPSK" w:cs="TH SarabunPSK"/>
                <w:sz w:val="32"/>
                <w:szCs w:val="32"/>
                <w:cs/>
              </w:rPr>
              <w:t>ความสามารถในการคิด</w:t>
            </w:r>
          </w:p>
          <w:p w14:paraId="245E68E9" w14:textId="77777777" w:rsidR="00F32214" w:rsidRDefault="00F32214" w:rsidP="00A90211">
            <w:pPr>
              <w:ind w:left="288" w:hanging="288"/>
              <w:rPr>
                <w:rFonts w:ascii="TH SarabunPSK" w:eastAsia="Calibri" w:hAnsi="TH SarabunPSK" w:cs="TH SarabunPSK"/>
                <w:b/>
                <w:bCs/>
                <w:sz w:val="32"/>
                <w:szCs w:val="32"/>
              </w:rPr>
            </w:pPr>
            <w:r w:rsidRPr="00BE7598">
              <w:rPr>
                <w:rFonts w:ascii="TH SarabunPSK" w:eastAsia="Calibri" w:hAnsi="TH SarabunPSK" w:cs="TH SarabunPSK"/>
                <w:b/>
                <w:bCs/>
                <w:sz w:val="32"/>
                <w:szCs w:val="32"/>
              </w:rPr>
              <w:t>3</w:t>
            </w:r>
            <w:r w:rsidRPr="00BE7598">
              <w:rPr>
                <w:rFonts w:ascii="TH SarabunPSK" w:eastAsia="Calibri" w:hAnsi="TH SarabunPSK" w:cs="TH SarabunPSK"/>
                <w:b/>
                <w:bCs/>
                <w:sz w:val="32"/>
                <w:szCs w:val="32"/>
                <w:cs/>
              </w:rPr>
              <w:t>)</w:t>
            </w:r>
            <w:r w:rsidRPr="00BE7598">
              <w:rPr>
                <w:rFonts w:ascii="TH SarabunPSK" w:eastAsia="Calibri" w:hAnsi="TH SarabunPSK" w:cs="TH SarabunPSK"/>
                <w:b/>
                <w:bCs/>
                <w:sz w:val="32"/>
                <w:szCs w:val="32"/>
                <w:cs/>
              </w:rPr>
              <w:tab/>
              <w:t xml:space="preserve">สมรรถนะที่ </w:t>
            </w:r>
            <w:r w:rsidRPr="00BE7598">
              <w:rPr>
                <w:rFonts w:ascii="TH SarabunPSK" w:eastAsia="Calibri" w:hAnsi="TH SarabunPSK" w:cs="TH SarabunPSK"/>
                <w:b/>
                <w:bCs/>
                <w:sz w:val="32"/>
                <w:szCs w:val="32"/>
              </w:rPr>
              <w:t>4</w:t>
            </w:r>
            <w:r w:rsidRPr="00753B6A">
              <w:rPr>
                <w:rFonts w:ascii="TH SarabunPSK" w:eastAsia="Calibri" w:hAnsi="TH SarabunPSK" w:cs="TH SarabunPSK" w:hint="cs"/>
                <w:sz w:val="32"/>
                <w:szCs w:val="32"/>
                <w:cs/>
              </w:rPr>
              <w:t>ความสามารถในการใช้ทักษะชีวิต</w:t>
            </w:r>
          </w:p>
        </w:tc>
        <w:tc>
          <w:tcPr>
            <w:tcW w:w="2331" w:type="dxa"/>
          </w:tcPr>
          <w:p w14:paraId="54EB6A9D" w14:textId="1DE3F4F5" w:rsidR="00F32214" w:rsidRPr="006C59C1" w:rsidRDefault="001D7E3E" w:rsidP="006C59C1">
            <w:pPr>
              <w:spacing w:before="120"/>
              <w:ind w:firstLine="288"/>
              <w:rPr>
                <w:rFonts w:ascii="TH SarabunPSK" w:eastAsia="Calibri" w:hAnsi="TH SarabunPSK" w:cs="TH SarabunPSK"/>
                <w:color w:val="000000"/>
                <w:sz w:val="32"/>
                <w:szCs w:val="32"/>
              </w:rPr>
            </w:pPr>
            <w:r w:rsidRPr="006C59C1">
              <w:rPr>
                <w:rFonts w:ascii="TH SarabunPSK" w:eastAsia="Calibri" w:hAnsi="TH SarabunPSK" w:cs="TH SarabunPSK"/>
                <w:color w:val="000000"/>
                <w:sz w:val="32"/>
                <w:szCs w:val="32"/>
                <w:cs/>
              </w:rPr>
              <w:t>สิทธิมน</w:t>
            </w:r>
            <w:r w:rsidRPr="006C59C1">
              <w:rPr>
                <w:rFonts w:ascii="TH SarabunPSK" w:eastAsia="Calibri" w:hAnsi="TH SarabunPSK" w:cs="TH SarabunPSK" w:hint="cs"/>
                <w:color w:val="000000"/>
                <w:sz w:val="32"/>
                <w:szCs w:val="32"/>
                <w:cs/>
              </w:rPr>
              <w:t>ุ</w:t>
            </w:r>
            <w:r w:rsidRPr="006C59C1">
              <w:rPr>
                <w:rFonts w:ascii="TH SarabunPSK" w:eastAsia="Calibri" w:hAnsi="TH SarabunPSK" w:cs="TH SarabunPSK"/>
                <w:color w:val="000000"/>
                <w:sz w:val="32"/>
                <w:szCs w:val="32"/>
                <w:cs/>
              </w:rPr>
              <w:t>ษยชนม</w:t>
            </w:r>
            <w:r w:rsidRPr="006C59C1">
              <w:rPr>
                <w:rFonts w:ascii="TH SarabunPSK" w:eastAsia="Calibri" w:hAnsi="TH SarabunPSK" w:cs="TH SarabunPSK" w:hint="cs"/>
                <w:color w:val="000000"/>
                <w:sz w:val="32"/>
                <w:szCs w:val="32"/>
                <w:cs/>
              </w:rPr>
              <w:t>ี</w:t>
            </w:r>
            <w:r w:rsidRPr="006C59C1">
              <w:rPr>
                <w:rFonts w:ascii="TH SarabunPSK" w:eastAsia="Calibri" w:hAnsi="TH SarabunPSK" w:cs="TH SarabunPSK"/>
                <w:color w:val="000000"/>
                <w:sz w:val="32"/>
                <w:szCs w:val="32"/>
                <w:cs/>
              </w:rPr>
              <w:t>ความ</w:t>
            </w:r>
            <w:r w:rsidRPr="006C59C1">
              <w:rPr>
                <w:rFonts w:ascii="TH SarabunPSK" w:eastAsia="Calibri" w:hAnsi="TH SarabunPSK" w:cs="TH SarabunPSK"/>
                <w:color w:val="000000"/>
                <w:sz w:val="32"/>
                <w:szCs w:val="32"/>
              </w:rPr>
              <w:t xml:space="preserve"> </w:t>
            </w:r>
            <w:r w:rsidRPr="006C59C1">
              <w:rPr>
                <w:rFonts w:ascii="TH SarabunPSK" w:eastAsia="Calibri" w:hAnsi="TH SarabunPSK" w:cs="TH SarabunPSK"/>
                <w:color w:val="000000"/>
                <w:sz w:val="32"/>
                <w:szCs w:val="32"/>
                <w:cs/>
              </w:rPr>
              <w:t>สำคัญต่อการดำรงชีวิต</w:t>
            </w:r>
            <w:r w:rsidRPr="006C59C1">
              <w:rPr>
                <w:rFonts w:ascii="TH SarabunPSK" w:eastAsia="Calibri" w:hAnsi="TH SarabunPSK" w:cs="TH SarabunPSK" w:hint="cs"/>
                <w:color w:val="000000"/>
                <w:sz w:val="32"/>
                <w:szCs w:val="32"/>
                <w:cs/>
              </w:rPr>
              <w:t xml:space="preserve">          </w:t>
            </w:r>
            <w:r w:rsidRPr="006C59C1">
              <w:rPr>
                <w:rFonts w:ascii="TH SarabunPSK" w:eastAsia="Calibri" w:hAnsi="TH SarabunPSK" w:cs="TH SarabunPSK"/>
                <w:color w:val="000000"/>
                <w:sz w:val="32"/>
                <w:szCs w:val="32"/>
                <w:cs/>
              </w:rPr>
              <w:t>ของมนุษย</w:t>
            </w:r>
            <w:r w:rsidRPr="006C59C1">
              <w:rPr>
                <w:rFonts w:ascii="TH SarabunPSK" w:eastAsia="Calibri" w:hAnsi="TH SarabunPSK" w:cs="TH SarabunPSK" w:hint="cs"/>
                <w:color w:val="000000"/>
                <w:sz w:val="32"/>
                <w:szCs w:val="32"/>
                <w:cs/>
              </w:rPr>
              <w:t>์</w:t>
            </w:r>
            <w:r w:rsidRPr="006C59C1">
              <w:rPr>
                <w:rFonts w:ascii="TH SarabunPSK" w:eastAsia="Calibri" w:hAnsi="TH SarabunPSK" w:cs="TH SarabunPSK"/>
                <w:color w:val="000000"/>
                <w:sz w:val="32"/>
                <w:szCs w:val="32"/>
                <w:cs/>
              </w:rPr>
              <w:t xml:space="preserve"> ดังนั้น ทุกคนจึงต้องมีส่วนร่วมในการคุ้มครองผู้อื่นตามหลักสิทธิมนุษยชน โดยเป</w:t>
            </w:r>
            <w:r w:rsidRPr="006C59C1">
              <w:rPr>
                <w:rFonts w:ascii="TH SarabunPSK" w:eastAsia="Calibri" w:hAnsi="TH SarabunPSK" w:cs="TH SarabunPSK" w:hint="cs"/>
                <w:color w:val="000000"/>
                <w:sz w:val="32"/>
                <w:szCs w:val="32"/>
                <w:cs/>
              </w:rPr>
              <w:t>็</w:t>
            </w:r>
            <w:r w:rsidRPr="006C59C1">
              <w:rPr>
                <w:rFonts w:ascii="TH SarabunPSK" w:eastAsia="Calibri" w:hAnsi="TH SarabunPSK" w:cs="TH SarabunPSK"/>
                <w:color w:val="000000"/>
                <w:sz w:val="32"/>
                <w:szCs w:val="32"/>
                <w:cs/>
              </w:rPr>
              <w:t>น</w:t>
            </w:r>
            <w:r w:rsidRPr="006C59C1">
              <w:rPr>
                <w:rFonts w:ascii="TH SarabunPSK" w:eastAsia="Calibri" w:hAnsi="TH SarabunPSK" w:cs="TH SarabunPSK" w:hint="cs"/>
                <w:color w:val="000000"/>
                <w:sz w:val="32"/>
                <w:szCs w:val="32"/>
                <w:cs/>
              </w:rPr>
              <w:t xml:space="preserve"> </w:t>
            </w:r>
            <w:r w:rsidRPr="006C59C1">
              <w:rPr>
                <w:rFonts w:ascii="TH SarabunPSK" w:eastAsia="Calibri" w:hAnsi="TH SarabunPSK" w:cs="TH SarabunPSK"/>
                <w:color w:val="000000"/>
                <w:sz w:val="32"/>
                <w:szCs w:val="32"/>
                <w:cs/>
              </w:rPr>
              <w:t>ไปตามบทบัญญัติของรัฐธรรมนูญแห่งราชอา</w:t>
            </w:r>
            <w:r w:rsidRPr="006C59C1">
              <w:rPr>
                <w:rFonts w:ascii="TH SarabunPSK" w:eastAsia="Calibri" w:hAnsi="TH SarabunPSK" w:cs="TH SarabunPSK" w:hint="cs"/>
                <w:color w:val="000000"/>
                <w:sz w:val="32"/>
                <w:szCs w:val="32"/>
                <w:cs/>
              </w:rPr>
              <w:t>ณ</w:t>
            </w:r>
            <w:r w:rsidRPr="006C59C1">
              <w:rPr>
                <w:rFonts w:ascii="TH SarabunPSK" w:eastAsia="Calibri" w:hAnsi="TH SarabunPSK" w:cs="TH SarabunPSK"/>
                <w:color w:val="000000"/>
                <w:sz w:val="32"/>
                <w:szCs w:val="32"/>
                <w:cs/>
              </w:rPr>
              <w:t>าจักรไทยตามวาระและโอกาส</w:t>
            </w:r>
            <w:r w:rsidRPr="006C59C1">
              <w:rPr>
                <w:rFonts w:ascii="TH SarabunPSK" w:eastAsia="Calibri" w:hAnsi="TH SarabunPSK" w:cs="TH SarabunPSK" w:hint="cs"/>
                <w:color w:val="000000"/>
                <w:sz w:val="32"/>
                <w:szCs w:val="32"/>
                <w:cs/>
              </w:rPr>
              <w:t xml:space="preserve">                    </w:t>
            </w:r>
            <w:r w:rsidRPr="006C59C1">
              <w:rPr>
                <w:rFonts w:ascii="TH SarabunPSK" w:eastAsia="Calibri" w:hAnsi="TH SarabunPSK" w:cs="TH SarabunPSK"/>
                <w:color w:val="000000"/>
                <w:sz w:val="32"/>
                <w:szCs w:val="32"/>
                <w:cs/>
              </w:rPr>
              <w:t>ที่เหมาะสม</w:t>
            </w:r>
          </w:p>
        </w:tc>
        <w:tc>
          <w:tcPr>
            <w:tcW w:w="1000" w:type="dxa"/>
          </w:tcPr>
          <w:p w14:paraId="6665FD2C" w14:textId="253B852C" w:rsidR="00F32214" w:rsidRDefault="001D7E3E"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F32214" w14:paraId="0FFA5A7A" w14:textId="77777777" w:rsidTr="00A90211">
        <w:tc>
          <w:tcPr>
            <w:tcW w:w="1824" w:type="dxa"/>
          </w:tcPr>
          <w:p w14:paraId="4BFE3E5F" w14:textId="77777777" w:rsidR="00F32214" w:rsidRDefault="00F32214" w:rsidP="00A90211">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73ABA125" w14:textId="77777777" w:rsidR="00F32214" w:rsidRPr="00A957D0" w:rsidRDefault="00F32214" w:rsidP="00A90211">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Pr="00A957D0">
              <w:rPr>
                <w:rFonts w:ascii="TH SarabunPSK" w:hAnsi="TH SarabunPSK" w:cs="TH SarabunPSK"/>
                <w:b/>
                <w:bCs/>
                <w:sz w:val="32"/>
                <w:szCs w:val="32"/>
              </w:rPr>
              <w:t>3</w:t>
            </w:r>
          </w:p>
          <w:p w14:paraId="54C13AB0" w14:textId="1D975526" w:rsidR="00F32214" w:rsidRPr="000E634F" w:rsidRDefault="001D7E3E" w:rsidP="00A90211">
            <w:pPr>
              <w:ind w:left="-15"/>
              <w:rPr>
                <w:rFonts w:ascii="TH SarabunPSK" w:hAnsi="TH SarabunPSK" w:cs="TH SarabunPSK"/>
                <w:sz w:val="32"/>
                <w:szCs w:val="32"/>
                <w:cs/>
              </w:rPr>
            </w:pPr>
            <w:r w:rsidRPr="001D7E3E">
              <w:rPr>
                <w:rFonts w:ascii="TH SarabunPSK" w:hAnsi="TH SarabunPSK" w:cs="TH SarabunPSK"/>
                <w:sz w:val="32"/>
                <w:szCs w:val="32"/>
                <w:cs/>
              </w:rPr>
              <w:t>วัฒนธรรมไทยและวัฒนธรรมสากล</w:t>
            </w:r>
          </w:p>
        </w:tc>
        <w:tc>
          <w:tcPr>
            <w:tcW w:w="2125" w:type="dxa"/>
          </w:tcPr>
          <w:p w14:paraId="13F56614" w14:textId="77777777" w:rsidR="00F32214" w:rsidRPr="00F25956" w:rsidRDefault="00F32214" w:rsidP="00A90211">
            <w:pPr>
              <w:autoSpaceDE w:val="0"/>
              <w:autoSpaceDN w:val="0"/>
              <w:adjustRightInd w:val="0"/>
              <w:spacing w:before="120"/>
              <w:rPr>
                <w:rFonts w:ascii="TH SarabunPSK" w:hAnsi="TH SarabunPSK" w:cs="TH SarabunPSK"/>
                <w:sz w:val="32"/>
                <w:szCs w:val="32"/>
              </w:rPr>
            </w:pPr>
            <w:r w:rsidRPr="00F25956">
              <w:rPr>
                <w:rFonts w:ascii="TH SarabunPSK" w:hAnsi="TH SarabunPSK" w:cs="TH SarabunPSK" w:hint="cs"/>
                <w:b/>
                <w:bCs/>
                <w:sz w:val="32"/>
                <w:szCs w:val="32"/>
                <w:cs/>
              </w:rPr>
              <w:t>ตัวชี้วัดระหว่างทาง</w:t>
            </w:r>
          </w:p>
          <w:p w14:paraId="54660DDD" w14:textId="5572DF7E" w:rsidR="001D7E3E" w:rsidRDefault="001D7E3E" w:rsidP="001D7E3E">
            <w:pPr>
              <w:autoSpaceDE w:val="0"/>
              <w:autoSpaceDN w:val="0"/>
              <w:adjustRightInd w:val="0"/>
              <w:rPr>
                <w:rFonts w:ascii="TH SarabunPSK" w:hAnsi="TH SarabunPSK" w:cs="TH SarabunPSK"/>
                <w:b/>
                <w:bCs/>
                <w:sz w:val="32"/>
                <w:szCs w:val="32"/>
              </w:rPr>
            </w:pPr>
            <w:r w:rsidRPr="00753B6A">
              <w:rPr>
                <w:rFonts w:ascii="TH SarabunPSK" w:hAnsi="TH SarabunPSK" w:cs="TH SarabunPSK"/>
                <w:b/>
                <w:bCs/>
                <w:sz w:val="32"/>
                <w:szCs w:val="32"/>
                <w:cs/>
              </w:rPr>
              <w:t xml:space="preserve">ส </w:t>
            </w:r>
            <w:r w:rsidRPr="00753B6A">
              <w:rPr>
                <w:rFonts w:ascii="TH SarabunPSK" w:hAnsi="TH SarabunPSK" w:cs="TH SarabunPSK"/>
                <w:b/>
                <w:bCs/>
                <w:sz w:val="32"/>
                <w:szCs w:val="32"/>
              </w:rPr>
              <w:t>2.</w:t>
            </w:r>
            <w:r>
              <w:rPr>
                <w:rFonts w:ascii="TH SarabunPSK" w:hAnsi="TH SarabunPSK" w:cs="TH SarabunPSK"/>
                <w:b/>
                <w:bCs/>
                <w:sz w:val="32"/>
                <w:szCs w:val="32"/>
              </w:rPr>
              <w:t>1</w:t>
            </w:r>
            <w:r w:rsidRPr="00753B6A">
              <w:rPr>
                <w:rFonts w:ascii="TH SarabunPSK" w:hAnsi="TH SarabunPSK" w:cs="TH SarabunPSK"/>
                <w:b/>
                <w:bCs/>
                <w:sz w:val="32"/>
                <w:szCs w:val="32"/>
              </w:rPr>
              <w:t xml:space="preserve"> </w:t>
            </w:r>
            <w:r w:rsidRPr="00753B6A">
              <w:rPr>
                <w:rFonts w:ascii="TH SarabunPSK" w:hAnsi="TH SarabunPSK" w:cs="TH SarabunPSK"/>
                <w:b/>
                <w:bCs/>
                <w:sz w:val="32"/>
                <w:szCs w:val="32"/>
                <w:cs/>
              </w:rPr>
              <w:t>ม.</w:t>
            </w:r>
            <w:r w:rsidR="00724D97">
              <w:rPr>
                <w:rFonts w:ascii="TH SarabunPSK" w:hAnsi="TH SarabunPSK" w:cs="TH SarabunPSK"/>
                <w:b/>
                <w:bCs/>
                <w:sz w:val="32"/>
                <w:szCs w:val="32"/>
              </w:rPr>
              <w:t>3</w:t>
            </w:r>
            <w:r w:rsidRPr="00753B6A">
              <w:rPr>
                <w:rFonts w:ascii="TH SarabunPSK" w:hAnsi="TH SarabunPSK" w:cs="TH SarabunPSK"/>
                <w:b/>
                <w:bCs/>
                <w:sz w:val="32"/>
                <w:szCs w:val="32"/>
              </w:rPr>
              <w:t>/</w:t>
            </w:r>
            <w:r>
              <w:rPr>
                <w:rFonts w:ascii="TH SarabunPSK" w:hAnsi="TH SarabunPSK" w:cs="TH SarabunPSK"/>
                <w:b/>
                <w:bCs/>
                <w:sz w:val="32"/>
                <w:szCs w:val="32"/>
              </w:rPr>
              <w:t>3</w:t>
            </w:r>
          </w:p>
          <w:p w14:paraId="4859D592" w14:textId="27CAB358" w:rsidR="00F32214" w:rsidRPr="00724D97" w:rsidRDefault="00724D97" w:rsidP="00A90211">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อนุรักษ์วัฒนธรรมไทยและเลือกรับวัฒนธรรมสากลที่เหมาะสม</w:t>
            </w:r>
          </w:p>
          <w:p w14:paraId="396326BE" w14:textId="77777777" w:rsidR="00F32214" w:rsidRPr="00F25956" w:rsidRDefault="00F32214" w:rsidP="00A90211">
            <w:pPr>
              <w:autoSpaceDE w:val="0"/>
              <w:autoSpaceDN w:val="0"/>
              <w:adjustRightInd w:val="0"/>
              <w:rPr>
                <w:rFonts w:ascii="TH SarabunPSK" w:hAnsi="TH SarabunPSK" w:cs="TH SarabunPSK"/>
                <w:color w:val="000000" w:themeColor="text1"/>
                <w:sz w:val="32"/>
                <w:szCs w:val="32"/>
              </w:rPr>
            </w:pPr>
          </w:p>
          <w:p w14:paraId="2BD225A9" w14:textId="77777777" w:rsidR="00F32214" w:rsidRDefault="00F32214" w:rsidP="00A90211">
            <w:pPr>
              <w:autoSpaceDE w:val="0"/>
              <w:autoSpaceDN w:val="0"/>
              <w:adjustRightInd w:val="0"/>
              <w:rPr>
                <w:rFonts w:ascii="TH SarabunPSK" w:hAnsi="TH SarabunPSK" w:cs="TH SarabunPSK"/>
                <w:b/>
                <w:bCs/>
                <w:color w:val="00B0F0"/>
                <w:sz w:val="32"/>
                <w:szCs w:val="32"/>
              </w:rPr>
            </w:pPr>
            <w:r w:rsidRPr="00F25956">
              <w:rPr>
                <w:rFonts w:ascii="TH SarabunPSK" w:hAnsi="TH SarabunPSK" w:cs="TH SarabunPSK" w:hint="cs"/>
                <w:b/>
                <w:bCs/>
                <w:color w:val="00B0F0"/>
                <w:sz w:val="32"/>
                <w:szCs w:val="32"/>
                <w:cs/>
              </w:rPr>
              <w:t>ตัวชี้วัดปลายทาง</w:t>
            </w:r>
          </w:p>
          <w:p w14:paraId="4790FC65" w14:textId="40651377" w:rsidR="00F32214" w:rsidRPr="00EE014D" w:rsidRDefault="001D7E3E" w:rsidP="00A90211">
            <w:pPr>
              <w:autoSpaceDE w:val="0"/>
              <w:autoSpaceDN w:val="0"/>
              <w:adjustRightInd w:val="0"/>
              <w:rPr>
                <w:rFonts w:ascii="TH SarabunPSK" w:hAnsi="TH SarabunPSK" w:cs="TH SarabunPSK"/>
                <w:sz w:val="32"/>
                <w:szCs w:val="32"/>
                <w:cs/>
              </w:rPr>
            </w:pPr>
            <w:r w:rsidRPr="001D7E3E">
              <w:rPr>
                <w:rFonts w:ascii="TH SarabunPSK" w:hAnsi="TH SarabunPSK" w:cs="TH SarabunPSK" w:hint="cs"/>
                <w:color w:val="00B0F0"/>
                <w:sz w:val="32"/>
                <w:szCs w:val="32"/>
                <w:cs/>
              </w:rPr>
              <w:t>-</w:t>
            </w:r>
          </w:p>
        </w:tc>
        <w:tc>
          <w:tcPr>
            <w:tcW w:w="1739" w:type="dxa"/>
          </w:tcPr>
          <w:p w14:paraId="202F94E5" w14:textId="77777777" w:rsidR="00F32214" w:rsidRPr="00F25956" w:rsidRDefault="00F32214" w:rsidP="00A90211">
            <w:pPr>
              <w:spacing w:before="120"/>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rPr>
              <w:t>1)</w:t>
            </w:r>
            <w:r w:rsidRPr="00F25956">
              <w:rPr>
                <w:rFonts w:ascii="TH SarabunPSK" w:eastAsia="Calibri" w:hAnsi="TH SarabunPSK" w:cs="TH SarabunPSK"/>
                <w:b/>
                <w:bCs/>
                <w:sz w:val="32"/>
                <w:szCs w:val="32"/>
              </w:rPr>
              <w:tab/>
            </w:r>
            <w:r w:rsidRPr="00F25956">
              <w:rPr>
                <w:rFonts w:ascii="TH SarabunPSK" w:eastAsia="Calibri" w:hAnsi="TH SarabunPSK" w:cs="TH SarabunPSK"/>
                <w:b/>
                <w:bCs/>
                <w:sz w:val="32"/>
                <w:szCs w:val="32"/>
                <w:cs/>
              </w:rPr>
              <w:t xml:space="preserve">สมรรถนะที่ </w:t>
            </w:r>
            <w:r w:rsidRPr="00F25956">
              <w:rPr>
                <w:rFonts w:ascii="TH SarabunPSK" w:eastAsia="Calibri" w:hAnsi="TH SarabunPSK" w:cs="TH SarabunPSK"/>
                <w:b/>
                <w:bCs/>
                <w:sz w:val="32"/>
                <w:szCs w:val="32"/>
              </w:rPr>
              <w:t>1</w:t>
            </w:r>
            <w:r w:rsidRPr="00F25956">
              <w:rPr>
                <w:rFonts w:ascii="TH SarabunPSK" w:eastAsia="Calibri" w:hAnsi="TH SarabunPSK" w:cs="TH SarabunPSK"/>
                <w:sz w:val="32"/>
                <w:szCs w:val="32"/>
                <w:cs/>
              </w:rPr>
              <w:t>ความสามารถในการสื่อสาร</w:t>
            </w:r>
          </w:p>
          <w:p w14:paraId="5C6FE5BD" w14:textId="77777777" w:rsidR="00F32214" w:rsidRPr="00F25956" w:rsidRDefault="00F32214" w:rsidP="00A90211">
            <w:pPr>
              <w:ind w:left="288" w:hanging="288"/>
              <w:rPr>
                <w:rFonts w:ascii="TH SarabunPSK" w:eastAsia="Calibri" w:hAnsi="TH SarabunPSK" w:cs="TH SarabunPSK"/>
                <w:sz w:val="32"/>
                <w:szCs w:val="32"/>
              </w:rPr>
            </w:pPr>
            <w:r w:rsidRPr="00F25956">
              <w:rPr>
                <w:rFonts w:ascii="TH SarabunPSK" w:eastAsia="Calibri" w:hAnsi="TH SarabunPSK" w:cs="TH SarabunPSK"/>
                <w:b/>
                <w:bCs/>
                <w:sz w:val="32"/>
                <w:szCs w:val="32"/>
                <w:cs/>
              </w:rPr>
              <w:t>2)</w:t>
            </w:r>
            <w:r w:rsidRPr="00F25956">
              <w:rPr>
                <w:rFonts w:ascii="TH SarabunPSK" w:eastAsia="Calibri" w:hAnsi="TH SarabunPSK" w:cs="TH SarabunPSK"/>
                <w:b/>
                <w:bCs/>
                <w:sz w:val="32"/>
                <w:szCs w:val="32"/>
                <w:cs/>
              </w:rPr>
              <w:tab/>
              <w:t>สมรรถนะที่ 2</w:t>
            </w:r>
            <w:r w:rsidRPr="00F25956">
              <w:rPr>
                <w:rFonts w:ascii="TH SarabunPSK" w:eastAsia="Calibri" w:hAnsi="TH SarabunPSK" w:cs="TH SarabunPSK"/>
                <w:sz w:val="32"/>
                <w:szCs w:val="32"/>
                <w:cs/>
              </w:rPr>
              <w:t>ความสามารถในการคิด</w:t>
            </w:r>
          </w:p>
          <w:p w14:paraId="4BCD679D" w14:textId="77777777" w:rsidR="00F32214" w:rsidRPr="00F25956" w:rsidRDefault="00F32214" w:rsidP="00A90211">
            <w:pPr>
              <w:ind w:left="321" w:hanging="321"/>
              <w:rPr>
                <w:rFonts w:ascii="TH SarabunPSK" w:eastAsia="Calibri" w:hAnsi="TH SarabunPSK" w:cs="TH SarabunPSK"/>
                <w:sz w:val="32"/>
                <w:szCs w:val="32"/>
                <w:cs/>
              </w:rPr>
            </w:pPr>
            <w:r w:rsidRPr="00F25956">
              <w:rPr>
                <w:rFonts w:ascii="TH SarabunPSK" w:eastAsia="Calibri" w:hAnsi="TH SarabunPSK" w:cs="TH SarabunPSK"/>
                <w:b/>
                <w:bCs/>
                <w:sz w:val="32"/>
                <w:szCs w:val="32"/>
              </w:rPr>
              <w:t>3</w:t>
            </w:r>
            <w:r w:rsidRPr="00F25956">
              <w:rPr>
                <w:rFonts w:ascii="TH SarabunPSK" w:eastAsia="Calibri" w:hAnsi="TH SarabunPSK" w:cs="TH SarabunPSK"/>
                <w:b/>
                <w:bCs/>
                <w:sz w:val="32"/>
                <w:szCs w:val="32"/>
                <w:cs/>
              </w:rPr>
              <w:t>)</w:t>
            </w:r>
            <w:r w:rsidRPr="00F25956">
              <w:rPr>
                <w:rFonts w:ascii="TH SarabunPSK" w:eastAsia="Calibri" w:hAnsi="TH SarabunPSK" w:cs="TH SarabunPSK"/>
                <w:b/>
                <w:bCs/>
                <w:sz w:val="32"/>
                <w:szCs w:val="32"/>
                <w:cs/>
              </w:rPr>
              <w:tab/>
              <w:t xml:space="preserve">สมรรถนะที่ </w:t>
            </w:r>
            <w:r w:rsidRPr="00F25956">
              <w:rPr>
                <w:rFonts w:ascii="TH SarabunPSK" w:eastAsia="Calibri" w:hAnsi="TH SarabunPSK" w:cs="TH SarabunPSK"/>
                <w:b/>
                <w:bCs/>
                <w:sz w:val="32"/>
                <w:szCs w:val="32"/>
              </w:rPr>
              <w:t>4</w:t>
            </w:r>
            <w:r w:rsidRPr="00F25956">
              <w:rPr>
                <w:rFonts w:ascii="TH SarabunPSK" w:eastAsia="Calibri" w:hAnsi="TH SarabunPSK" w:cs="TH SarabunPSK" w:hint="cs"/>
                <w:sz w:val="32"/>
                <w:szCs w:val="32"/>
                <w:cs/>
              </w:rPr>
              <w:t>ความสามารถในการใช้ทักษะชีวิต</w:t>
            </w:r>
          </w:p>
        </w:tc>
        <w:tc>
          <w:tcPr>
            <w:tcW w:w="2331" w:type="dxa"/>
          </w:tcPr>
          <w:p w14:paraId="220CD7B7" w14:textId="64BDC924" w:rsidR="00F32214" w:rsidRPr="006C59C1" w:rsidRDefault="00724D97" w:rsidP="006C59C1">
            <w:pPr>
              <w:spacing w:before="120"/>
              <w:ind w:firstLine="288"/>
              <w:rPr>
                <w:rFonts w:ascii="TH SarabunPSK" w:hAnsi="TH SarabunPSK" w:cs="TH SarabunPSK"/>
                <w:sz w:val="32"/>
                <w:szCs w:val="32"/>
                <w:cs/>
              </w:rPr>
            </w:pPr>
            <w:r w:rsidRPr="006C59C1">
              <w:rPr>
                <w:rFonts w:ascii="TH SarabunPSK" w:hAnsi="TH SarabunPSK" w:cs="TH SarabunPSK"/>
                <w:sz w:val="32"/>
                <w:szCs w:val="32"/>
                <w:cs/>
              </w:rPr>
              <w:t>วัฒนธรรมมีความสำคัญต่อวิถีการดำเนินชีวิตของมนุษย์ ดังนั้นทุกคนจึงต้องร่วมมือกันอนุรักษ์วัฒนธรรมไทยและเลือกรับวัฒนธรรมสากลอย่างเหมาะสม</w:t>
            </w:r>
          </w:p>
        </w:tc>
        <w:tc>
          <w:tcPr>
            <w:tcW w:w="1000" w:type="dxa"/>
          </w:tcPr>
          <w:p w14:paraId="61BC4D9D" w14:textId="17037294" w:rsidR="00F32214" w:rsidRPr="0002003E" w:rsidRDefault="00724D97"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3</w:t>
            </w:r>
          </w:p>
        </w:tc>
      </w:tr>
      <w:tr w:rsidR="00F32214" w14:paraId="75B10376" w14:textId="77777777" w:rsidTr="00A90211">
        <w:tc>
          <w:tcPr>
            <w:tcW w:w="1824" w:type="dxa"/>
          </w:tcPr>
          <w:p w14:paraId="126DB704" w14:textId="77777777" w:rsidR="00F32214" w:rsidRDefault="00F32214" w:rsidP="00A90211">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1612CCE1" w14:textId="77777777" w:rsidR="00F32214" w:rsidRPr="00A957D0" w:rsidRDefault="00F32214" w:rsidP="00A90211">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Pr="00A957D0">
              <w:rPr>
                <w:rFonts w:ascii="TH SarabunPSK" w:hAnsi="TH SarabunPSK" w:cs="TH SarabunPSK"/>
                <w:b/>
                <w:bCs/>
                <w:sz w:val="32"/>
                <w:szCs w:val="32"/>
              </w:rPr>
              <w:t>4</w:t>
            </w:r>
          </w:p>
          <w:p w14:paraId="6A4A7E98" w14:textId="2102134B" w:rsidR="00F32214" w:rsidRPr="00A81108" w:rsidRDefault="00724D97" w:rsidP="00A90211">
            <w:pPr>
              <w:ind w:left="-15"/>
              <w:rPr>
                <w:rFonts w:ascii="TH SarabunPSK" w:hAnsi="TH SarabunPSK" w:cs="TH SarabunPSK"/>
                <w:sz w:val="32"/>
                <w:szCs w:val="32"/>
                <w:cs/>
              </w:rPr>
            </w:pPr>
            <w:r>
              <w:rPr>
                <w:rFonts w:ascii="TH SarabunPSK" w:hAnsi="TH SarabunPSK" w:cs="TH SarabunPSK" w:hint="cs"/>
                <w:sz w:val="32"/>
                <w:szCs w:val="32"/>
                <w:cs/>
              </w:rPr>
              <w:t>สังคมไทย</w:t>
            </w:r>
          </w:p>
        </w:tc>
        <w:tc>
          <w:tcPr>
            <w:tcW w:w="2125" w:type="dxa"/>
          </w:tcPr>
          <w:p w14:paraId="46E78986" w14:textId="77777777" w:rsidR="00F32214" w:rsidRPr="0013133E" w:rsidRDefault="00F32214" w:rsidP="00A90211">
            <w:pPr>
              <w:autoSpaceDE w:val="0"/>
              <w:autoSpaceDN w:val="0"/>
              <w:adjustRightInd w:val="0"/>
              <w:spacing w:before="120"/>
              <w:rPr>
                <w:rFonts w:ascii="TH SarabunPSK" w:hAnsi="TH SarabunPSK" w:cs="TH SarabunPSK"/>
                <w:b/>
                <w:bCs/>
                <w:sz w:val="32"/>
                <w:szCs w:val="32"/>
              </w:rPr>
            </w:pPr>
            <w:r w:rsidRPr="0013133E">
              <w:rPr>
                <w:rFonts w:ascii="TH SarabunPSK" w:hAnsi="TH SarabunPSK" w:cs="TH SarabunPSK" w:hint="cs"/>
                <w:b/>
                <w:bCs/>
                <w:sz w:val="32"/>
                <w:szCs w:val="32"/>
                <w:cs/>
              </w:rPr>
              <w:t>ตัวชี้วัดระหว่างทาง</w:t>
            </w:r>
          </w:p>
          <w:p w14:paraId="3B93C0A2" w14:textId="6A4334BA" w:rsidR="00F32214" w:rsidRDefault="00F32214" w:rsidP="00A90211">
            <w:pPr>
              <w:autoSpaceDE w:val="0"/>
              <w:autoSpaceDN w:val="0"/>
              <w:adjustRightInd w:val="0"/>
              <w:rPr>
                <w:rFonts w:ascii="TH SarabunPSK" w:hAnsi="TH SarabunPSK" w:cs="TH SarabunPSK"/>
                <w:b/>
                <w:bCs/>
                <w:sz w:val="32"/>
                <w:szCs w:val="32"/>
              </w:rPr>
            </w:pPr>
            <w:r w:rsidRPr="00753B6A">
              <w:rPr>
                <w:rFonts w:ascii="TH SarabunPSK" w:hAnsi="TH SarabunPSK" w:cs="TH SarabunPSK"/>
                <w:b/>
                <w:bCs/>
                <w:sz w:val="32"/>
                <w:szCs w:val="32"/>
                <w:cs/>
              </w:rPr>
              <w:t xml:space="preserve">ส </w:t>
            </w:r>
            <w:r w:rsidRPr="00753B6A">
              <w:rPr>
                <w:rFonts w:ascii="TH SarabunPSK" w:hAnsi="TH SarabunPSK" w:cs="TH SarabunPSK"/>
                <w:b/>
                <w:bCs/>
                <w:sz w:val="32"/>
                <w:szCs w:val="32"/>
              </w:rPr>
              <w:t>2.</w:t>
            </w:r>
            <w:r w:rsidR="00724D97">
              <w:rPr>
                <w:rFonts w:ascii="TH SarabunPSK" w:hAnsi="TH SarabunPSK" w:cs="TH SarabunPSK"/>
                <w:b/>
                <w:bCs/>
                <w:sz w:val="32"/>
                <w:szCs w:val="32"/>
              </w:rPr>
              <w:t>1</w:t>
            </w:r>
            <w:r w:rsidRPr="00753B6A">
              <w:rPr>
                <w:rFonts w:ascii="TH SarabunPSK" w:hAnsi="TH SarabunPSK" w:cs="TH SarabunPSK"/>
                <w:b/>
                <w:bCs/>
                <w:sz w:val="32"/>
                <w:szCs w:val="32"/>
              </w:rPr>
              <w:t xml:space="preserve"> </w:t>
            </w:r>
            <w:r w:rsidRPr="00753B6A">
              <w:rPr>
                <w:rFonts w:ascii="TH SarabunPSK" w:hAnsi="TH SarabunPSK" w:cs="TH SarabunPSK"/>
                <w:b/>
                <w:bCs/>
                <w:sz w:val="32"/>
                <w:szCs w:val="32"/>
                <w:cs/>
              </w:rPr>
              <w:t>ม.</w:t>
            </w:r>
            <w:r w:rsidR="00724D97">
              <w:rPr>
                <w:rFonts w:ascii="TH SarabunPSK" w:hAnsi="TH SarabunPSK" w:cs="TH SarabunPSK"/>
                <w:b/>
                <w:bCs/>
                <w:sz w:val="32"/>
                <w:szCs w:val="32"/>
              </w:rPr>
              <w:t>3</w:t>
            </w:r>
            <w:r w:rsidRPr="00753B6A">
              <w:rPr>
                <w:rFonts w:ascii="TH SarabunPSK" w:hAnsi="TH SarabunPSK" w:cs="TH SarabunPSK"/>
                <w:b/>
                <w:bCs/>
                <w:sz w:val="32"/>
                <w:szCs w:val="32"/>
              </w:rPr>
              <w:t>/</w:t>
            </w:r>
            <w:r w:rsidR="00724D97">
              <w:rPr>
                <w:rFonts w:ascii="TH SarabunPSK" w:hAnsi="TH SarabunPSK" w:cs="TH SarabunPSK"/>
                <w:b/>
                <w:bCs/>
                <w:sz w:val="32"/>
                <w:szCs w:val="32"/>
              </w:rPr>
              <w:t>4</w:t>
            </w:r>
          </w:p>
          <w:p w14:paraId="2E51D05C" w14:textId="53B0B55D" w:rsidR="00F32214" w:rsidRDefault="00724D97" w:rsidP="00A90211">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วิเคราะห์ปัจจัยที่ก่อให้เกิดปัญหาความขัดแย้งในประเทศ และเสนอแนวคิดในการลดความขัดแย้ง</w:t>
            </w:r>
          </w:p>
          <w:p w14:paraId="13B3142B" w14:textId="77777777" w:rsidR="00F32214" w:rsidRPr="00F53701" w:rsidRDefault="00F32214" w:rsidP="00A90211">
            <w:pPr>
              <w:autoSpaceDE w:val="0"/>
              <w:autoSpaceDN w:val="0"/>
              <w:adjustRightInd w:val="0"/>
              <w:rPr>
                <w:rFonts w:ascii="TH SarabunPSK" w:hAnsi="TH SarabunPSK" w:cs="TH SarabunPSK"/>
                <w:sz w:val="32"/>
                <w:szCs w:val="32"/>
              </w:rPr>
            </w:pPr>
          </w:p>
          <w:p w14:paraId="581978AE" w14:textId="77777777" w:rsidR="00F32214" w:rsidRPr="0013133E" w:rsidRDefault="00F32214" w:rsidP="00A90211">
            <w:pPr>
              <w:autoSpaceDE w:val="0"/>
              <w:autoSpaceDN w:val="0"/>
              <w:adjustRightInd w:val="0"/>
              <w:rPr>
                <w:rFonts w:ascii="TH SarabunPSK" w:hAnsi="TH SarabunPSK" w:cs="TH SarabunPSK"/>
                <w:b/>
                <w:bCs/>
                <w:color w:val="00B0F0"/>
                <w:sz w:val="32"/>
                <w:szCs w:val="32"/>
              </w:rPr>
            </w:pPr>
            <w:r w:rsidRPr="0013133E">
              <w:rPr>
                <w:rFonts w:ascii="TH SarabunPSK" w:hAnsi="TH SarabunPSK" w:cs="TH SarabunPSK" w:hint="cs"/>
                <w:b/>
                <w:bCs/>
                <w:color w:val="00B0F0"/>
                <w:sz w:val="32"/>
                <w:szCs w:val="32"/>
                <w:cs/>
              </w:rPr>
              <w:t>ตัวชี้วัดปลายทาง</w:t>
            </w:r>
          </w:p>
          <w:p w14:paraId="5FDB9E1B" w14:textId="3EA90AF5" w:rsidR="00724D97" w:rsidRPr="00724D97" w:rsidRDefault="00724D97" w:rsidP="00724D97">
            <w:pPr>
              <w:autoSpaceDE w:val="0"/>
              <w:autoSpaceDN w:val="0"/>
              <w:adjustRightInd w:val="0"/>
              <w:rPr>
                <w:rFonts w:ascii="TH SarabunPSK" w:hAnsi="TH SarabunPSK" w:cs="TH SarabunPSK"/>
                <w:b/>
                <w:bCs/>
                <w:color w:val="00B0F0"/>
                <w:sz w:val="32"/>
                <w:szCs w:val="32"/>
              </w:rPr>
            </w:pPr>
            <w:r w:rsidRPr="00724D97">
              <w:rPr>
                <w:rFonts w:ascii="TH SarabunPSK" w:hAnsi="TH SarabunPSK" w:cs="TH SarabunPSK"/>
                <w:b/>
                <w:bCs/>
                <w:color w:val="00B0F0"/>
                <w:sz w:val="32"/>
                <w:szCs w:val="32"/>
                <w:cs/>
              </w:rPr>
              <w:t xml:space="preserve">ส </w:t>
            </w:r>
            <w:r w:rsidRPr="00724D97">
              <w:rPr>
                <w:rFonts w:ascii="TH SarabunPSK" w:hAnsi="TH SarabunPSK" w:cs="TH SarabunPSK"/>
                <w:b/>
                <w:bCs/>
                <w:color w:val="00B0F0"/>
                <w:sz w:val="32"/>
                <w:szCs w:val="32"/>
              </w:rPr>
              <w:t xml:space="preserve">2.1 </w:t>
            </w:r>
            <w:r w:rsidRPr="00724D97">
              <w:rPr>
                <w:rFonts w:ascii="TH SarabunPSK" w:hAnsi="TH SarabunPSK" w:cs="TH SarabunPSK"/>
                <w:b/>
                <w:bCs/>
                <w:color w:val="00B0F0"/>
                <w:sz w:val="32"/>
                <w:szCs w:val="32"/>
                <w:cs/>
              </w:rPr>
              <w:t>ม.</w:t>
            </w:r>
            <w:r w:rsidRPr="00724D97">
              <w:rPr>
                <w:rFonts w:ascii="TH SarabunPSK" w:hAnsi="TH SarabunPSK" w:cs="TH SarabunPSK"/>
                <w:b/>
                <w:bCs/>
                <w:color w:val="00B0F0"/>
                <w:sz w:val="32"/>
                <w:szCs w:val="32"/>
              </w:rPr>
              <w:t>3/</w:t>
            </w:r>
            <w:r>
              <w:rPr>
                <w:rFonts w:ascii="TH SarabunPSK" w:hAnsi="TH SarabunPSK" w:cs="TH SarabunPSK"/>
                <w:b/>
                <w:bCs/>
                <w:color w:val="00B0F0"/>
                <w:sz w:val="32"/>
                <w:szCs w:val="32"/>
              </w:rPr>
              <w:t>5</w:t>
            </w:r>
          </w:p>
          <w:p w14:paraId="64379ADA" w14:textId="1AA0844E" w:rsidR="00F32214" w:rsidRPr="00724D97" w:rsidRDefault="00724D97" w:rsidP="00A90211">
            <w:pPr>
              <w:autoSpaceDE w:val="0"/>
              <w:autoSpaceDN w:val="0"/>
              <w:adjustRightInd w:val="0"/>
              <w:rPr>
                <w:rFonts w:ascii="TH SarabunPSK" w:hAnsi="TH SarabunPSK" w:cs="TH SarabunPSK"/>
                <w:sz w:val="32"/>
                <w:szCs w:val="32"/>
                <w:cs/>
              </w:rPr>
            </w:pPr>
            <w:r w:rsidRPr="00724D97">
              <w:rPr>
                <w:rFonts w:ascii="TH SarabunPSK" w:hAnsi="TH SarabunPSK" w:cs="TH SarabunPSK" w:hint="cs"/>
                <w:color w:val="00B0F0"/>
                <w:sz w:val="32"/>
                <w:szCs w:val="32"/>
                <w:cs/>
              </w:rPr>
              <w:t>เสนอแนวคิดในการดำรงชีวิตอย่างมีความสุขในประเทศและสีงคมโลก</w:t>
            </w:r>
          </w:p>
        </w:tc>
        <w:tc>
          <w:tcPr>
            <w:tcW w:w="1739" w:type="dxa"/>
          </w:tcPr>
          <w:p w14:paraId="443C8FC3" w14:textId="77777777" w:rsidR="00F32214" w:rsidRPr="0013133E" w:rsidRDefault="00F32214" w:rsidP="00A90211">
            <w:pPr>
              <w:spacing w:before="120"/>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rPr>
              <w:t>1)</w:t>
            </w:r>
            <w:r w:rsidRPr="0087149E">
              <w:rPr>
                <w:rFonts w:ascii="TH SarabunPSK" w:eastAsia="Calibri" w:hAnsi="TH SarabunPSK" w:cs="TH SarabunPSK"/>
                <w:b/>
                <w:bCs/>
                <w:sz w:val="32"/>
                <w:szCs w:val="32"/>
              </w:rPr>
              <w:tab/>
            </w:r>
            <w:r w:rsidRPr="0087149E">
              <w:rPr>
                <w:rFonts w:ascii="TH SarabunPSK" w:eastAsia="Calibri" w:hAnsi="TH SarabunPSK" w:cs="TH SarabunPSK"/>
                <w:b/>
                <w:bCs/>
                <w:sz w:val="32"/>
                <w:szCs w:val="32"/>
                <w:cs/>
              </w:rPr>
              <w:t xml:space="preserve">สมรรถนะที่ </w:t>
            </w:r>
            <w:r w:rsidRPr="0087149E">
              <w:rPr>
                <w:rFonts w:ascii="TH SarabunPSK" w:eastAsia="Calibri" w:hAnsi="TH SarabunPSK" w:cs="TH SarabunPSK"/>
                <w:b/>
                <w:bCs/>
                <w:sz w:val="32"/>
                <w:szCs w:val="32"/>
              </w:rPr>
              <w:t>1</w:t>
            </w:r>
            <w:r w:rsidRPr="0013133E">
              <w:rPr>
                <w:rFonts w:ascii="TH SarabunPSK" w:eastAsia="Calibri" w:hAnsi="TH SarabunPSK" w:cs="TH SarabunPSK"/>
                <w:sz w:val="32"/>
                <w:szCs w:val="32"/>
                <w:cs/>
              </w:rPr>
              <w:t>ความสามารถในการสื่อสาร</w:t>
            </w:r>
          </w:p>
          <w:p w14:paraId="6263FB43" w14:textId="77777777" w:rsidR="00F32214" w:rsidRPr="0013133E" w:rsidRDefault="00F32214" w:rsidP="00A90211">
            <w:pPr>
              <w:ind w:left="288" w:hanging="288"/>
              <w:rPr>
                <w:rFonts w:ascii="TH SarabunPSK" w:eastAsia="Calibri" w:hAnsi="TH SarabunPSK" w:cs="TH SarabunPSK"/>
                <w:sz w:val="32"/>
                <w:szCs w:val="32"/>
              </w:rPr>
            </w:pPr>
            <w:r w:rsidRPr="0087149E">
              <w:rPr>
                <w:rFonts w:ascii="TH SarabunPSK" w:eastAsia="Calibri" w:hAnsi="TH SarabunPSK" w:cs="TH SarabunPSK"/>
                <w:b/>
                <w:bCs/>
                <w:sz w:val="32"/>
                <w:szCs w:val="32"/>
                <w:cs/>
              </w:rPr>
              <w:t>2)</w:t>
            </w:r>
            <w:r w:rsidRPr="0087149E">
              <w:rPr>
                <w:rFonts w:ascii="TH SarabunPSK" w:eastAsia="Calibri" w:hAnsi="TH SarabunPSK" w:cs="TH SarabunPSK"/>
                <w:b/>
                <w:bCs/>
                <w:sz w:val="32"/>
                <w:szCs w:val="32"/>
                <w:cs/>
              </w:rPr>
              <w:tab/>
              <w:t>สมรรถนะที่ 2</w:t>
            </w:r>
            <w:r w:rsidRPr="0013133E">
              <w:rPr>
                <w:rFonts w:ascii="TH SarabunPSK" w:eastAsia="Calibri" w:hAnsi="TH SarabunPSK" w:cs="TH SarabunPSK"/>
                <w:sz w:val="32"/>
                <w:szCs w:val="32"/>
                <w:cs/>
              </w:rPr>
              <w:t>ความสามารถในการคิด</w:t>
            </w:r>
          </w:p>
          <w:p w14:paraId="30AB27DC" w14:textId="77777777" w:rsidR="00F32214" w:rsidRPr="0087149E" w:rsidRDefault="00F32214" w:rsidP="00A90211">
            <w:pPr>
              <w:ind w:left="288" w:hanging="288"/>
              <w:rPr>
                <w:rFonts w:ascii="TH SarabunPSK" w:eastAsia="Calibri" w:hAnsi="TH SarabunPSK" w:cs="TH SarabunPSK"/>
                <w:sz w:val="32"/>
                <w:szCs w:val="32"/>
                <w:cs/>
              </w:rPr>
            </w:pPr>
            <w:r w:rsidRPr="0087149E">
              <w:rPr>
                <w:rFonts w:ascii="TH SarabunPSK" w:eastAsia="Calibri" w:hAnsi="TH SarabunPSK" w:cs="TH SarabunPSK"/>
                <w:b/>
                <w:bCs/>
                <w:sz w:val="32"/>
                <w:szCs w:val="32"/>
              </w:rPr>
              <w:t>3</w:t>
            </w:r>
            <w:r w:rsidRPr="0087149E">
              <w:rPr>
                <w:rFonts w:ascii="TH SarabunPSK" w:eastAsia="Calibri" w:hAnsi="TH SarabunPSK" w:cs="TH SarabunPSK"/>
                <w:b/>
                <w:bCs/>
                <w:sz w:val="32"/>
                <w:szCs w:val="32"/>
                <w:cs/>
              </w:rPr>
              <w:t>)</w:t>
            </w:r>
            <w:r w:rsidRPr="0087149E">
              <w:rPr>
                <w:rFonts w:ascii="TH SarabunPSK" w:eastAsia="Calibri" w:hAnsi="TH SarabunPSK" w:cs="TH SarabunPSK"/>
                <w:b/>
                <w:bCs/>
                <w:sz w:val="32"/>
                <w:szCs w:val="32"/>
                <w:cs/>
              </w:rPr>
              <w:tab/>
              <w:t xml:space="preserve">สมรรถนะที่ </w:t>
            </w:r>
            <w:r w:rsidRPr="0087149E">
              <w:rPr>
                <w:rFonts w:ascii="TH SarabunPSK" w:eastAsia="Calibri" w:hAnsi="TH SarabunPSK" w:cs="TH SarabunPSK"/>
                <w:b/>
                <w:bCs/>
                <w:sz w:val="32"/>
                <w:szCs w:val="32"/>
              </w:rPr>
              <w:t>4</w:t>
            </w:r>
            <w:r w:rsidRPr="0013133E">
              <w:rPr>
                <w:rFonts w:ascii="TH SarabunPSK" w:eastAsia="Calibri" w:hAnsi="TH SarabunPSK" w:cs="TH SarabunPSK" w:hint="cs"/>
                <w:sz w:val="32"/>
                <w:szCs w:val="32"/>
                <w:cs/>
              </w:rPr>
              <w:t>ความสามารถในการใช้ทักษะชีวิต</w:t>
            </w:r>
          </w:p>
        </w:tc>
        <w:tc>
          <w:tcPr>
            <w:tcW w:w="2331" w:type="dxa"/>
          </w:tcPr>
          <w:p w14:paraId="3124F9B1" w14:textId="538A3021" w:rsidR="00F32214" w:rsidRPr="006C59C1" w:rsidRDefault="00724D97" w:rsidP="006C59C1">
            <w:pPr>
              <w:tabs>
                <w:tab w:val="left" w:pos="284"/>
              </w:tabs>
              <w:spacing w:before="120"/>
              <w:ind w:firstLine="288"/>
              <w:rPr>
                <w:rFonts w:ascii="TH SarabunPSK" w:hAnsi="TH SarabunPSK" w:cs="TH SarabunPSK"/>
                <w:noProof/>
                <w:sz w:val="32"/>
                <w:szCs w:val="32"/>
                <w:cs/>
              </w:rPr>
            </w:pPr>
            <w:r w:rsidRPr="006C59C1">
              <w:rPr>
                <w:rFonts w:ascii="TH SarabunPSK" w:hAnsi="TH SarabunPSK" w:cs="TH SarabunPSK"/>
                <w:noProof/>
                <w:sz w:val="32"/>
                <w:szCs w:val="32"/>
                <w:cs/>
              </w:rPr>
              <w:t>การขัดแย้งในประเทศส่งผลกระทบต่อความมั่นคงและการพัฒนาประเทศ ซึ่งทุกคนควรให้ความร่วมมือกันหาแนวทางเพื่อลดความขัดแย้ง</w:t>
            </w:r>
          </w:p>
        </w:tc>
        <w:tc>
          <w:tcPr>
            <w:tcW w:w="1000" w:type="dxa"/>
          </w:tcPr>
          <w:p w14:paraId="728BBBD0" w14:textId="245631DC" w:rsidR="00F32214" w:rsidRPr="0002003E" w:rsidRDefault="00724D97"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F32214" w14:paraId="2C234D69" w14:textId="77777777" w:rsidTr="00A90211">
        <w:trPr>
          <w:cantSplit/>
          <w:trHeight w:val="4733"/>
        </w:trPr>
        <w:tc>
          <w:tcPr>
            <w:tcW w:w="1824" w:type="dxa"/>
          </w:tcPr>
          <w:p w14:paraId="22DEAB19" w14:textId="77777777" w:rsidR="00F32214" w:rsidRDefault="00F32214" w:rsidP="00A90211">
            <w:pPr>
              <w:spacing w:before="120"/>
              <w:ind w:left="-14"/>
              <w:rPr>
                <w:rFonts w:ascii="TH SarabunPSK" w:hAnsi="TH SarabunPSK" w:cs="TH SarabunPSK"/>
                <w:b/>
                <w:bCs/>
                <w:sz w:val="32"/>
                <w:szCs w:val="32"/>
              </w:rPr>
            </w:pPr>
            <w:r w:rsidRPr="00A957D0">
              <w:rPr>
                <w:rFonts w:ascii="TH SarabunPSK" w:hAnsi="TH SarabunPSK" w:cs="TH SarabunPSK"/>
                <w:b/>
                <w:bCs/>
                <w:sz w:val="32"/>
                <w:szCs w:val="32"/>
                <w:cs/>
              </w:rPr>
              <w:t>หน่วย</w:t>
            </w:r>
          </w:p>
          <w:p w14:paraId="5356A0D8" w14:textId="77777777" w:rsidR="00F32214" w:rsidRPr="00A957D0" w:rsidRDefault="00F32214" w:rsidP="00A90211">
            <w:pPr>
              <w:ind w:left="-15"/>
              <w:rPr>
                <w:rFonts w:ascii="TH SarabunPSK" w:hAnsi="TH SarabunPSK" w:cs="TH SarabunPSK"/>
                <w:b/>
                <w:bCs/>
                <w:sz w:val="32"/>
                <w:szCs w:val="32"/>
              </w:rPr>
            </w:pPr>
            <w:r w:rsidRPr="00A957D0">
              <w:rPr>
                <w:rFonts w:ascii="TH SarabunPSK" w:hAnsi="TH SarabunPSK" w:cs="TH SarabunPSK"/>
                <w:b/>
                <w:bCs/>
                <w:sz w:val="32"/>
                <w:szCs w:val="32"/>
                <w:cs/>
              </w:rPr>
              <w:t xml:space="preserve">การเรียนรู้ที่ </w:t>
            </w:r>
            <w:r w:rsidRPr="00A957D0">
              <w:rPr>
                <w:rFonts w:ascii="TH SarabunPSK" w:hAnsi="TH SarabunPSK" w:cs="TH SarabunPSK"/>
                <w:b/>
                <w:bCs/>
                <w:sz w:val="32"/>
                <w:szCs w:val="32"/>
              </w:rPr>
              <w:t>5</w:t>
            </w:r>
          </w:p>
          <w:p w14:paraId="3D65523D" w14:textId="56584382" w:rsidR="00F32214" w:rsidRPr="00A81108" w:rsidRDefault="0039314D" w:rsidP="00A90211">
            <w:pPr>
              <w:ind w:left="-15"/>
              <w:rPr>
                <w:rFonts w:ascii="TH SarabunPSK" w:hAnsi="TH SarabunPSK" w:cs="TH SarabunPSK"/>
                <w:sz w:val="32"/>
                <w:szCs w:val="32"/>
                <w:cs/>
              </w:rPr>
            </w:pPr>
            <w:r w:rsidRPr="0039314D">
              <w:rPr>
                <w:rFonts w:ascii="TH SarabunPSK" w:hAnsi="TH SarabunPSK" w:cs="TH SarabunPSK"/>
                <w:sz w:val="32"/>
                <w:szCs w:val="32"/>
                <w:cs/>
              </w:rPr>
              <w:t>การเมืองการปกครองในปัจจุบัน</w:t>
            </w:r>
          </w:p>
        </w:tc>
        <w:tc>
          <w:tcPr>
            <w:tcW w:w="2125" w:type="dxa"/>
          </w:tcPr>
          <w:p w14:paraId="7310CAD8" w14:textId="77777777" w:rsidR="00F32214" w:rsidRPr="00C636CE" w:rsidRDefault="00F32214" w:rsidP="00A90211">
            <w:pPr>
              <w:autoSpaceDE w:val="0"/>
              <w:autoSpaceDN w:val="0"/>
              <w:adjustRightInd w:val="0"/>
              <w:spacing w:before="120"/>
              <w:rPr>
                <w:rFonts w:ascii="TH SarabunPSK" w:hAnsi="TH SarabunPSK" w:cs="TH SarabunPSK"/>
                <w:b/>
                <w:bCs/>
                <w:sz w:val="32"/>
                <w:szCs w:val="32"/>
              </w:rPr>
            </w:pPr>
            <w:r w:rsidRPr="00C636CE">
              <w:rPr>
                <w:rFonts w:ascii="TH SarabunPSK" w:hAnsi="TH SarabunPSK" w:cs="TH SarabunPSK" w:hint="cs"/>
                <w:b/>
                <w:bCs/>
                <w:sz w:val="32"/>
                <w:szCs w:val="32"/>
                <w:cs/>
              </w:rPr>
              <w:t>ตัวชี้วัดระหว่างทาง</w:t>
            </w:r>
          </w:p>
          <w:p w14:paraId="6642B4C1" w14:textId="1DDC54AC" w:rsidR="00F32214" w:rsidRPr="00C636CE" w:rsidRDefault="00F32214" w:rsidP="00A90211">
            <w:pPr>
              <w:autoSpaceDE w:val="0"/>
              <w:autoSpaceDN w:val="0"/>
              <w:adjustRightInd w:val="0"/>
              <w:rPr>
                <w:rFonts w:ascii="TH SarabunPSK" w:hAnsi="TH SarabunPSK" w:cs="TH SarabunPSK"/>
                <w:b/>
                <w:bCs/>
                <w:sz w:val="32"/>
                <w:szCs w:val="32"/>
              </w:rPr>
            </w:pPr>
            <w:r w:rsidRPr="00C636CE">
              <w:rPr>
                <w:rFonts w:ascii="TH SarabunPSK" w:hAnsi="TH SarabunPSK" w:cs="TH SarabunPSK" w:hint="cs"/>
                <w:b/>
                <w:bCs/>
                <w:sz w:val="32"/>
                <w:szCs w:val="32"/>
                <w:cs/>
              </w:rPr>
              <w:t xml:space="preserve">ส </w:t>
            </w:r>
            <w:r w:rsidR="00056E75">
              <w:rPr>
                <w:rFonts w:ascii="TH SarabunPSK" w:hAnsi="TH SarabunPSK" w:cs="TH SarabunPSK"/>
                <w:b/>
                <w:bCs/>
                <w:sz w:val="32"/>
                <w:szCs w:val="32"/>
              </w:rPr>
              <w:t>2</w:t>
            </w:r>
            <w:r w:rsidRPr="00C636CE">
              <w:rPr>
                <w:rFonts w:ascii="TH SarabunPSK" w:hAnsi="TH SarabunPSK" w:cs="TH SarabunPSK"/>
                <w:b/>
                <w:bCs/>
                <w:sz w:val="32"/>
                <w:szCs w:val="32"/>
              </w:rPr>
              <w:t>.</w:t>
            </w:r>
            <w:r w:rsidR="00F21EBC">
              <w:rPr>
                <w:rFonts w:ascii="TH SarabunPSK" w:hAnsi="TH SarabunPSK" w:cs="TH SarabunPSK"/>
                <w:b/>
                <w:bCs/>
                <w:sz w:val="32"/>
                <w:szCs w:val="32"/>
              </w:rPr>
              <w:t>2</w:t>
            </w:r>
            <w:r w:rsidRPr="00C636CE">
              <w:rPr>
                <w:rFonts w:ascii="TH SarabunPSK" w:hAnsi="TH SarabunPSK" w:cs="TH SarabunPSK"/>
                <w:b/>
                <w:bCs/>
                <w:sz w:val="32"/>
                <w:szCs w:val="32"/>
              </w:rPr>
              <w:t xml:space="preserve"> </w:t>
            </w:r>
            <w:r w:rsidRPr="00C636CE">
              <w:rPr>
                <w:rFonts w:ascii="TH SarabunPSK" w:hAnsi="TH SarabunPSK" w:cs="TH SarabunPSK" w:hint="cs"/>
                <w:b/>
                <w:bCs/>
                <w:sz w:val="32"/>
                <w:szCs w:val="32"/>
                <w:cs/>
              </w:rPr>
              <w:t>ม.</w:t>
            </w:r>
            <w:r w:rsidR="00F21EBC">
              <w:rPr>
                <w:rFonts w:ascii="TH SarabunPSK" w:hAnsi="TH SarabunPSK" w:cs="TH SarabunPSK"/>
                <w:b/>
                <w:bCs/>
                <w:sz w:val="32"/>
                <w:szCs w:val="32"/>
              </w:rPr>
              <w:t>3</w:t>
            </w:r>
            <w:r w:rsidRPr="00C636CE">
              <w:rPr>
                <w:rFonts w:ascii="TH SarabunPSK" w:hAnsi="TH SarabunPSK" w:cs="TH SarabunPSK"/>
                <w:b/>
                <w:bCs/>
                <w:sz w:val="32"/>
                <w:szCs w:val="32"/>
              </w:rPr>
              <w:t>/</w:t>
            </w:r>
            <w:r w:rsidR="00F21EBC">
              <w:rPr>
                <w:rFonts w:ascii="TH SarabunPSK" w:hAnsi="TH SarabunPSK" w:cs="TH SarabunPSK"/>
                <w:b/>
                <w:bCs/>
                <w:sz w:val="32"/>
                <w:szCs w:val="32"/>
              </w:rPr>
              <w:t>2</w:t>
            </w:r>
          </w:p>
          <w:p w14:paraId="21187B64" w14:textId="77777777" w:rsidR="00F21EBC" w:rsidRDefault="00F21EBC" w:rsidP="00A90211">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วิเคราะห์ เปรียบเทียบระบอบการปกครองของไทยกับประเทศ</w:t>
            </w:r>
          </w:p>
          <w:p w14:paraId="281D4CB9" w14:textId="40ECC45B" w:rsidR="00F32214" w:rsidRDefault="00F21EBC" w:rsidP="00A90211">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อื่น ๆ ที่มีการปกครองระบอบประชาธิปไตย</w:t>
            </w:r>
          </w:p>
          <w:p w14:paraId="196F90EE" w14:textId="5C3CA6FB" w:rsidR="00F21EBC" w:rsidRPr="00C636CE" w:rsidRDefault="00F21EBC" w:rsidP="00F21EBC">
            <w:pPr>
              <w:autoSpaceDE w:val="0"/>
              <w:autoSpaceDN w:val="0"/>
              <w:adjustRightInd w:val="0"/>
              <w:rPr>
                <w:rFonts w:ascii="TH SarabunPSK" w:hAnsi="TH SarabunPSK" w:cs="TH SarabunPSK"/>
                <w:b/>
                <w:bCs/>
                <w:sz w:val="32"/>
                <w:szCs w:val="32"/>
              </w:rPr>
            </w:pPr>
            <w:r w:rsidRPr="00C636CE">
              <w:rPr>
                <w:rFonts w:ascii="TH SarabunPSK" w:hAnsi="TH SarabunPSK" w:cs="TH SarabunPSK" w:hint="cs"/>
                <w:b/>
                <w:bCs/>
                <w:sz w:val="32"/>
                <w:szCs w:val="32"/>
                <w:cs/>
              </w:rPr>
              <w:t xml:space="preserve">ส </w:t>
            </w:r>
            <w:r>
              <w:rPr>
                <w:rFonts w:ascii="TH SarabunPSK" w:hAnsi="TH SarabunPSK" w:cs="TH SarabunPSK"/>
                <w:b/>
                <w:bCs/>
                <w:sz w:val="32"/>
                <w:szCs w:val="32"/>
              </w:rPr>
              <w:t>2</w:t>
            </w:r>
            <w:r w:rsidRPr="00C636CE">
              <w:rPr>
                <w:rFonts w:ascii="TH SarabunPSK" w:hAnsi="TH SarabunPSK" w:cs="TH SarabunPSK"/>
                <w:b/>
                <w:bCs/>
                <w:sz w:val="32"/>
                <w:szCs w:val="32"/>
              </w:rPr>
              <w:t>.</w:t>
            </w:r>
            <w:r>
              <w:rPr>
                <w:rFonts w:ascii="TH SarabunPSK" w:hAnsi="TH SarabunPSK" w:cs="TH SarabunPSK"/>
                <w:b/>
                <w:bCs/>
                <w:sz w:val="32"/>
                <w:szCs w:val="32"/>
              </w:rPr>
              <w:t>2</w:t>
            </w:r>
            <w:r w:rsidRPr="00C636CE">
              <w:rPr>
                <w:rFonts w:ascii="TH SarabunPSK" w:hAnsi="TH SarabunPSK" w:cs="TH SarabunPSK"/>
                <w:b/>
                <w:bCs/>
                <w:sz w:val="32"/>
                <w:szCs w:val="32"/>
              </w:rPr>
              <w:t xml:space="preserve"> </w:t>
            </w:r>
            <w:r w:rsidRPr="00C636CE">
              <w:rPr>
                <w:rFonts w:ascii="TH SarabunPSK" w:hAnsi="TH SarabunPSK" w:cs="TH SarabunPSK" w:hint="cs"/>
                <w:b/>
                <w:bCs/>
                <w:sz w:val="32"/>
                <w:szCs w:val="32"/>
                <w:cs/>
              </w:rPr>
              <w:t>ม.</w:t>
            </w:r>
            <w:r>
              <w:rPr>
                <w:rFonts w:ascii="TH SarabunPSK" w:hAnsi="TH SarabunPSK" w:cs="TH SarabunPSK"/>
                <w:b/>
                <w:bCs/>
                <w:sz w:val="32"/>
                <w:szCs w:val="32"/>
              </w:rPr>
              <w:t>3</w:t>
            </w:r>
            <w:r w:rsidRPr="00C636CE">
              <w:rPr>
                <w:rFonts w:ascii="TH SarabunPSK" w:hAnsi="TH SarabunPSK" w:cs="TH SarabunPSK"/>
                <w:b/>
                <w:bCs/>
                <w:sz w:val="32"/>
                <w:szCs w:val="32"/>
              </w:rPr>
              <w:t>/</w:t>
            </w:r>
            <w:r>
              <w:rPr>
                <w:rFonts w:ascii="TH SarabunPSK" w:hAnsi="TH SarabunPSK" w:cs="TH SarabunPSK"/>
                <w:b/>
                <w:bCs/>
                <w:sz w:val="32"/>
                <w:szCs w:val="32"/>
              </w:rPr>
              <w:t>3</w:t>
            </w:r>
          </w:p>
          <w:p w14:paraId="07150B4F" w14:textId="75642B07" w:rsidR="00F32214" w:rsidRPr="00C636CE" w:rsidRDefault="00F21EBC" w:rsidP="00A90211">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วิเคราะห์รัฐธรรมนูญฉบับปัจจุบันในมาตราต่าง ๆ ที่เกี่ยวข้องกับการเลือกตั้ง การมีส่วนร่วม และการตรวจสอบการใช้อำนาจรัฐ</w:t>
            </w:r>
          </w:p>
          <w:p w14:paraId="4D5F8EB8" w14:textId="77777777" w:rsidR="00F32214" w:rsidRPr="00597341" w:rsidRDefault="00F32214" w:rsidP="00A90211">
            <w:pPr>
              <w:autoSpaceDE w:val="0"/>
              <w:autoSpaceDN w:val="0"/>
              <w:adjustRightInd w:val="0"/>
              <w:rPr>
                <w:rFonts w:ascii="TH SarabunPSK" w:hAnsi="TH SarabunPSK" w:cs="TH SarabunPSK"/>
                <w:b/>
                <w:bCs/>
                <w:color w:val="00B0F0"/>
                <w:sz w:val="32"/>
                <w:szCs w:val="32"/>
              </w:rPr>
            </w:pPr>
            <w:r w:rsidRPr="00597341">
              <w:rPr>
                <w:rFonts w:ascii="TH SarabunPSK" w:hAnsi="TH SarabunPSK" w:cs="TH SarabunPSK" w:hint="cs"/>
                <w:b/>
                <w:bCs/>
                <w:color w:val="00B0F0"/>
                <w:sz w:val="32"/>
                <w:szCs w:val="32"/>
                <w:cs/>
              </w:rPr>
              <w:t>ตัวชี้วัดปลายทาง</w:t>
            </w:r>
          </w:p>
          <w:p w14:paraId="570228F7" w14:textId="77777777" w:rsidR="00F32214" w:rsidRDefault="00F32214" w:rsidP="00A90211">
            <w:pPr>
              <w:autoSpaceDE w:val="0"/>
              <w:autoSpaceDN w:val="0"/>
              <w:adjustRightInd w:val="0"/>
              <w:rPr>
                <w:rFonts w:ascii="TH SarabunPSK" w:hAnsi="TH SarabunPSK" w:cs="TH SarabunPSK"/>
                <w:b/>
                <w:bCs/>
                <w:color w:val="00B0F0"/>
                <w:sz w:val="32"/>
                <w:szCs w:val="32"/>
              </w:rPr>
            </w:pPr>
            <w:r w:rsidRPr="00455699">
              <w:rPr>
                <w:rFonts w:ascii="TH SarabunPSK" w:hAnsi="TH SarabunPSK" w:cs="TH SarabunPSK"/>
                <w:b/>
                <w:bCs/>
                <w:color w:val="00B0F0"/>
                <w:sz w:val="32"/>
                <w:szCs w:val="32"/>
                <w:cs/>
              </w:rPr>
              <w:t xml:space="preserve">ส </w:t>
            </w:r>
            <w:r>
              <w:rPr>
                <w:rFonts w:ascii="TH SarabunPSK" w:hAnsi="TH SarabunPSK" w:cs="TH SarabunPSK"/>
                <w:b/>
                <w:bCs/>
                <w:color w:val="00B0F0"/>
                <w:sz w:val="32"/>
                <w:szCs w:val="32"/>
              </w:rPr>
              <w:t>2</w:t>
            </w:r>
            <w:r w:rsidRPr="00455699">
              <w:rPr>
                <w:rFonts w:ascii="TH SarabunPSK" w:hAnsi="TH SarabunPSK" w:cs="TH SarabunPSK"/>
                <w:b/>
                <w:bCs/>
                <w:color w:val="00B0F0"/>
                <w:sz w:val="32"/>
                <w:szCs w:val="32"/>
              </w:rPr>
              <w:t>.</w:t>
            </w:r>
            <w:r w:rsidR="00056E75">
              <w:rPr>
                <w:rFonts w:ascii="TH SarabunPSK" w:hAnsi="TH SarabunPSK" w:cs="TH SarabunPSK"/>
                <w:b/>
                <w:bCs/>
                <w:color w:val="00B0F0"/>
                <w:sz w:val="32"/>
                <w:szCs w:val="32"/>
              </w:rPr>
              <w:t>2</w:t>
            </w:r>
            <w:r w:rsidRPr="00455699">
              <w:rPr>
                <w:rFonts w:ascii="TH SarabunPSK" w:hAnsi="TH SarabunPSK" w:cs="TH SarabunPSK"/>
                <w:b/>
                <w:bCs/>
                <w:color w:val="00B0F0"/>
                <w:sz w:val="32"/>
                <w:szCs w:val="32"/>
              </w:rPr>
              <w:t xml:space="preserve"> </w:t>
            </w:r>
            <w:r w:rsidRPr="00455699">
              <w:rPr>
                <w:rFonts w:ascii="TH SarabunPSK" w:hAnsi="TH SarabunPSK" w:cs="TH SarabunPSK"/>
                <w:b/>
                <w:bCs/>
                <w:color w:val="00B0F0"/>
                <w:sz w:val="32"/>
                <w:szCs w:val="32"/>
                <w:cs/>
              </w:rPr>
              <w:t>ม.</w:t>
            </w:r>
            <w:r w:rsidR="00056E75">
              <w:rPr>
                <w:rFonts w:ascii="TH SarabunPSK" w:hAnsi="TH SarabunPSK" w:cs="TH SarabunPSK"/>
                <w:b/>
                <w:bCs/>
                <w:color w:val="00B0F0"/>
                <w:sz w:val="32"/>
                <w:szCs w:val="32"/>
              </w:rPr>
              <w:t>3</w:t>
            </w:r>
            <w:r w:rsidRPr="00455699">
              <w:rPr>
                <w:rFonts w:ascii="TH SarabunPSK" w:hAnsi="TH SarabunPSK" w:cs="TH SarabunPSK"/>
                <w:b/>
                <w:bCs/>
                <w:color w:val="00B0F0"/>
                <w:sz w:val="32"/>
                <w:szCs w:val="32"/>
              </w:rPr>
              <w:t>/</w:t>
            </w:r>
            <w:r w:rsidR="00056E75">
              <w:rPr>
                <w:rFonts w:ascii="TH SarabunPSK" w:hAnsi="TH SarabunPSK" w:cs="TH SarabunPSK"/>
                <w:b/>
                <w:bCs/>
                <w:color w:val="00B0F0"/>
                <w:sz w:val="32"/>
                <w:szCs w:val="32"/>
              </w:rPr>
              <w:t>1</w:t>
            </w:r>
          </w:p>
          <w:p w14:paraId="6F25BC62" w14:textId="77777777" w:rsidR="00F21EBC" w:rsidRPr="00F21EBC" w:rsidRDefault="00F21EBC" w:rsidP="00A90211">
            <w:pPr>
              <w:autoSpaceDE w:val="0"/>
              <w:autoSpaceDN w:val="0"/>
              <w:adjustRightInd w:val="0"/>
              <w:rPr>
                <w:rFonts w:ascii="TH SarabunPSK" w:hAnsi="TH SarabunPSK" w:cs="TH SarabunPSK"/>
                <w:color w:val="00B0F0"/>
                <w:sz w:val="32"/>
                <w:szCs w:val="32"/>
              </w:rPr>
            </w:pPr>
            <w:r w:rsidRPr="00F21EBC">
              <w:rPr>
                <w:rFonts w:ascii="TH SarabunPSK" w:hAnsi="TH SarabunPSK" w:cs="TH SarabunPSK" w:hint="cs"/>
                <w:color w:val="00B0F0"/>
                <w:sz w:val="32"/>
                <w:szCs w:val="32"/>
                <w:cs/>
              </w:rPr>
              <w:t xml:space="preserve">อธิบายระบอบการปกครองแบบต่าง ๆ </w:t>
            </w:r>
          </w:p>
          <w:p w14:paraId="738CEBFF" w14:textId="77777777" w:rsidR="00056E75" w:rsidRPr="00F21EBC" w:rsidRDefault="00F21EBC" w:rsidP="00A90211">
            <w:pPr>
              <w:autoSpaceDE w:val="0"/>
              <w:autoSpaceDN w:val="0"/>
              <w:adjustRightInd w:val="0"/>
              <w:rPr>
                <w:rFonts w:ascii="TH SarabunPSK" w:hAnsi="TH SarabunPSK" w:cs="TH SarabunPSK"/>
                <w:color w:val="00B0F0"/>
                <w:sz w:val="32"/>
                <w:szCs w:val="32"/>
              </w:rPr>
            </w:pPr>
            <w:r w:rsidRPr="00F21EBC">
              <w:rPr>
                <w:rFonts w:ascii="TH SarabunPSK" w:hAnsi="TH SarabunPSK" w:cs="TH SarabunPSK" w:hint="cs"/>
                <w:color w:val="00B0F0"/>
                <w:sz w:val="32"/>
                <w:szCs w:val="32"/>
                <w:cs/>
              </w:rPr>
              <w:t>ที่ใช้ในปัจจุบัน</w:t>
            </w:r>
          </w:p>
          <w:p w14:paraId="62862B1C" w14:textId="6D0B2C66" w:rsidR="00F21EBC" w:rsidRPr="00F21EBC" w:rsidRDefault="00F21EBC" w:rsidP="00F21EBC">
            <w:pPr>
              <w:autoSpaceDE w:val="0"/>
              <w:autoSpaceDN w:val="0"/>
              <w:adjustRightInd w:val="0"/>
              <w:rPr>
                <w:rFonts w:ascii="TH SarabunPSK" w:hAnsi="TH SarabunPSK" w:cs="TH SarabunPSK"/>
                <w:color w:val="00B0F0"/>
                <w:sz w:val="32"/>
                <w:szCs w:val="32"/>
              </w:rPr>
            </w:pPr>
            <w:r w:rsidRPr="00F21EBC">
              <w:rPr>
                <w:rFonts w:ascii="TH SarabunPSK" w:hAnsi="TH SarabunPSK" w:cs="TH SarabunPSK"/>
                <w:color w:val="00B0F0"/>
                <w:sz w:val="32"/>
                <w:szCs w:val="32"/>
                <w:cs/>
              </w:rPr>
              <w:t>ส 2.2 ม.3/</w:t>
            </w:r>
            <w:r w:rsidRPr="00F21EBC">
              <w:rPr>
                <w:rFonts w:ascii="TH SarabunPSK" w:hAnsi="TH SarabunPSK" w:cs="TH SarabunPSK"/>
                <w:color w:val="00B0F0"/>
                <w:sz w:val="32"/>
                <w:szCs w:val="32"/>
              </w:rPr>
              <w:t>4</w:t>
            </w:r>
          </w:p>
          <w:p w14:paraId="24AD04B8" w14:textId="77777777" w:rsidR="00F21EBC" w:rsidRDefault="00F21EBC" w:rsidP="00F21EBC">
            <w:pPr>
              <w:autoSpaceDE w:val="0"/>
              <w:autoSpaceDN w:val="0"/>
              <w:adjustRightInd w:val="0"/>
              <w:rPr>
                <w:rFonts w:ascii="TH SarabunPSK" w:hAnsi="TH SarabunPSK" w:cs="TH SarabunPSK"/>
                <w:color w:val="00B0F0"/>
                <w:sz w:val="32"/>
                <w:szCs w:val="32"/>
              </w:rPr>
            </w:pPr>
            <w:r w:rsidRPr="00F21EBC">
              <w:rPr>
                <w:rFonts w:ascii="TH SarabunPSK" w:hAnsi="TH SarabunPSK" w:cs="TH SarabunPSK" w:hint="cs"/>
                <w:color w:val="00B0F0"/>
                <w:sz w:val="32"/>
                <w:szCs w:val="32"/>
                <w:cs/>
              </w:rPr>
              <w:t>วิเคราะห์ประเด็นปัญหาที่เป็นอุปสรรคต่อการพัฒนาประชาธิปไตยของประเทศไทยและเสนอแนวทางแก้ไข</w:t>
            </w:r>
          </w:p>
          <w:p w14:paraId="65F30B73" w14:textId="1FDE0D32" w:rsidR="009C4B83" w:rsidRPr="00056E75" w:rsidRDefault="009C4B83" w:rsidP="00F21EBC">
            <w:pPr>
              <w:autoSpaceDE w:val="0"/>
              <w:autoSpaceDN w:val="0"/>
              <w:adjustRightInd w:val="0"/>
              <w:rPr>
                <w:rFonts w:ascii="TH SarabunPSK" w:hAnsi="TH SarabunPSK" w:cs="TH SarabunPSK"/>
                <w:sz w:val="32"/>
                <w:szCs w:val="32"/>
                <w:cs/>
              </w:rPr>
            </w:pPr>
          </w:p>
        </w:tc>
        <w:tc>
          <w:tcPr>
            <w:tcW w:w="1739" w:type="dxa"/>
          </w:tcPr>
          <w:p w14:paraId="380B161E" w14:textId="77777777" w:rsidR="00F32214" w:rsidRPr="00C636CE" w:rsidRDefault="00F32214" w:rsidP="00A90211">
            <w:pPr>
              <w:tabs>
                <w:tab w:val="left" w:pos="340"/>
              </w:tabs>
              <w:spacing w:before="120"/>
              <w:ind w:left="288" w:hanging="288"/>
              <w:rPr>
                <w:rFonts w:ascii="TH SarabunPSK" w:eastAsia="Calibri" w:hAnsi="TH SarabunPSK" w:cs="TH SarabunPSK"/>
                <w:sz w:val="32"/>
                <w:szCs w:val="32"/>
              </w:rPr>
            </w:pPr>
            <w:r w:rsidRPr="00E65E11">
              <w:rPr>
                <w:rFonts w:ascii="TH SarabunPSK" w:eastAsia="Calibri" w:hAnsi="TH SarabunPSK" w:cs="TH SarabunPSK"/>
                <w:b/>
                <w:bCs/>
                <w:sz w:val="32"/>
                <w:szCs w:val="32"/>
              </w:rPr>
              <w:t>1)</w:t>
            </w:r>
            <w:r w:rsidRPr="00E65E11">
              <w:rPr>
                <w:rFonts w:ascii="TH SarabunPSK" w:eastAsia="Calibri" w:hAnsi="TH SarabunPSK" w:cs="TH SarabunPSK"/>
                <w:b/>
                <w:bCs/>
                <w:sz w:val="32"/>
                <w:szCs w:val="32"/>
              </w:rPr>
              <w:tab/>
            </w:r>
            <w:r w:rsidRPr="00E65E11">
              <w:rPr>
                <w:rFonts w:ascii="TH SarabunPSK" w:eastAsia="Calibri" w:hAnsi="TH SarabunPSK" w:cs="TH SarabunPSK"/>
                <w:b/>
                <w:bCs/>
                <w:sz w:val="32"/>
                <w:szCs w:val="32"/>
                <w:cs/>
              </w:rPr>
              <w:t xml:space="preserve">สมรรถนะที่ </w:t>
            </w:r>
            <w:r w:rsidRPr="00E65E11">
              <w:rPr>
                <w:rFonts w:ascii="TH SarabunPSK" w:eastAsia="Calibri" w:hAnsi="TH SarabunPSK" w:cs="TH SarabunPSK"/>
                <w:b/>
                <w:bCs/>
                <w:sz w:val="32"/>
                <w:szCs w:val="32"/>
              </w:rPr>
              <w:t>1</w:t>
            </w:r>
            <w:r w:rsidRPr="00C636CE">
              <w:rPr>
                <w:rFonts w:ascii="TH SarabunPSK" w:eastAsia="Calibri" w:hAnsi="TH SarabunPSK" w:cs="TH SarabunPSK"/>
                <w:sz w:val="32"/>
                <w:szCs w:val="32"/>
                <w:cs/>
              </w:rPr>
              <w:t>ความสามารถในการสื่อสาร</w:t>
            </w:r>
          </w:p>
          <w:p w14:paraId="1C5C407C" w14:textId="77777777" w:rsidR="00F32214" w:rsidRPr="00C636CE" w:rsidRDefault="00F32214" w:rsidP="00A90211">
            <w:pPr>
              <w:tabs>
                <w:tab w:val="left" w:pos="340"/>
              </w:tabs>
              <w:ind w:left="288" w:hanging="288"/>
              <w:rPr>
                <w:rFonts w:ascii="TH SarabunPSK" w:eastAsia="Calibri" w:hAnsi="TH SarabunPSK" w:cs="TH SarabunPSK"/>
                <w:sz w:val="32"/>
                <w:szCs w:val="32"/>
              </w:rPr>
            </w:pPr>
            <w:r w:rsidRPr="002E06D9">
              <w:rPr>
                <w:rFonts w:ascii="TH SarabunPSK" w:eastAsia="Calibri" w:hAnsi="TH SarabunPSK" w:cs="TH SarabunPSK"/>
                <w:b/>
                <w:bCs/>
                <w:sz w:val="32"/>
                <w:szCs w:val="32"/>
                <w:cs/>
              </w:rPr>
              <w:t>2)</w:t>
            </w:r>
            <w:r w:rsidRPr="002E06D9">
              <w:rPr>
                <w:rFonts w:ascii="TH SarabunPSK" w:eastAsia="Calibri" w:hAnsi="TH SarabunPSK" w:cs="TH SarabunPSK"/>
                <w:b/>
                <w:bCs/>
                <w:sz w:val="32"/>
                <w:szCs w:val="32"/>
                <w:cs/>
              </w:rPr>
              <w:tab/>
              <w:t>สมรรถนะที่ 2</w:t>
            </w:r>
            <w:r w:rsidRPr="00C636CE">
              <w:rPr>
                <w:rFonts w:ascii="TH SarabunPSK" w:eastAsia="Calibri" w:hAnsi="TH SarabunPSK" w:cs="TH SarabunPSK"/>
                <w:sz w:val="32"/>
                <w:szCs w:val="32"/>
                <w:cs/>
              </w:rPr>
              <w:t>ความสามารถในการคิด</w:t>
            </w:r>
          </w:p>
          <w:p w14:paraId="1A22A8BF" w14:textId="77777777" w:rsidR="00F32214" w:rsidRPr="002E06D9" w:rsidRDefault="00F32214" w:rsidP="00A90211">
            <w:pPr>
              <w:tabs>
                <w:tab w:val="left" w:pos="340"/>
              </w:tabs>
              <w:ind w:left="288" w:hanging="288"/>
              <w:rPr>
                <w:rFonts w:ascii="TH SarabunPSK" w:eastAsia="Calibri" w:hAnsi="TH SarabunPSK" w:cs="TH SarabunPSK"/>
                <w:sz w:val="32"/>
                <w:szCs w:val="32"/>
                <w:cs/>
              </w:rPr>
            </w:pPr>
            <w:r w:rsidRPr="002E06D9">
              <w:rPr>
                <w:rFonts w:ascii="TH SarabunPSK" w:eastAsia="Calibri" w:hAnsi="TH SarabunPSK" w:cs="TH SarabunPSK"/>
                <w:b/>
                <w:bCs/>
                <w:sz w:val="32"/>
                <w:szCs w:val="32"/>
              </w:rPr>
              <w:t>3</w:t>
            </w:r>
            <w:r w:rsidRPr="002E06D9">
              <w:rPr>
                <w:rFonts w:ascii="TH SarabunPSK" w:eastAsia="Calibri" w:hAnsi="TH SarabunPSK" w:cs="TH SarabunPSK"/>
                <w:b/>
                <w:bCs/>
                <w:sz w:val="32"/>
                <w:szCs w:val="32"/>
                <w:cs/>
              </w:rPr>
              <w:t>)</w:t>
            </w:r>
            <w:r w:rsidRPr="002E06D9">
              <w:rPr>
                <w:rFonts w:ascii="TH SarabunPSK" w:eastAsia="Calibri" w:hAnsi="TH SarabunPSK" w:cs="TH SarabunPSK"/>
                <w:b/>
                <w:bCs/>
                <w:sz w:val="32"/>
                <w:szCs w:val="32"/>
                <w:cs/>
              </w:rPr>
              <w:tab/>
              <w:t xml:space="preserve">สมรรถนะที่ </w:t>
            </w:r>
            <w:r w:rsidRPr="002E06D9">
              <w:rPr>
                <w:rFonts w:ascii="TH SarabunPSK" w:eastAsia="Calibri" w:hAnsi="TH SarabunPSK" w:cs="TH SarabunPSK"/>
                <w:b/>
                <w:bCs/>
                <w:sz w:val="32"/>
                <w:szCs w:val="32"/>
              </w:rPr>
              <w:t>4</w:t>
            </w:r>
            <w:r w:rsidRPr="00C636CE">
              <w:rPr>
                <w:rFonts w:ascii="TH SarabunPSK" w:eastAsia="Calibri" w:hAnsi="TH SarabunPSK" w:cs="TH SarabunPSK" w:hint="cs"/>
                <w:sz w:val="32"/>
                <w:szCs w:val="32"/>
                <w:cs/>
              </w:rPr>
              <w:t>ความสามารถในการใช้ทักษะชีวิต</w:t>
            </w:r>
          </w:p>
        </w:tc>
        <w:tc>
          <w:tcPr>
            <w:tcW w:w="2331" w:type="dxa"/>
          </w:tcPr>
          <w:p w14:paraId="3EB056BE" w14:textId="1EB53876" w:rsidR="00F32214" w:rsidRPr="008248F6" w:rsidRDefault="00056E75" w:rsidP="008248F6">
            <w:pPr>
              <w:spacing w:before="120"/>
              <w:ind w:firstLine="288"/>
              <w:rPr>
                <w:rFonts w:ascii="TH SarabunPSK" w:hAnsi="TH SarabunPSK" w:cs="TH SarabunPSK"/>
                <w:sz w:val="32"/>
                <w:szCs w:val="32"/>
                <w:cs/>
              </w:rPr>
            </w:pPr>
            <w:r w:rsidRPr="008248F6">
              <w:rPr>
                <w:rFonts w:ascii="TH SarabunPSK" w:hAnsi="TH SarabunPSK" w:cs="TH SarabunPSK"/>
                <w:sz w:val="32"/>
                <w:szCs w:val="32"/>
                <w:cs/>
              </w:rPr>
              <w:t>การปกครองระบอบเผด็จการ และระบอบประชาธิปไตย</w:t>
            </w:r>
            <w:r w:rsidRPr="008248F6">
              <w:rPr>
                <w:rFonts w:ascii="TH SarabunPSK" w:hAnsi="TH SarabunPSK" w:cs="TH SarabunPSK"/>
                <w:sz w:val="32"/>
                <w:szCs w:val="32"/>
              </w:rPr>
              <w:t xml:space="preserve"> </w:t>
            </w:r>
            <w:r w:rsidRPr="008248F6">
              <w:rPr>
                <w:rFonts w:ascii="TH SarabunPSK" w:hAnsi="TH SarabunPSK" w:cs="TH SarabunPSK"/>
                <w:sz w:val="32"/>
                <w:szCs w:val="32"/>
                <w:cs/>
              </w:rPr>
              <w:t>เป็นระบอบการปกครอง</w:t>
            </w:r>
            <w:r w:rsidR="008248F6">
              <w:rPr>
                <w:rFonts w:ascii="TH SarabunPSK" w:hAnsi="TH SarabunPSK" w:cs="TH SarabunPSK" w:hint="cs"/>
                <w:sz w:val="32"/>
                <w:szCs w:val="32"/>
                <w:cs/>
              </w:rPr>
              <w:t xml:space="preserve">         </w:t>
            </w:r>
            <w:r w:rsidRPr="008248F6">
              <w:rPr>
                <w:rFonts w:ascii="TH SarabunPSK" w:hAnsi="TH SarabunPSK" w:cs="TH SarabunPSK"/>
                <w:sz w:val="32"/>
                <w:szCs w:val="32"/>
                <w:cs/>
              </w:rPr>
              <w:t>ที่ใช้อยู่ในยุคปัจจุบัน ประเทศไทยมีการปกครองระบอบประชาธิปไตยที่มีความคล้ายคลึงและแตกต่างกับประเทศอื่น โดยมี</w:t>
            </w:r>
            <w:r w:rsidR="008248F6">
              <w:rPr>
                <w:rFonts w:ascii="TH SarabunPSK" w:hAnsi="TH SarabunPSK" w:cs="TH SarabunPSK" w:hint="cs"/>
                <w:sz w:val="32"/>
                <w:szCs w:val="32"/>
                <w:cs/>
              </w:rPr>
              <w:t xml:space="preserve">         </w:t>
            </w:r>
            <w:r w:rsidRPr="008248F6">
              <w:rPr>
                <w:rFonts w:ascii="TH SarabunPSK" w:hAnsi="TH SarabunPSK" w:cs="TH SarabunPSK"/>
                <w:sz w:val="32"/>
                <w:szCs w:val="32"/>
                <w:cs/>
              </w:rPr>
              <w:t>รัฐธรรมนูญเป็นกฎหมายสูงสุดในการปกครองประเทศ มีบทบัญญัติเกี่ยวกับการเลือกตั้ง การมีส่วนร่วม การตรวจสอบการใช้อำนาจรัฐเป็นไปตามรัฐธรรมนูญ ปัจจุบันมีปัญหาที่เป็นอุปสรรคต่อการพัฒนาประชาธิปไตยของประเทศ จึงต้องร่วมกันเสนอแนวทางแก้ไข</w:t>
            </w:r>
          </w:p>
        </w:tc>
        <w:tc>
          <w:tcPr>
            <w:tcW w:w="1000" w:type="dxa"/>
          </w:tcPr>
          <w:p w14:paraId="0DFC8913" w14:textId="281D3EA2" w:rsidR="00F32214" w:rsidRPr="0002003E" w:rsidRDefault="00056E75"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5</w:t>
            </w:r>
          </w:p>
        </w:tc>
      </w:tr>
      <w:tr w:rsidR="00F32214" w14:paraId="475C2FE1" w14:textId="77777777" w:rsidTr="00A90211">
        <w:tc>
          <w:tcPr>
            <w:tcW w:w="1824" w:type="dxa"/>
          </w:tcPr>
          <w:p w14:paraId="615D6EC3" w14:textId="77777777" w:rsidR="00F32214" w:rsidRDefault="00F32214"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586F22D4" w14:textId="77777777" w:rsidR="00F32214" w:rsidRPr="001145DD" w:rsidRDefault="00F32214"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6</w:t>
            </w:r>
          </w:p>
          <w:p w14:paraId="743B2F54" w14:textId="61763263" w:rsidR="00F32214" w:rsidRPr="00A81108" w:rsidRDefault="009C4B83" w:rsidP="00A90211">
            <w:pPr>
              <w:ind w:left="-14"/>
              <w:rPr>
                <w:rFonts w:ascii="TH SarabunPSK" w:hAnsi="TH SarabunPSK" w:cs="TH SarabunPSK"/>
                <w:sz w:val="32"/>
                <w:szCs w:val="32"/>
                <w:cs/>
              </w:rPr>
            </w:pPr>
            <w:r w:rsidRPr="009C4B83">
              <w:rPr>
                <w:rFonts w:ascii="TH SarabunPSK" w:hAnsi="TH SarabunPSK" w:cs="TH SarabunPSK"/>
                <w:sz w:val="32"/>
                <w:szCs w:val="32"/>
                <w:cs/>
              </w:rPr>
              <w:t>กลไกราคาในระบบเศรษฐกิจ</w:t>
            </w:r>
          </w:p>
        </w:tc>
        <w:tc>
          <w:tcPr>
            <w:tcW w:w="2125" w:type="dxa"/>
          </w:tcPr>
          <w:p w14:paraId="1D93ADC4" w14:textId="77777777" w:rsidR="00F32214" w:rsidRPr="004F4D46" w:rsidRDefault="00F32214"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457E029B" w14:textId="2AB9F9AB" w:rsidR="00F32214" w:rsidRPr="004F4D46" w:rsidRDefault="00F32214" w:rsidP="00A90211">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3.</w:t>
            </w:r>
            <w:r>
              <w:rPr>
                <w:rFonts w:ascii="TH SarabunPSK" w:hAnsi="TH SarabunPSK" w:cs="TH SarabunPSK"/>
                <w:b/>
                <w:bCs/>
                <w:sz w:val="32"/>
                <w:szCs w:val="32"/>
              </w:rPr>
              <w:t>1</w:t>
            </w:r>
            <w:r w:rsidRPr="004F4D46">
              <w:rPr>
                <w:rFonts w:ascii="TH SarabunPSK" w:hAnsi="TH SarabunPSK" w:cs="TH SarabunPSK"/>
                <w:b/>
                <w:bCs/>
                <w:sz w:val="32"/>
                <w:szCs w:val="32"/>
              </w:rPr>
              <w:t xml:space="preserve"> </w:t>
            </w:r>
            <w:r w:rsidRPr="004F4D46">
              <w:rPr>
                <w:rFonts w:ascii="TH SarabunPSK" w:hAnsi="TH SarabunPSK" w:cs="TH SarabunPSK"/>
                <w:b/>
                <w:bCs/>
                <w:sz w:val="32"/>
                <w:szCs w:val="32"/>
                <w:cs/>
              </w:rPr>
              <w:t>ม.</w:t>
            </w:r>
            <w:r w:rsidR="009C4B83">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1</w:t>
            </w:r>
          </w:p>
          <w:p w14:paraId="0E36DC50" w14:textId="69030EE4" w:rsidR="00F32214" w:rsidRDefault="009C4B83" w:rsidP="00A90211">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อธิบายกลไกราคาในระบบเศรษฐกิจ</w:t>
            </w:r>
          </w:p>
          <w:p w14:paraId="69AEA108" w14:textId="77777777" w:rsidR="00F32214" w:rsidRPr="004F4D46" w:rsidRDefault="00F32214" w:rsidP="00A90211">
            <w:pPr>
              <w:autoSpaceDE w:val="0"/>
              <w:autoSpaceDN w:val="0"/>
              <w:adjustRightInd w:val="0"/>
              <w:rPr>
                <w:rFonts w:ascii="TH SarabunPSK" w:hAnsi="TH SarabunPSK" w:cs="TH SarabunPSK"/>
                <w:sz w:val="32"/>
                <w:szCs w:val="32"/>
                <w:cs/>
              </w:rPr>
            </w:pPr>
          </w:p>
          <w:p w14:paraId="6B64A40B" w14:textId="77777777" w:rsidR="00F32214" w:rsidRPr="00C95A2D" w:rsidRDefault="00F32214" w:rsidP="00A90211">
            <w:pPr>
              <w:autoSpaceDE w:val="0"/>
              <w:autoSpaceDN w:val="0"/>
              <w:adjustRightInd w:val="0"/>
              <w:rPr>
                <w:rFonts w:ascii="TH SarabunPSK" w:hAnsi="TH SarabunPSK" w:cs="TH SarabunPSK"/>
                <w:b/>
                <w:bCs/>
                <w:color w:val="00B0F0"/>
                <w:sz w:val="32"/>
                <w:szCs w:val="32"/>
              </w:rPr>
            </w:pPr>
            <w:r w:rsidRPr="00C95A2D">
              <w:rPr>
                <w:rFonts w:ascii="TH SarabunPSK" w:hAnsi="TH SarabunPSK" w:cs="TH SarabunPSK"/>
                <w:b/>
                <w:bCs/>
                <w:color w:val="00B0F0"/>
                <w:sz w:val="32"/>
                <w:szCs w:val="32"/>
                <w:cs/>
              </w:rPr>
              <w:t>ตัวชี้วัดปลายทาง</w:t>
            </w:r>
          </w:p>
          <w:p w14:paraId="0EF628AB" w14:textId="77777777" w:rsidR="00F32214" w:rsidRPr="004F4D46" w:rsidRDefault="00F32214" w:rsidP="00A90211">
            <w:pPr>
              <w:autoSpaceDE w:val="0"/>
              <w:autoSpaceDN w:val="0"/>
              <w:adjustRightInd w:val="0"/>
              <w:rPr>
                <w:rFonts w:ascii="TH SarabunPSK" w:hAnsi="TH SarabunPSK" w:cs="TH SarabunPSK"/>
                <w:b/>
                <w:bCs/>
                <w:sz w:val="32"/>
                <w:szCs w:val="32"/>
                <w:cs/>
              </w:rPr>
            </w:pPr>
            <w:r>
              <w:rPr>
                <w:rFonts w:ascii="TH SarabunPSK" w:hAnsi="TH SarabunPSK" w:cs="TH SarabunPSK"/>
                <w:b/>
                <w:bCs/>
                <w:color w:val="00B0F0"/>
                <w:sz w:val="32"/>
                <w:szCs w:val="32"/>
              </w:rPr>
              <w:t>-</w:t>
            </w:r>
          </w:p>
        </w:tc>
        <w:tc>
          <w:tcPr>
            <w:tcW w:w="1739" w:type="dxa"/>
          </w:tcPr>
          <w:p w14:paraId="1482E68A" w14:textId="77777777" w:rsidR="00F32214" w:rsidRPr="004F4D46" w:rsidRDefault="00F32214" w:rsidP="00A90211">
            <w:pPr>
              <w:spacing w:before="120"/>
              <w:ind w:left="288" w:hanging="288"/>
              <w:rPr>
                <w:rFonts w:ascii="TH SarabunPSK" w:eastAsia="Calibri" w:hAnsi="TH SarabunPSK" w:cs="TH SarabunPSK"/>
                <w:sz w:val="32"/>
                <w:szCs w:val="32"/>
              </w:rPr>
            </w:pPr>
            <w:r w:rsidRPr="00405668">
              <w:rPr>
                <w:rFonts w:ascii="TH SarabunPSK" w:eastAsia="Calibri" w:hAnsi="TH SarabunPSK" w:cs="TH SarabunPSK"/>
                <w:b/>
                <w:bCs/>
                <w:sz w:val="32"/>
                <w:szCs w:val="32"/>
              </w:rPr>
              <w:t>1)</w:t>
            </w:r>
            <w:r w:rsidRPr="00405668">
              <w:rPr>
                <w:rFonts w:ascii="TH SarabunPSK" w:eastAsia="Calibri" w:hAnsi="TH SarabunPSK" w:cs="TH SarabunPSK"/>
                <w:b/>
                <w:bCs/>
                <w:sz w:val="32"/>
                <w:szCs w:val="32"/>
              </w:rPr>
              <w:tab/>
            </w:r>
            <w:r w:rsidRPr="00405668">
              <w:rPr>
                <w:rFonts w:ascii="TH SarabunPSK" w:eastAsia="Calibri" w:hAnsi="TH SarabunPSK" w:cs="TH SarabunPSK"/>
                <w:b/>
                <w:bCs/>
                <w:sz w:val="32"/>
                <w:szCs w:val="32"/>
                <w:cs/>
              </w:rPr>
              <w:t xml:space="preserve">สมรรถนะที่ </w:t>
            </w:r>
            <w:r w:rsidRPr="00405668">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7CD2FB5E" w14:textId="77777777" w:rsidR="00F32214" w:rsidRPr="004F4D46" w:rsidRDefault="00F32214" w:rsidP="00A90211">
            <w:pPr>
              <w:ind w:left="288" w:hanging="288"/>
              <w:rPr>
                <w:rFonts w:ascii="TH SarabunPSK" w:eastAsia="Calibri" w:hAnsi="TH SarabunPSK" w:cs="TH SarabunPSK"/>
                <w:sz w:val="32"/>
                <w:szCs w:val="32"/>
              </w:rPr>
            </w:pPr>
            <w:r w:rsidRPr="00405668">
              <w:rPr>
                <w:rFonts w:ascii="TH SarabunPSK" w:eastAsia="Calibri" w:hAnsi="TH SarabunPSK" w:cs="TH SarabunPSK"/>
                <w:b/>
                <w:bCs/>
                <w:sz w:val="32"/>
                <w:szCs w:val="32"/>
                <w:cs/>
              </w:rPr>
              <w:t>2)</w:t>
            </w:r>
            <w:r w:rsidRPr="00405668">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4502510A" w14:textId="77777777" w:rsidR="00F32214" w:rsidRPr="00405668" w:rsidRDefault="00F32214" w:rsidP="00A90211">
            <w:pPr>
              <w:ind w:left="288" w:hanging="288"/>
              <w:rPr>
                <w:rFonts w:ascii="TH SarabunPSK" w:eastAsia="Calibri" w:hAnsi="TH SarabunPSK" w:cs="TH SarabunPSK"/>
                <w:b/>
                <w:bCs/>
                <w:sz w:val="32"/>
                <w:szCs w:val="32"/>
              </w:rPr>
            </w:pPr>
            <w:r w:rsidRPr="00405668">
              <w:rPr>
                <w:rFonts w:ascii="TH SarabunPSK" w:eastAsia="Calibri" w:hAnsi="TH SarabunPSK" w:cs="TH SarabunPSK"/>
                <w:b/>
                <w:bCs/>
                <w:sz w:val="32"/>
                <w:szCs w:val="32"/>
              </w:rPr>
              <w:t>3</w:t>
            </w:r>
            <w:r w:rsidRPr="00405668">
              <w:rPr>
                <w:rFonts w:ascii="TH SarabunPSK" w:eastAsia="Calibri" w:hAnsi="TH SarabunPSK" w:cs="TH SarabunPSK"/>
                <w:b/>
                <w:bCs/>
                <w:sz w:val="32"/>
                <w:szCs w:val="32"/>
                <w:cs/>
              </w:rPr>
              <w:t>)</w:t>
            </w:r>
            <w:r w:rsidRPr="00405668">
              <w:rPr>
                <w:rFonts w:ascii="TH SarabunPSK" w:eastAsia="Calibri" w:hAnsi="TH SarabunPSK" w:cs="TH SarabunPSK"/>
                <w:b/>
                <w:bCs/>
                <w:sz w:val="32"/>
                <w:szCs w:val="32"/>
                <w:cs/>
              </w:rPr>
              <w:tab/>
              <w:t xml:space="preserve">สมรรถนะที่ </w:t>
            </w:r>
            <w:r w:rsidRPr="00405668">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04EBCB45" w14:textId="56F06CEF" w:rsidR="00F32214" w:rsidRPr="008248F6" w:rsidRDefault="009C4B83" w:rsidP="008248F6">
            <w:pPr>
              <w:spacing w:before="120"/>
              <w:ind w:firstLine="288"/>
              <w:rPr>
                <w:rFonts w:ascii="TH SarabunPSK" w:hAnsi="TH SarabunPSK" w:cs="TH SarabunPSK"/>
                <w:sz w:val="32"/>
                <w:szCs w:val="32"/>
                <w:cs/>
              </w:rPr>
            </w:pPr>
            <w:r w:rsidRPr="008248F6">
              <w:rPr>
                <w:rFonts w:ascii="TH SarabunPSK" w:hAnsi="TH SarabunPSK" w:cs="TH SarabunPSK"/>
                <w:sz w:val="32"/>
                <w:szCs w:val="32"/>
                <w:cs/>
              </w:rPr>
              <w:t>กลไกราคาเป็นเครื่องมือ</w:t>
            </w:r>
            <w:r w:rsidRPr="008248F6">
              <w:rPr>
                <w:rFonts w:ascii="TH SarabunPSK" w:hAnsi="TH SarabunPSK" w:cs="TH SarabunPSK"/>
                <w:sz w:val="32"/>
                <w:szCs w:val="32"/>
              </w:rPr>
              <w:t xml:space="preserve"> </w:t>
            </w:r>
            <w:r w:rsidRPr="008248F6">
              <w:rPr>
                <w:rFonts w:ascii="TH SarabunPSK" w:hAnsi="TH SarabunPSK" w:cs="TH SarabunPSK"/>
                <w:sz w:val="32"/>
                <w:szCs w:val="32"/>
                <w:cs/>
              </w:rPr>
              <w:t>ในระบบเศรษฐกิจแบบเสรีนิยม ซึ่งการเปลี่ยนแปลงในระดับราคาสินค้าเกิดจากแรงผลักดันของ</w:t>
            </w:r>
            <w:r w:rsidR="008248F6">
              <w:rPr>
                <w:rFonts w:ascii="TH SarabunPSK" w:hAnsi="TH SarabunPSK" w:cs="TH SarabunPSK" w:hint="cs"/>
                <w:sz w:val="32"/>
                <w:szCs w:val="32"/>
                <w:cs/>
              </w:rPr>
              <w:t xml:space="preserve"> </w:t>
            </w:r>
            <w:r w:rsidRPr="008248F6">
              <w:rPr>
                <w:rFonts w:ascii="TH SarabunPSK" w:hAnsi="TH SarabunPSK" w:cs="TH SarabunPSK"/>
                <w:sz w:val="32"/>
                <w:szCs w:val="32"/>
                <w:cs/>
              </w:rPr>
              <w:t>อุปสงค์และอุปทาน</w:t>
            </w:r>
          </w:p>
        </w:tc>
        <w:tc>
          <w:tcPr>
            <w:tcW w:w="1000" w:type="dxa"/>
          </w:tcPr>
          <w:p w14:paraId="64E1D95A" w14:textId="1E88CD09" w:rsidR="00F32214" w:rsidRPr="00F25956" w:rsidRDefault="009C4B83"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3</w:t>
            </w:r>
          </w:p>
        </w:tc>
      </w:tr>
      <w:tr w:rsidR="00F32214" w14:paraId="59BD7386" w14:textId="77777777" w:rsidTr="00A90211">
        <w:tc>
          <w:tcPr>
            <w:tcW w:w="1824" w:type="dxa"/>
          </w:tcPr>
          <w:p w14:paraId="36A5B0F1" w14:textId="77777777" w:rsidR="00F32214" w:rsidRDefault="00F32214"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0D81DE1A" w14:textId="77777777" w:rsidR="00F32214" w:rsidRPr="001145DD" w:rsidRDefault="00F32214"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7</w:t>
            </w:r>
          </w:p>
          <w:p w14:paraId="4A324909" w14:textId="42DC4D97" w:rsidR="00F32214" w:rsidRPr="000C7D12" w:rsidRDefault="009C4B83" w:rsidP="00A90211">
            <w:pPr>
              <w:ind w:left="-14"/>
              <w:rPr>
                <w:rFonts w:ascii="TH SarabunPSK" w:hAnsi="TH SarabunPSK" w:cs="TH SarabunPSK"/>
                <w:sz w:val="32"/>
                <w:szCs w:val="32"/>
              </w:rPr>
            </w:pPr>
            <w:r w:rsidRPr="009C4B83">
              <w:rPr>
                <w:rFonts w:ascii="TH SarabunPSK" w:hAnsi="TH SarabunPSK" w:cs="TH SarabunPSK"/>
                <w:sz w:val="32"/>
                <w:szCs w:val="32"/>
                <w:cs/>
              </w:rPr>
              <w:t>เศรษฐกิจพอเพียงกับการพัฒนาประเทศ</w:t>
            </w:r>
          </w:p>
        </w:tc>
        <w:tc>
          <w:tcPr>
            <w:tcW w:w="2125" w:type="dxa"/>
          </w:tcPr>
          <w:p w14:paraId="0628C3F3" w14:textId="77777777" w:rsidR="00F32214" w:rsidRPr="004F4D46" w:rsidRDefault="00F32214"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64F20769" w14:textId="712A7EAF" w:rsidR="00F32214" w:rsidRPr="00184859" w:rsidRDefault="00F32214" w:rsidP="00A90211">
            <w:pPr>
              <w:autoSpaceDE w:val="0"/>
              <w:autoSpaceDN w:val="0"/>
              <w:adjustRightInd w:val="0"/>
              <w:rPr>
                <w:rFonts w:ascii="TH SarabunPSK" w:hAnsi="TH SarabunPSK" w:cs="TH SarabunPSK"/>
                <w:b/>
                <w:bCs/>
                <w:sz w:val="32"/>
                <w:szCs w:val="32"/>
              </w:rPr>
            </w:pPr>
            <w:r w:rsidRPr="00184859">
              <w:rPr>
                <w:rFonts w:ascii="TH SarabunPSK" w:hAnsi="TH SarabunPSK" w:cs="TH SarabunPSK"/>
                <w:b/>
                <w:bCs/>
                <w:sz w:val="32"/>
                <w:szCs w:val="32"/>
                <w:cs/>
              </w:rPr>
              <w:t>ส 3.1 ม.</w:t>
            </w:r>
            <w:r w:rsidR="009C4B83">
              <w:rPr>
                <w:rFonts w:ascii="TH SarabunPSK" w:hAnsi="TH SarabunPSK" w:cs="TH SarabunPSK"/>
                <w:b/>
                <w:bCs/>
                <w:sz w:val="32"/>
                <w:szCs w:val="32"/>
              </w:rPr>
              <w:t>3</w:t>
            </w:r>
            <w:r w:rsidRPr="00184859">
              <w:rPr>
                <w:rFonts w:ascii="TH SarabunPSK" w:hAnsi="TH SarabunPSK" w:cs="TH SarabunPSK"/>
                <w:b/>
                <w:bCs/>
                <w:sz w:val="32"/>
                <w:szCs w:val="32"/>
                <w:cs/>
              </w:rPr>
              <w:t>/</w:t>
            </w:r>
            <w:r w:rsidR="009C4B83">
              <w:rPr>
                <w:rFonts w:ascii="TH SarabunPSK" w:hAnsi="TH SarabunPSK" w:cs="TH SarabunPSK"/>
                <w:b/>
                <w:bCs/>
                <w:sz w:val="32"/>
                <w:szCs w:val="32"/>
              </w:rPr>
              <w:t>3</w:t>
            </w:r>
          </w:p>
          <w:p w14:paraId="5CFC342F" w14:textId="03C4FE49" w:rsidR="00F32214" w:rsidRPr="009C4B83" w:rsidRDefault="009C4B83" w:rsidP="00A90211">
            <w:pPr>
              <w:autoSpaceDE w:val="0"/>
              <w:autoSpaceDN w:val="0"/>
              <w:adjustRightInd w:val="0"/>
              <w:rPr>
                <w:rFonts w:ascii="TH SarabunPSK" w:hAnsi="TH SarabunPSK" w:cs="TH SarabunPSK"/>
                <w:color w:val="000000" w:themeColor="text1"/>
                <w:sz w:val="32"/>
                <w:szCs w:val="32"/>
                <w:cs/>
              </w:rPr>
            </w:pPr>
            <w:r w:rsidRPr="009C4B83">
              <w:rPr>
                <w:rFonts w:ascii="TH SarabunPSK" w:hAnsi="TH SarabunPSK" w:cs="TH SarabunPSK" w:hint="cs"/>
                <w:color w:val="000000" w:themeColor="text1"/>
                <w:sz w:val="32"/>
                <w:szCs w:val="32"/>
                <w:cs/>
              </w:rPr>
              <w:t>วิเคราะห์</w:t>
            </w:r>
            <w:r>
              <w:rPr>
                <w:rFonts w:ascii="TH SarabunPSK" w:hAnsi="TH SarabunPSK" w:cs="TH SarabunPSK" w:hint="cs"/>
                <w:color w:val="000000" w:themeColor="text1"/>
                <w:sz w:val="32"/>
                <w:szCs w:val="32"/>
                <w:cs/>
              </w:rPr>
              <w:t>ความสัมพันธ์ระหว่างแนวคิดเศรษฐกิจพอเพียงกับระบบสหกรณ์</w:t>
            </w:r>
          </w:p>
          <w:p w14:paraId="526ACDDC" w14:textId="77777777" w:rsidR="00F32214" w:rsidRPr="00873D04" w:rsidRDefault="00F32214" w:rsidP="00A90211">
            <w:pPr>
              <w:autoSpaceDE w:val="0"/>
              <w:autoSpaceDN w:val="0"/>
              <w:adjustRightInd w:val="0"/>
              <w:rPr>
                <w:rFonts w:ascii="TH SarabunPSK" w:hAnsi="TH SarabunPSK" w:cs="TH SarabunPSK"/>
                <w:b/>
                <w:bCs/>
                <w:color w:val="00B0F0"/>
                <w:sz w:val="32"/>
                <w:szCs w:val="32"/>
              </w:rPr>
            </w:pPr>
            <w:r w:rsidRPr="00873D04">
              <w:rPr>
                <w:rFonts w:ascii="TH SarabunPSK" w:hAnsi="TH SarabunPSK" w:cs="TH SarabunPSK"/>
                <w:b/>
                <w:bCs/>
                <w:color w:val="00B0F0"/>
                <w:sz w:val="32"/>
                <w:szCs w:val="32"/>
                <w:cs/>
              </w:rPr>
              <w:t>ตัวชี้วัดปลายทาง</w:t>
            </w:r>
          </w:p>
          <w:p w14:paraId="3439677A" w14:textId="77777777" w:rsidR="00F32214" w:rsidRPr="009C4B83" w:rsidRDefault="009C4B83" w:rsidP="00A90211">
            <w:pPr>
              <w:autoSpaceDE w:val="0"/>
              <w:autoSpaceDN w:val="0"/>
              <w:adjustRightInd w:val="0"/>
              <w:rPr>
                <w:rFonts w:ascii="TH SarabunPSK" w:hAnsi="TH SarabunPSK" w:cs="TH SarabunPSK"/>
                <w:b/>
                <w:bCs/>
                <w:color w:val="00B0F0"/>
                <w:sz w:val="32"/>
                <w:szCs w:val="32"/>
              </w:rPr>
            </w:pPr>
            <w:r w:rsidRPr="009C4B83">
              <w:rPr>
                <w:rFonts w:ascii="TH SarabunPSK" w:hAnsi="TH SarabunPSK" w:cs="TH SarabunPSK"/>
                <w:b/>
                <w:bCs/>
                <w:color w:val="00B0F0"/>
                <w:sz w:val="32"/>
                <w:szCs w:val="32"/>
                <w:cs/>
              </w:rPr>
              <w:t>ส 3.1 ม.3/</w:t>
            </w:r>
            <w:r w:rsidRPr="009C4B83">
              <w:rPr>
                <w:rFonts w:ascii="TH SarabunPSK" w:hAnsi="TH SarabunPSK" w:cs="TH SarabunPSK"/>
                <w:b/>
                <w:bCs/>
                <w:color w:val="00B0F0"/>
                <w:sz w:val="32"/>
                <w:szCs w:val="32"/>
              </w:rPr>
              <w:t>2</w:t>
            </w:r>
          </w:p>
          <w:p w14:paraId="66684224" w14:textId="45E5385F" w:rsidR="009C4B83" w:rsidRPr="009C4B83" w:rsidRDefault="009C4B83" w:rsidP="00A90211">
            <w:pPr>
              <w:autoSpaceDE w:val="0"/>
              <w:autoSpaceDN w:val="0"/>
              <w:adjustRightInd w:val="0"/>
              <w:rPr>
                <w:rFonts w:ascii="TH SarabunPSK" w:hAnsi="TH SarabunPSK" w:cs="TH SarabunPSK"/>
                <w:sz w:val="32"/>
                <w:szCs w:val="32"/>
                <w:cs/>
              </w:rPr>
            </w:pPr>
            <w:r w:rsidRPr="009C4B83">
              <w:rPr>
                <w:rFonts w:ascii="TH SarabunPSK" w:hAnsi="TH SarabunPSK" w:cs="TH SarabunPSK" w:hint="cs"/>
                <w:color w:val="00B0F0"/>
                <w:sz w:val="32"/>
                <w:szCs w:val="32"/>
                <w:cs/>
              </w:rPr>
              <w:t>มีส่วนร่วมในการแก้ไขปัญหาและพัฒนาท้องถิ่นตามปรัชญาของเศรษฐกิจพอเพียง</w:t>
            </w:r>
          </w:p>
        </w:tc>
        <w:tc>
          <w:tcPr>
            <w:tcW w:w="1739" w:type="dxa"/>
          </w:tcPr>
          <w:p w14:paraId="48BE5B62" w14:textId="77777777" w:rsidR="00F32214" w:rsidRPr="004F4D46" w:rsidRDefault="00F32214" w:rsidP="00A90211">
            <w:pPr>
              <w:spacing w:before="120"/>
              <w:ind w:left="288" w:hanging="288"/>
              <w:rPr>
                <w:rFonts w:ascii="TH SarabunPSK" w:eastAsia="Calibri" w:hAnsi="TH SarabunPSK" w:cs="TH SarabunPSK"/>
                <w:sz w:val="32"/>
                <w:szCs w:val="32"/>
              </w:rPr>
            </w:pPr>
            <w:r w:rsidRPr="00873D04">
              <w:rPr>
                <w:rFonts w:ascii="TH SarabunPSK" w:eastAsia="Calibri" w:hAnsi="TH SarabunPSK" w:cs="TH SarabunPSK"/>
                <w:b/>
                <w:bCs/>
                <w:sz w:val="32"/>
                <w:szCs w:val="32"/>
              </w:rPr>
              <w:t>1)</w:t>
            </w:r>
            <w:r w:rsidRPr="00873D04">
              <w:rPr>
                <w:rFonts w:ascii="TH SarabunPSK" w:eastAsia="Calibri" w:hAnsi="TH SarabunPSK" w:cs="TH SarabunPSK"/>
                <w:b/>
                <w:bCs/>
                <w:sz w:val="32"/>
                <w:szCs w:val="32"/>
              </w:rPr>
              <w:tab/>
            </w:r>
            <w:r w:rsidRPr="00873D04">
              <w:rPr>
                <w:rFonts w:ascii="TH SarabunPSK" w:eastAsia="Calibri" w:hAnsi="TH SarabunPSK" w:cs="TH SarabunPSK"/>
                <w:b/>
                <w:bCs/>
                <w:sz w:val="32"/>
                <w:szCs w:val="32"/>
                <w:cs/>
              </w:rPr>
              <w:t xml:space="preserve">สมรรถนะที่ </w:t>
            </w:r>
            <w:r w:rsidRPr="00873D04">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49C4A58E" w14:textId="77777777" w:rsidR="00F32214" w:rsidRPr="004F4D46" w:rsidRDefault="00F32214" w:rsidP="00A90211">
            <w:pPr>
              <w:ind w:left="288" w:hanging="288"/>
              <w:rPr>
                <w:rFonts w:ascii="TH SarabunPSK" w:eastAsia="Calibri" w:hAnsi="TH SarabunPSK" w:cs="TH SarabunPSK"/>
                <w:sz w:val="32"/>
                <w:szCs w:val="32"/>
              </w:rPr>
            </w:pPr>
            <w:r w:rsidRPr="00873D04">
              <w:rPr>
                <w:rFonts w:ascii="TH SarabunPSK" w:eastAsia="Calibri" w:hAnsi="TH SarabunPSK" w:cs="TH SarabunPSK"/>
                <w:b/>
                <w:bCs/>
                <w:sz w:val="32"/>
                <w:szCs w:val="32"/>
                <w:cs/>
              </w:rPr>
              <w:t>2)</w:t>
            </w:r>
            <w:r w:rsidRPr="00873D04">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18100218" w14:textId="77777777" w:rsidR="00F32214" w:rsidRPr="004F4D46" w:rsidRDefault="00F32214" w:rsidP="00A90211">
            <w:pPr>
              <w:ind w:left="288" w:hanging="288"/>
              <w:rPr>
                <w:rFonts w:ascii="TH SarabunPSK" w:eastAsia="Calibri" w:hAnsi="TH SarabunPSK" w:cs="TH SarabunPSK"/>
                <w:sz w:val="32"/>
                <w:szCs w:val="32"/>
              </w:rPr>
            </w:pPr>
            <w:r w:rsidRPr="00873D04">
              <w:rPr>
                <w:rFonts w:ascii="TH SarabunPSK" w:eastAsia="Calibri" w:hAnsi="TH SarabunPSK" w:cs="TH SarabunPSK"/>
                <w:b/>
                <w:bCs/>
                <w:sz w:val="32"/>
                <w:szCs w:val="32"/>
              </w:rPr>
              <w:t>3</w:t>
            </w:r>
            <w:r w:rsidRPr="00873D04">
              <w:rPr>
                <w:rFonts w:ascii="TH SarabunPSK" w:eastAsia="Calibri" w:hAnsi="TH SarabunPSK" w:cs="TH SarabunPSK"/>
                <w:b/>
                <w:bCs/>
                <w:sz w:val="32"/>
                <w:szCs w:val="32"/>
                <w:cs/>
              </w:rPr>
              <w:t>)</w:t>
            </w:r>
            <w:r w:rsidRPr="00873D04">
              <w:rPr>
                <w:rFonts w:ascii="TH SarabunPSK" w:eastAsia="Calibri" w:hAnsi="TH SarabunPSK" w:cs="TH SarabunPSK"/>
                <w:b/>
                <w:bCs/>
                <w:sz w:val="32"/>
                <w:szCs w:val="32"/>
                <w:cs/>
              </w:rPr>
              <w:tab/>
              <w:t xml:space="preserve">สมรรถนะที่ </w:t>
            </w:r>
            <w:r w:rsidRPr="00873D04">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w:t>
            </w:r>
            <w:r>
              <w:rPr>
                <w:rFonts w:ascii="TH SarabunPSK" w:eastAsia="Calibri" w:hAnsi="TH SarabunPSK" w:cs="TH SarabunPSK" w:hint="cs"/>
                <w:sz w:val="32"/>
                <w:szCs w:val="32"/>
                <w:cs/>
              </w:rPr>
              <w:t>น</w:t>
            </w:r>
            <w:r w:rsidRPr="004F4D46">
              <w:rPr>
                <w:rFonts w:ascii="TH SarabunPSK" w:eastAsia="Calibri" w:hAnsi="TH SarabunPSK" w:cs="TH SarabunPSK"/>
                <w:sz w:val="32"/>
                <w:szCs w:val="32"/>
                <w:cs/>
              </w:rPr>
              <w:t>การใช้ทักษะชีวิต</w:t>
            </w:r>
          </w:p>
        </w:tc>
        <w:tc>
          <w:tcPr>
            <w:tcW w:w="2331" w:type="dxa"/>
          </w:tcPr>
          <w:p w14:paraId="392D0D77" w14:textId="43B10C66" w:rsidR="00F32214" w:rsidRPr="008248F6" w:rsidRDefault="009C4B83" w:rsidP="008248F6">
            <w:pPr>
              <w:ind w:firstLine="324"/>
              <w:rPr>
                <w:rFonts w:ascii="TH SarabunPSK" w:hAnsi="TH SarabunPSK" w:cs="TH SarabunPSK"/>
                <w:sz w:val="24"/>
                <w:szCs w:val="32"/>
                <w:cs/>
              </w:rPr>
            </w:pPr>
            <w:r w:rsidRPr="008248F6">
              <w:rPr>
                <w:rFonts w:ascii="TH SarabunPSK" w:hAnsi="TH SarabunPSK" w:cs="TH SarabunPSK"/>
                <w:sz w:val="24"/>
                <w:szCs w:val="32"/>
                <w:cs/>
              </w:rPr>
              <w:t>ปัจจุบันมีปัญหาท้องถิ่นทั้งทางด้านสังคม เศรษฐกิจ และสิ่งแวดล้อม ซึ่งทุกคนควรมีส่วนร่วมในการแก้ไขปัญหาและพัฒนาท้องถิ่นตามปรัชญาของเศรษฐกิจพอเพียง ซึ่งระบบ</w:t>
            </w:r>
            <w:r w:rsidRPr="008248F6">
              <w:rPr>
                <w:rFonts w:ascii="TH SarabunPSK" w:hAnsi="TH SarabunPSK" w:cs="TH SarabunPSK"/>
                <w:sz w:val="24"/>
                <w:szCs w:val="32"/>
              </w:rPr>
              <w:t xml:space="preserve"> </w:t>
            </w:r>
            <w:r w:rsidRPr="008248F6">
              <w:rPr>
                <w:rFonts w:ascii="TH SarabunPSK" w:hAnsi="TH SarabunPSK" w:cs="TH SarabunPSK"/>
                <w:sz w:val="24"/>
                <w:szCs w:val="32"/>
                <w:cs/>
              </w:rPr>
              <w:t>สหกรณ์มีแนวคิดที่สัมพันธ์กับปรัชญาของเศรษฐกิจพอเพียง</w:t>
            </w:r>
          </w:p>
        </w:tc>
        <w:tc>
          <w:tcPr>
            <w:tcW w:w="1000" w:type="dxa"/>
          </w:tcPr>
          <w:p w14:paraId="106A514B" w14:textId="04D624B6" w:rsidR="00F32214" w:rsidRPr="00F25956" w:rsidRDefault="009C4B83"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5</w:t>
            </w:r>
          </w:p>
        </w:tc>
      </w:tr>
      <w:tr w:rsidR="00F32214" w14:paraId="0C703229" w14:textId="77777777" w:rsidTr="00A90211">
        <w:trPr>
          <w:cantSplit/>
        </w:trPr>
        <w:tc>
          <w:tcPr>
            <w:tcW w:w="1824" w:type="dxa"/>
          </w:tcPr>
          <w:p w14:paraId="5405CE3F" w14:textId="77777777" w:rsidR="00F32214" w:rsidRDefault="00F32214"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7DC6164F" w14:textId="77777777" w:rsidR="00F32214" w:rsidRPr="001145DD" w:rsidRDefault="00F32214"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8</w:t>
            </w:r>
          </w:p>
          <w:p w14:paraId="3352C338" w14:textId="39FEA588" w:rsidR="00F32214" w:rsidRPr="00262BF7" w:rsidRDefault="009C4B83" w:rsidP="00A90211">
            <w:pPr>
              <w:ind w:left="-14"/>
              <w:rPr>
                <w:rFonts w:ascii="TH SarabunPSK" w:hAnsi="TH SarabunPSK" w:cs="TH SarabunPSK"/>
                <w:sz w:val="32"/>
                <w:szCs w:val="32"/>
                <w:cs/>
              </w:rPr>
            </w:pPr>
            <w:r w:rsidRPr="009C4B83">
              <w:rPr>
                <w:rFonts w:ascii="TH SarabunPSK" w:hAnsi="TH SarabunPSK" w:cs="TH SarabunPSK"/>
                <w:sz w:val="32"/>
                <w:szCs w:val="32"/>
                <w:cs/>
              </w:rPr>
              <w:t>บทบาทของรัฐบาลในการพัฒนาประเทศ</w:t>
            </w:r>
          </w:p>
        </w:tc>
        <w:tc>
          <w:tcPr>
            <w:tcW w:w="2125" w:type="dxa"/>
          </w:tcPr>
          <w:p w14:paraId="09181230" w14:textId="77777777" w:rsidR="00F32214" w:rsidRPr="004F4D46" w:rsidRDefault="00F32214"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7A9543CC" w14:textId="29E3B1EC" w:rsidR="009C4B83" w:rsidRDefault="009C4B83" w:rsidP="009C4B83">
            <w:pPr>
              <w:autoSpaceDE w:val="0"/>
              <w:autoSpaceDN w:val="0"/>
              <w:adjustRightInd w:val="0"/>
              <w:rPr>
                <w:rFonts w:ascii="TH SarabunPSK" w:hAnsi="TH SarabunPSK" w:cs="TH SarabunPSK"/>
                <w:b/>
                <w:bCs/>
                <w:sz w:val="32"/>
                <w:szCs w:val="32"/>
              </w:rPr>
            </w:pPr>
            <w:r w:rsidRPr="004218F8">
              <w:rPr>
                <w:rFonts w:ascii="TH SarabunPSK" w:hAnsi="TH SarabunPSK" w:cs="TH SarabunPSK"/>
                <w:b/>
                <w:bCs/>
                <w:sz w:val="32"/>
                <w:szCs w:val="32"/>
                <w:cs/>
              </w:rPr>
              <w:t xml:space="preserve">ส </w:t>
            </w:r>
            <w:r>
              <w:rPr>
                <w:rFonts w:ascii="TH SarabunPSK" w:hAnsi="TH SarabunPSK" w:cs="TH SarabunPSK"/>
                <w:b/>
                <w:bCs/>
                <w:sz w:val="32"/>
                <w:szCs w:val="32"/>
              </w:rPr>
              <w:t>3</w:t>
            </w:r>
            <w:r w:rsidRPr="004218F8">
              <w:rPr>
                <w:rFonts w:ascii="TH SarabunPSK" w:hAnsi="TH SarabunPSK" w:cs="TH SarabunPSK"/>
                <w:b/>
                <w:bCs/>
                <w:sz w:val="32"/>
                <w:szCs w:val="32"/>
                <w:cs/>
              </w:rPr>
              <w:t>.</w:t>
            </w:r>
            <w:r>
              <w:rPr>
                <w:rFonts w:ascii="TH SarabunPSK" w:hAnsi="TH SarabunPSK" w:cs="TH SarabunPSK"/>
                <w:b/>
                <w:bCs/>
                <w:sz w:val="32"/>
                <w:szCs w:val="32"/>
              </w:rPr>
              <w:t>2</w:t>
            </w:r>
            <w:r w:rsidRPr="004218F8">
              <w:rPr>
                <w:rFonts w:ascii="TH SarabunPSK" w:hAnsi="TH SarabunPSK" w:cs="TH SarabunPSK"/>
                <w:b/>
                <w:bCs/>
                <w:sz w:val="32"/>
                <w:szCs w:val="32"/>
                <w:cs/>
              </w:rPr>
              <w:t xml:space="preserve"> ม.</w:t>
            </w:r>
            <w:r>
              <w:rPr>
                <w:rFonts w:ascii="TH SarabunPSK" w:hAnsi="TH SarabunPSK" w:cs="TH SarabunPSK"/>
                <w:b/>
                <w:bCs/>
                <w:sz w:val="32"/>
                <w:szCs w:val="32"/>
              </w:rPr>
              <w:t>3</w:t>
            </w:r>
            <w:r w:rsidRPr="004218F8">
              <w:rPr>
                <w:rFonts w:ascii="TH SarabunPSK" w:hAnsi="TH SarabunPSK" w:cs="TH SarabunPSK"/>
                <w:b/>
                <w:bCs/>
                <w:sz w:val="32"/>
                <w:szCs w:val="32"/>
                <w:cs/>
              </w:rPr>
              <w:t>/</w:t>
            </w:r>
            <w:r>
              <w:rPr>
                <w:rFonts w:ascii="TH SarabunPSK" w:hAnsi="TH SarabunPSK" w:cs="TH SarabunPSK"/>
                <w:b/>
                <w:bCs/>
                <w:sz w:val="32"/>
                <w:szCs w:val="32"/>
              </w:rPr>
              <w:t>1</w:t>
            </w:r>
          </w:p>
          <w:p w14:paraId="7B7E82EA" w14:textId="0A4EDAE8" w:rsidR="00F32214" w:rsidRDefault="004F2D66" w:rsidP="00A90211">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อธิบายบทบาทหน้าที่ของรัฐบาลในระบบเศรษฐกิจ</w:t>
            </w:r>
          </w:p>
          <w:p w14:paraId="4CCA6141" w14:textId="69BE67F2" w:rsidR="004F2D66" w:rsidRDefault="004F2D66" w:rsidP="004F2D66">
            <w:pPr>
              <w:autoSpaceDE w:val="0"/>
              <w:autoSpaceDN w:val="0"/>
              <w:adjustRightInd w:val="0"/>
              <w:rPr>
                <w:rFonts w:ascii="TH SarabunPSK" w:hAnsi="TH SarabunPSK" w:cs="TH SarabunPSK"/>
                <w:b/>
                <w:bCs/>
                <w:sz w:val="32"/>
                <w:szCs w:val="32"/>
              </w:rPr>
            </w:pPr>
            <w:r w:rsidRPr="004218F8">
              <w:rPr>
                <w:rFonts w:ascii="TH SarabunPSK" w:hAnsi="TH SarabunPSK" w:cs="TH SarabunPSK"/>
                <w:b/>
                <w:bCs/>
                <w:sz w:val="32"/>
                <w:szCs w:val="32"/>
                <w:cs/>
              </w:rPr>
              <w:t xml:space="preserve">ส </w:t>
            </w:r>
            <w:r>
              <w:rPr>
                <w:rFonts w:ascii="TH SarabunPSK" w:hAnsi="TH SarabunPSK" w:cs="TH SarabunPSK"/>
                <w:b/>
                <w:bCs/>
                <w:sz w:val="32"/>
                <w:szCs w:val="32"/>
              </w:rPr>
              <w:t>3</w:t>
            </w:r>
            <w:r w:rsidRPr="004218F8">
              <w:rPr>
                <w:rFonts w:ascii="TH SarabunPSK" w:hAnsi="TH SarabunPSK" w:cs="TH SarabunPSK"/>
                <w:b/>
                <w:bCs/>
                <w:sz w:val="32"/>
                <w:szCs w:val="32"/>
                <w:cs/>
              </w:rPr>
              <w:t>.</w:t>
            </w:r>
            <w:r>
              <w:rPr>
                <w:rFonts w:ascii="TH SarabunPSK" w:hAnsi="TH SarabunPSK" w:cs="TH SarabunPSK"/>
                <w:b/>
                <w:bCs/>
                <w:sz w:val="32"/>
                <w:szCs w:val="32"/>
              </w:rPr>
              <w:t>2</w:t>
            </w:r>
            <w:r w:rsidRPr="004218F8">
              <w:rPr>
                <w:rFonts w:ascii="TH SarabunPSK" w:hAnsi="TH SarabunPSK" w:cs="TH SarabunPSK"/>
                <w:b/>
                <w:bCs/>
                <w:sz w:val="32"/>
                <w:szCs w:val="32"/>
                <w:cs/>
              </w:rPr>
              <w:t xml:space="preserve"> ม.</w:t>
            </w:r>
            <w:r>
              <w:rPr>
                <w:rFonts w:ascii="TH SarabunPSK" w:hAnsi="TH SarabunPSK" w:cs="TH SarabunPSK"/>
                <w:b/>
                <w:bCs/>
                <w:sz w:val="32"/>
                <w:szCs w:val="32"/>
              </w:rPr>
              <w:t>3</w:t>
            </w:r>
            <w:r w:rsidRPr="004218F8">
              <w:rPr>
                <w:rFonts w:ascii="TH SarabunPSK" w:hAnsi="TH SarabunPSK" w:cs="TH SarabunPSK"/>
                <w:b/>
                <w:bCs/>
                <w:sz w:val="32"/>
                <w:szCs w:val="32"/>
                <w:cs/>
              </w:rPr>
              <w:t>/</w:t>
            </w:r>
            <w:r>
              <w:rPr>
                <w:rFonts w:ascii="TH SarabunPSK" w:hAnsi="TH SarabunPSK" w:cs="TH SarabunPSK"/>
                <w:b/>
                <w:bCs/>
                <w:sz w:val="32"/>
                <w:szCs w:val="32"/>
              </w:rPr>
              <w:t>4</w:t>
            </w:r>
          </w:p>
          <w:p w14:paraId="0E30B41A" w14:textId="1ED66D2A" w:rsidR="004F2D66" w:rsidRDefault="004F2D66" w:rsidP="00A90211">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อภิปรายผลกระทบที่เกิดจากภาวะเงินเฟ้อ เงินฝืด</w:t>
            </w:r>
          </w:p>
          <w:p w14:paraId="657C6676" w14:textId="4D0A281F" w:rsidR="00C7297F" w:rsidRDefault="00C7297F" w:rsidP="00C7297F">
            <w:pPr>
              <w:autoSpaceDE w:val="0"/>
              <w:autoSpaceDN w:val="0"/>
              <w:adjustRightInd w:val="0"/>
              <w:rPr>
                <w:rFonts w:ascii="TH SarabunPSK" w:hAnsi="TH SarabunPSK" w:cs="TH SarabunPSK"/>
                <w:b/>
                <w:bCs/>
                <w:sz w:val="32"/>
                <w:szCs w:val="32"/>
              </w:rPr>
            </w:pPr>
            <w:r w:rsidRPr="004218F8">
              <w:rPr>
                <w:rFonts w:ascii="TH SarabunPSK" w:hAnsi="TH SarabunPSK" w:cs="TH SarabunPSK"/>
                <w:b/>
                <w:bCs/>
                <w:sz w:val="32"/>
                <w:szCs w:val="32"/>
                <w:cs/>
              </w:rPr>
              <w:t xml:space="preserve">ส </w:t>
            </w:r>
            <w:r>
              <w:rPr>
                <w:rFonts w:ascii="TH SarabunPSK" w:hAnsi="TH SarabunPSK" w:cs="TH SarabunPSK"/>
                <w:b/>
                <w:bCs/>
                <w:sz w:val="32"/>
                <w:szCs w:val="32"/>
              </w:rPr>
              <w:t>3</w:t>
            </w:r>
            <w:r w:rsidRPr="004218F8">
              <w:rPr>
                <w:rFonts w:ascii="TH SarabunPSK" w:hAnsi="TH SarabunPSK" w:cs="TH SarabunPSK"/>
                <w:b/>
                <w:bCs/>
                <w:sz w:val="32"/>
                <w:szCs w:val="32"/>
                <w:cs/>
              </w:rPr>
              <w:t>.</w:t>
            </w:r>
            <w:r>
              <w:rPr>
                <w:rFonts w:ascii="TH SarabunPSK" w:hAnsi="TH SarabunPSK" w:cs="TH SarabunPSK"/>
                <w:b/>
                <w:bCs/>
                <w:sz w:val="32"/>
                <w:szCs w:val="32"/>
              </w:rPr>
              <w:t>2</w:t>
            </w:r>
            <w:r w:rsidRPr="004218F8">
              <w:rPr>
                <w:rFonts w:ascii="TH SarabunPSK" w:hAnsi="TH SarabunPSK" w:cs="TH SarabunPSK"/>
                <w:b/>
                <w:bCs/>
                <w:sz w:val="32"/>
                <w:szCs w:val="32"/>
                <w:cs/>
              </w:rPr>
              <w:t xml:space="preserve"> ม.</w:t>
            </w:r>
            <w:r>
              <w:rPr>
                <w:rFonts w:ascii="TH SarabunPSK" w:hAnsi="TH SarabunPSK" w:cs="TH SarabunPSK"/>
                <w:b/>
                <w:bCs/>
                <w:sz w:val="32"/>
                <w:szCs w:val="32"/>
              </w:rPr>
              <w:t>3</w:t>
            </w:r>
            <w:r w:rsidRPr="004218F8">
              <w:rPr>
                <w:rFonts w:ascii="TH SarabunPSK" w:hAnsi="TH SarabunPSK" w:cs="TH SarabunPSK"/>
                <w:b/>
                <w:bCs/>
                <w:sz w:val="32"/>
                <w:szCs w:val="32"/>
                <w:cs/>
              </w:rPr>
              <w:t>/</w:t>
            </w:r>
            <w:r>
              <w:rPr>
                <w:rFonts w:ascii="TH SarabunPSK" w:hAnsi="TH SarabunPSK" w:cs="TH SarabunPSK"/>
                <w:b/>
                <w:bCs/>
                <w:sz w:val="32"/>
                <w:szCs w:val="32"/>
              </w:rPr>
              <w:t>5</w:t>
            </w:r>
          </w:p>
          <w:p w14:paraId="2326AE5D" w14:textId="3B3723F2" w:rsidR="00C7297F" w:rsidRPr="009C4B83" w:rsidRDefault="00C7297F" w:rsidP="00A90211">
            <w:pPr>
              <w:autoSpaceDE w:val="0"/>
              <w:autoSpaceDN w:val="0"/>
              <w:adjustRightInd w:val="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วิเคราะห์ผลเสียจากการว่างงานและแนวทางแก้ปัญหา</w:t>
            </w:r>
          </w:p>
          <w:p w14:paraId="3F715626" w14:textId="77777777" w:rsidR="00F32214" w:rsidRPr="004F4D46" w:rsidRDefault="00F32214" w:rsidP="00A90211">
            <w:pPr>
              <w:autoSpaceDE w:val="0"/>
              <w:autoSpaceDN w:val="0"/>
              <w:adjustRightInd w:val="0"/>
              <w:rPr>
                <w:rFonts w:ascii="TH SarabunPSK" w:hAnsi="TH SarabunPSK" w:cs="TH SarabunPSK"/>
                <w:sz w:val="32"/>
                <w:szCs w:val="32"/>
              </w:rPr>
            </w:pPr>
          </w:p>
          <w:p w14:paraId="7A02D57B" w14:textId="77777777" w:rsidR="00F32214" w:rsidRPr="00F95FF0" w:rsidRDefault="00F32214" w:rsidP="00A90211">
            <w:pPr>
              <w:autoSpaceDE w:val="0"/>
              <w:autoSpaceDN w:val="0"/>
              <w:adjustRightInd w:val="0"/>
              <w:rPr>
                <w:rFonts w:ascii="TH SarabunPSK" w:hAnsi="TH SarabunPSK" w:cs="TH SarabunPSK"/>
                <w:b/>
                <w:bCs/>
                <w:color w:val="00B0F0"/>
                <w:sz w:val="32"/>
                <w:szCs w:val="32"/>
              </w:rPr>
            </w:pPr>
            <w:r w:rsidRPr="00F95FF0">
              <w:rPr>
                <w:rFonts w:ascii="TH SarabunPSK" w:hAnsi="TH SarabunPSK" w:cs="TH SarabunPSK"/>
                <w:b/>
                <w:bCs/>
                <w:color w:val="00B0F0"/>
                <w:sz w:val="32"/>
                <w:szCs w:val="32"/>
                <w:cs/>
              </w:rPr>
              <w:t>ตัวชี้วัดปลายทาง</w:t>
            </w:r>
          </w:p>
          <w:p w14:paraId="59C4BC2E" w14:textId="557E6591" w:rsidR="00F32214" w:rsidRDefault="00F32214" w:rsidP="00A90211">
            <w:pPr>
              <w:autoSpaceDE w:val="0"/>
              <w:autoSpaceDN w:val="0"/>
              <w:adjustRightInd w:val="0"/>
              <w:rPr>
                <w:rFonts w:ascii="TH SarabunPSK" w:hAnsi="TH SarabunPSK" w:cs="TH SarabunPSK"/>
                <w:b/>
                <w:bCs/>
                <w:color w:val="00B0F0"/>
                <w:sz w:val="32"/>
                <w:szCs w:val="32"/>
              </w:rPr>
            </w:pPr>
            <w:r w:rsidRPr="00184859">
              <w:rPr>
                <w:rFonts w:ascii="TH SarabunPSK" w:hAnsi="TH SarabunPSK" w:cs="TH SarabunPSK"/>
                <w:b/>
                <w:bCs/>
                <w:color w:val="00B0F0"/>
                <w:sz w:val="32"/>
                <w:szCs w:val="32"/>
                <w:cs/>
              </w:rPr>
              <w:t xml:space="preserve">ส </w:t>
            </w:r>
            <w:r w:rsidRPr="00184859">
              <w:rPr>
                <w:rFonts w:ascii="TH SarabunPSK" w:hAnsi="TH SarabunPSK" w:cs="TH SarabunPSK"/>
                <w:b/>
                <w:bCs/>
                <w:color w:val="00B0F0"/>
                <w:sz w:val="32"/>
                <w:szCs w:val="32"/>
              </w:rPr>
              <w:t>3.</w:t>
            </w:r>
            <w:r w:rsidR="00C7297F">
              <w:rPr>
                <w:rFonts w:ascii="TH SarabunPSK" w:hAnsi="TH SarabunPSK" w:cs="TH SarabunPSK"/>
                <w:b/>
                <w:bCs/>
                <w:color w:val="00B0F0"/>
                <w:sz w:val="32"/>
                <w:szCs w:val="32"/>
              </w:rPr>
              <w:t>2</w:t>
            </w:r>
            <w:r w:rsidRPr="00184859">
              <w:rPr>
                <w:rFonts w:ascii="TH SarabunPSK" w:hAnsi="TH SarabunPSK" w:cs="TH SarabunPSK"/>
                <w:b/>
                <w:bCs/>
                <w:color w:val="00B0F0"/>
                <w:sz w:val="32"/>
                <w:szCs w:val="32"/>
              </w:rPr>
              <w:t xml:space="preserve"> </w:t>
            </w:r>
            <w:r w:rsidRPr="00184859">
              <w:rPr>
                <w:rFonts w:ascii="TH SarabunPSK" w:hAnsi="TH SarabunPSK" w:cs="TH SarabunPSK"/>
                <w:b/>
                <w:bCs/>
                <w:color w:val="00B0F0"/>
                <w:sz w:val="32"/>
                <w:szCs w:val="32"/>
                <w:cs/>
              </w:rPr>
              <w:t>ม.</w:t>
            </w:r>
            <w:r w:rsidR="00C7297F">
              <w:rPr>
                <w:rFonts w:ascii="TH SarabunPSK" w:hAnsi="TH SarabunPSK" w:cs="TH SarabunPSK"/>
                <w:b/>
                <w:bCs/>
                <w:color w:val="00B0F0"/>
                <w:sz w:val="32"/>
                <w:szCs w:val="32"/>
              </w:rPr>
              <w:t>3</w:t>
            </w:r>
            <w:r w:rsidRPr="00184859">
              <w:rPr>
                <w:rFonts w:ascii="TH SarabunPSK" w:hAnsi="TH SarabunPSK" w:cs="TH SarabunPSK"/>
                <w:b/>
                <w:bCs/>
                <w:color w:val="00B0F0"/>
                <w:sz w:val="32"/>
                <w:szCs w:val="32"/>
              </w:rPr>
              <w:t>/</w:t>
            </w:r>
            <w:r w:rsidR="00C7297F">
              <w:rPr>
                <w:rFonts w:ascii="TH SarabunPSK" w:hAnsi="TH SarabunPSK" w:cs="TH SarabunPSK"/>
                <w:b/>
                <w:bCs/>
                <w:color w:val="00B0F0"/>
                <w:sz w:val="32"/>
                <w:szCs w:val="32"/>
              </w:rPr>
              <w:t>2</w:t>
            </w:r>
          </w:p>
          <w:p w14:paraId="6B740B26" w14:textId="6A1CA4BB" w:rsidR="00F32214" w:rsidRPr="00184859" w:rsidRDefault="00C7297F" w:rsidP="00A90211">
            <w:pPr>
              <w:autoSpaceDE w:val="0"/>
              <w:autoSpaceDN w:val="0"/>
              <w:adjustRightInd w:val="0"/>
              <w:rPr>
                <w:rFonts w:ascii="TH SarabunPSK" w:hAnsi="TH SarabunPSK" w:cs="TH SarabunPSK"/>
                <w:sz w:val="32"/>
                <w:szCs w:val="32"/>
                <w:cs/>
              </w:rPr>
            </w:pPr>
            <w:r>
              <w:rPr>
                <w:rFonts w:ascii="TH SarabunPSK" w:hAnsi="TH SarabunPSK" w:cs="TH SarabunPSK" w:hint="cs"/>
                <w:color w:val="00B0F0"/>
                <w:sz w:val="32"/>
                <w:szCs w:val="32"/>
                <w:cs/>
              </w:rPr>
              <w:t>แสดงความคิดเห็นต่อนโยบายและกิจกรรมทางเศรษฐกิจของรัฐที่มีต่อบุคคล กลุ่มคน และประเทศชาติ</w:t>
            </w:r>
          </w:p>
        </w:tc>
        <w:tc>
          <w:tcPr>
            <w:tcW w:w="1739" w:type="dxa"/>
          </w:tcPr>
          <w:p w14:paraId="5DDC93DC" w14:textId="77777777" w:rsidR="00F32214" w:rsidRPr="004F4D46" w:rsidRDefault="00F32214" w:rsidP="00A90211">
            <w:pPr>
              <w:spacing w:before="120"/>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rPr>
              <w:t>1)</w:t>
            </w:r>
            <w:r w:rsidRPr="00F95FF0">
              <w:rPr>
                <w:rFonts w:ascii="TH SarabunPSK" w:eastAsia="Calibri" w:hAnsi="TH SarabunPSK" w:cs="TH SarabunPSK"/>
                <w:b/>
                <w:bCs/>
                <w:sz w:val="32"/>
                <w:szCs w:val="32"/>
              </w:rPr>
              <w:tab/>
            </w:r>
            <w:r w:rsidRPr="00F95FF0">
              <w:rPr>
                <w:rFonts w:ascii="TH SarabunPSK" w:eastAsia="Calibri" w:hAnsi="TH SarabunPSK" w:cs="TH SarabunPSK"/>
                <w:b/>
                <w:bCs/>
                <w:sz w:val="32"/>
                <w:szCs w:val="32"/>
                <w:cs/>
              </w:rPr>
              <w:t xml:space="preserve">สมรรถนะที่ </w:t>
            </w:r>
            <w:r w:rsidRPr="00F95FF0">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72213DDA" w14:textId="77777777" w:rsidR="00F32214" w:rsidRPr="004F4D46" w:rsidRDefault="00F32214" w:rsidP="00A90211">
            <w:pPr>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cs/>
              </w:rPr>
              <w:t>2)</w:t>
            </w:r>
            <w:r w:rsidRPr="00F95FF0">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004ED9B9" w14:textId="77777777" w:rsidR="00F32214" w:rsidRPr="004F4D46" w:rsidRDefault="00F32214" w:rsidP="00A90211">
            <w:pPr>
              <w:ind w:left="288" w:hanging="288"/>
              <w:rPr>
                <w:rFonts w:ascii="TH SarabunPSK" w:eastAsia="Calibri" w:hAnsi="TH SarabunPSK" w:cs="TH SarabunPSK"/>
                <w:sz w:val="32"/>
                <w:szCs w:val="32"/>
              </w:rPr>
            </w:pPr>
            <w:r w:rsidRPr="00F95FF0">
              <w:rPr>
                <w:rFonts w:ascii="TH SarabunPSK" w:eastAsia="Calibri" w:hAnsi="TH SarabunPSK" w:cs="TH SarabunPSK"/>
                <w:b/>
                <w:bCs/>
                <w:sz w:val="32"/>
                <w:szCs w:val="32"/>
              </w:rPr>
              <w:t>3</w:t>
            </w:r>
            <w:r w:rsidRPr="00F95FF0">
              <w:rPr>
                <w:rFonts w:ascii="TH SarabunPSK" w:eastAsia="Calibri" w:hAnsi="TH SarabunPSK" w:cs="TH SarabunPSK"/>
                <w:b/>
                <w:bCs/>
                <w:sz w:val="32"/>
                <w:szCs w:val="32"/>
                <w:cs/>
              </w:rPr>
              <w:t>)</w:t>
            </w:r>
            <w:r w:rsidRPr="00F95FF0">
              <w:rPr>
                <w:rFonts w:ascii="TH SarabunPSK" w:eastAsia="Calibri" w:hAnsi="TH SarabunPSK" w:cs="TH SarabunPSK"/>
                <w:b/>
                <w:bCs/>
                <w:sz w:val="32"/>
                <w:szCs w:val="32"/>
                <w:cs/>
              </w:rPr>
              <w:tab/>
              <w:t xml:space="preserve">สมรรถนะที่ </w:t>
            </w:r>
            <w:r w:rsidRPr="00F95FF0">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ความสามารถในการใช้ทักษะชีวิต</w:t>
            </w:r>
          </w:p>
        </w:tc>
        <w:tc>
          <w:tcPr>
            <w:tcW w:w="2331" w:type="dxa"/>
          </w:tcPr>
          <w:p w14:paraId="6C0335B1" w14:textId="12167ACE" w:rsidR="00F32214" w:rsidRPr="008248F6" w:rsidRDefault="009C4B83" w:rsidP="008248F6">
            <w:pPr>
              <w:spacing w:before="120"/>
              <w:ind w:firstLine="288"/>
              <w:rPr>
                <w:rFonts w:ascii="TH SarabunPSK" w:hAnsi="TH SarabunPSK" w:cs="TH SarabunPSK"/>
                <w:sz w:val="32"/>
                <w:szCs w:val="32"/>
                <w:cs/>
              </w:rPr>
            </w:pPr>
            <w:r w:rsidRPr="008248F6">
              <w:rPr>
                <w:rFonts w:ascii="TH SarabunPSK" w:hAnsi="TH SarabunPSK" w:cs="TH SarabunPSK"/>
                <w:sz w:val="32"/>
                <w:szCs w:val="32"/>
                <w:cs/>
              </w:rPr>
              <w:t>รัฐบาลมีบทบาทหน้าที่สำคัญในการกำหนดนโยบายและกิจกรรมทางเศรษฐกิจที่มีต่อบุคคล กลุ่มคน และประเทศชาติ ปัจจุบันมีปัญหาสำคัญที่ส่งผลทำให้เกิดภาวะเงินเฟ้อ เงินฝืด และว่างงาน ซึ่งส่งผลกระทบต่อระบบเศรษฐกิจและการพัฒนาประเทศ</w:t>
            </w:r>
          </w:p>
        </w:tc>
        <w:tc>
          <w:tcPr>
            <w:tcW w:w="1000" w:type="dxa"/>
          </w:tcPr>
          <w:p w14:paraId="522FBCF0" w14:textId="0674F80A" w:rsidR="00F32214" w:rsidRPr="00F25956" w:rsidRDefault="009C4B83"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5</w:t>
            </w:r>
          </w:p>
        </w:tc>
      </w:tr>
      <w:tr w:rsidR="00F32214" w14:paraId="068559B6" w14:textId="77777777" w:rsidTr="00A90211">
        <w:tc>
          <w:tcPr>
            <w:tcW w:w="1824" w:type="dxa"/>
          </w:tcPr>
          <w:p w14:paraId="474102BF" w14:textId="77777777" w:rsidR="00F32214" w:rsidRDefault="00F32214"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2413278A" w14:textId="77777777" w:rsidR="00F32214" w:rsidRPr="001145DD" w:rsidRDefault="00F32214"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Pr>
                <w:rFonts w:ascii="TH SarabunPSK" w:hAnsi="TH SarabunPSK" w:cs="TH SarabunPSK"/>
                <w:b/>
                <w:bCs/>
                <w:sz w:val="32"/>
                <w:szCs w:val="32"/>
              </w:rPr>
              <w:t>9</w:t>
            </w:r>
          </w:p>
          <w:p w14:paraId="0DE09DEC" w14:textId="3BEF86B8" w:rsidR="00F32214" w:rsidRPr="00262BF7" w:rsidRDefault="00C7297F" w:rsidP="00A90211">
            <w:pPr>
              <w:ind w:left="-14"/>
              <w:rPr>
                <w:rFonts w:ascii="TH SarabunPSK" w:hAnsi="TH SarabunPSK" w:cs="TH SarabunPSK"/>
                <w:sz w:val="32"/>
                <w:szCs w:val="32"/>
                <w:cs/>
              </w:rPr>
            </w:pPr>
            <w:r w:rsidRPr="00C7297F">
              <w:rPr>
                <w:rFonts w:ascii="TH SarabunPSK" w:hAnsi="TH SarabunPSK" w:cs="TH SarabunPSK"/>
                <w:sz w:val="32"/>
                <w:szCs w:val="32"/>
                <w:cs/>
              </w:rPr>
              <w:t>การค้าและการลงทุนระหว่างประเทศ</w:t>
            </w:r>
          </w:p>
        </w:tc>
        <w:tc>
          <w:tcPr>
            <w:tcW w:w="2125" w:type="dxa"/>
          </w:tcPr>
          <w:p w14:paraId="7D171077" w14:textId="77777777" w:rsidR="00F32214" w:rsidRPr="004F4D46" w:rsidRDefault="00F32214"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78DFAC19" w14:textId="0EEED843" w:rsidR="00F32214" w:rsidRDefault="00F32214" w:rsidP="00A90211">
            <w:pPr>
              <w:autoSpaceDE w:val="0"/>
              <w:autoSpaceDN w:val="0"/>
              <w:adjustRightInd w:val="0"/>
              <w:rPr>
                <w:rFonts w:ascii="TH SarabunPSK" w:hAnsi="TH SarabunPSK" w:cs="TH SarabunPSK"/>
                <w:b/>
                <w:bCs/>
                <w:sz w:val="32"/>
                <w:szCs w:val="32"/>
              </w:rPr>
            </w:pPr>
            <w:r w:rsidRPr="004218F8">
              <w:rPr>
                <w:rFonts w:ascii="TH SarabunPSK" w:hAnsi="TH SarabunPSK" w:cs="TH SarabunPSK"/>
                <w:b/>
                <w:bCs/>
                <w:sz w:val="32"/>
                <w:szCs w:val="32"/>
                <w:cs/>
              </w:rPr>
              <w:t xml:space="preserve">ส </w:t>
            </w:r>
            <w:r>
              <w:rPr>
                <w:rFonts w:ascii="TH SarabunPSK" w:hAnsi="TH SarabunPSK" w:cs="TH SarabunPSK"/>
                <w:b/>
                <w:bCs/>
                <w:sz w:val="32"/>
                <w:szCs w:val="32"/>
              </w:rPr>
              <w:t>3</w:t>
            </w:r>
            <w:r w:rsidRPr="004218F8">
              <w:rPr>
                <w:rFonts w:ascii="TH SarabunPSK" w:hAnsi="TH SarabunPSK" w:cs="TH SarabunPSK"/>
                <w:b/>
                <w:bCs/>
                <w:sz w:val="32"/>
                <w:szCs w:val="32"/>
                <w:cs/>
              </w:rPr>
              <w:t>.</w:t>
            </w:r>
            <w:r w:rsidR="00C7297F">
              <w:rPr>
                <w:rFonts w:ascii="TH SarabunPSK" w:hAnsi="TH SarabunPSK" w:cs="TH SarabunPSK"/>
                <w:b/>
                <w:bCs/>
                <w:sz w:val="32"/>
                <w:szCs w:val="32"/>
              </w:rPr>
              <w:t>2</w:t>
            </w:r>
            <w:r w:rsidRPr="004218F8">
              <w:rPr>
                <w:rFonts w:ascii="TH SarabunPSK" w:hAnsi="TH SarabunPSK" w:cs="TH SarabunPSK"/>
                <w:b/>
                <w:bCs/>
                <w:sz w:val="32"/>
                <w:szCs w:val="32"/>
                <w:cs/>
              </w:rPr>
              <w:t xml:space="preserve"> ม.</w:t>
            </w:r>
            <w:r w:rsidR="00C7297F">
              <w:rPr>
                <w:rFonts w:ascii="TH SarabunPSK" w:hAnsi="TH SarabunPSK" w:cs="TH SarabunPSK"/>
                <w:b/>
                <w:bCs/>
                <w:sz w:val="32"/>
                <w:szCs w:val="32"/>
              </w:rPr>
              <w:t>3</w:t>
            </w:r>
            <w:r w:rsidRPr="004218F8">
              <w:rPr>
                <w:rFonts w:ascii="TH SarabunPSK" w:hAnsi="TH SarabunPSK" w:cs="TH SarabunPSK"/>
                <w:b/>
                <w:bCs/>
                <w:sz w:val="32"/>
                <w:szCs w:val="32"/>
                <w:cs/>
              </w:rPr>
              <w:t>/</w:t>
            </w:r>
            <w:r w:rsidR="00C7297F">
              <w:rPr>
                <w:rFonts w:ascii="TH SarabunPSK" w:hAnsi="TH SarabunPSK" w:cs="TH SarabunPSK"/>
                <w:b/>
                <w:bCs/>
                <w:sz w:val="32"/>
                <w:szCs w:val="32"/>
              </w:rPr>
              <w:t>6</w:t>
            </w:r>
          </w:p>
          <w:p w14:paraId="37DA397D" w14:textId="4FED9438" w:rsidR="00F32214" w:rsidRPr="004218F8" w:rsidRDefault="00C7297F" w:rsidP="00A90211">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วิเคราะห์สาเหตุและวิธีการกีดกันทางการค้าในการค้าระหว่างประเทศ</w:t>
            </w:r>
          </w:p>
          <w:p w14:paraId="49DC345F" w14:textId="77777777" w:rsidR="00F32214" w:rsidRDefault="00F32214" w:rsidP="00A90211">
            <w:pPr>
              <w:autoSpaceDE w:val="0"/>
              <w:autoSpaceDN w:val="0"/>
              <w:adjustRightInd w:val="0"/>
              <w:rPr>
                <w:rFonts w:ascii="TH SarabunPSK" w:hAnsi="TH SarabunPSK" w:cs="TH SarabunPSK"/>
                <w:b/>
                <w:bCs/>
                <w:color w:val="00B0F0"/>
                <w:sz w:val="32"/>
                <w:szCs w:val="32"/>
              </w:rPr>
            </w:pPr>
          </w:p>
          <w:p w14:paraId="1FD1F0B0" w14:textId="77777777" w:rsidR="00F32214" w:rsidRPr="00873D04" w:rsidRDefault="00F32214" w:rsidP="00A90211">
            <w:pPr>
              <w:autoSpaceDE w:val="0"/>
              <w:autoSpaceDN w:val="0"/>
              <w:adjustRightInd w:val="0"/>
              <w:rPr>
                <w:rFonts w:ascii="TH SarabunPSK" w:hAnsi="TH SarabunPSK" w:cs="TH SarabunPSK"/>
                <w:b/>
                <w:bCs/>
                <w:color w:val="00B0F0"/>
                <w:sz w:val="32"/>
                <w:szCs w:val="32"/>
              </w:rPr>
            </w:pPr>
            <w:r w:rsidRPr="00873D04">
              <w:rPr>
                <w:rFonts w:ascii="TH SarabunPSK" w:hAnsi="TH SarabunPSK" w:cs="TH SarabunPSK"/>
                <w:b/>
                <w:bCs/>
                <w:color w:val="00B0F0"/>
                <w:sz w:val="32"/>
                <w:szCs w:val="32"/>
                <w:cs/>
              </w:rPr>
              <w:t>ตัวชี้วัดปลายทาง</w:t>
            </w:r>
          </w:p>
          <w:p w14:paraId="540B510D" w14:textId="77777777" w:rsidR="00F32214" w:rsidRPr="004F4D46" w:rsidRDefault="00F32214" w:rsidP="00A90211">
            <w:pPr>
              <w:autoSpaceDE w:val="0"/>
              <w:autoSpaceDN w:val="0"/>
              <w:adjustRightInd w:val="0"/>
              <w:rPr>
                <w:rFonts w:ascii="TH SarabunPSK" w:hAnsi="TH SarabunPSK" w:cs="TH SarabunPSK"/>
                <w:b/>
                <w:bCs/>
                <w:sz w:val="32"/>
                <w:szCs w:val="32"/>
              </w:rPr>
            </w:pPr>
            <w:r>
              <w:rPr>
                <w:rFonts w:ascii="TH SarabunPSK" w:hAnsi="TH SarabunPSK" w:cs="TH SarabunPSK"/>
                <w:b/>
                <w:bCs/>
                <w:color w:val="00B0F0"/>
                <w:sz w:val="32"/>
                <w:szCs w:val="32"/>
              </w:rPr>
              <w:t>-</w:t>
            </w:r>
          </w:p>
        </w:tc>
        <w:tc>
          <w:tcPr>
            <w:tcW w:w="1739" w:type="dxa"/>
          </w:tcPr>
          <w:p w14:paraId="513133A4" w14:textId="77777777" w:rsidR="00F32214" w:rsidRPr="004F4D46" w:rsidRDefault="00F32214" w:rsidP="00A90211">
            <w:pPr>
              <w:tabs>
                <w:tab w:val="left" w:pos="156"/>
                <w:tab w:val="left" w:pos="310"/>
                <w:tab w:val="left" w:pos="340"/>
              </w:tabs>
              <w:spacing w:before="120"/>
              <w:ind w:left="317" w:hanging="317"/>
              <w:rPr>
                <w:rFonts w:ascii="TH SarabunPSK" w:eastAsia="Calibri" w:hAnsi="TH SarabunPSK" w:cs="TH SarabunPSK"/>
                <w:sz w:val="32"/>
                <w:szCs w:val="32"/>
              </w:rPr>
            </w:pPr>
            <w:r w:rsidRPr="00B36B76">
              <w:rPr>
                <w:rFonts w:ascii="TH SarabunPSK" w:eastAsia="Calibri" w:hAnsi="TH SarabunPSK" w:cs="TH SarabunPSK"/>
                <w:b/>
                <w:bCs/>
                <w:sz w:val="32"/>
                <w:szCs w:val="32"/>
              </w:rPr>
              <w:t>1)</w:t>
            </w:r>
            <w:r w:rsidRPr="00B36B76">
              <w:rPr>
                <w:rFonts w:ascii="TH SarabunPSK" w:eastAsia="Calibri" w:hAnsi="TH SarabunPSK" w:cs="TH SarabunPSK"/>
                <w:b/>
                <w:bCs/>
                <w:sz w:val="32"/>
                <w:szCs w:val="32"/>
              </w:rPr>
              <w:tab/>
            </w:r>
            <w:r w:rsidRPr="00B36B76">
              <w:rPr>
                <w:rFonts w:ascii="TH SarabunPSK" w:eastAsia="Calibri" w:hAnsi="TH SarabunPSK" w:cs="TH SarabunPSK"/>
                <w:b/>
                <w:bCs/>
                <w:sz w:val="32"/>
                <w:szCs w:val="32"/>
                <w:cs/>
              </w:rPr>
              <w:t xml:space="preserve">สมรรถนะที่ </w:t>
            </w:r>
            <w:r w:rsidRPr="00B36B76">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67970533" w14:textId="77777777" w:rsidR="00F32214" w:rsidRPr="004F4D46" w:rsidRDefault="00F32214" w:rsidP="00A90211">
            <w:pPr>
              <w:tabs>
                <w:tab w:val="left" w:pos="156"/>
                <w:tab w:val="left" w:pos="310"/>
                <w:tab w:val="left" w:pos="340"/>
              </w:tabs>
              <w:ind w:left="321" w:hanging="321"/>
              <w:rPr>
                <w:rFonts w:ascii="TH SarabunPSK" w:eastAsia="Calibri" w:hAnsi="TH SarabunPSK" w:cs="TH SarabunPSK"/>
                <w:sz w:val="32"/>
                <w:szCs w:val="32"/>
              </w:rPr>
            </w:pPr>
            <w:r w:rsidRPr="00B36B76">
              <w:rPr>
                <w:rFonts w:ascii="TH SarabunPSK" w:eastAsia="Calibri" w:hAnsi="TH SarabunPSK" w:cs="TH SarabunPSK"/>
                <w:b/>
                <w:bCs/>
                <w:sz w:val="32"/>
                <w:szCs w:val="32"/>
                <w:cs/>
              </w:rPr>
              <w:t>2)</w:t>
            </w:r>
            <w:r w:rsidRPr="00B36B76">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w:t>
            </w:r>
            <w:r>
              <w:rPr>
                <w:rFonts w:ascii="TH SarabunPSK" w:eastAsia="Calibri" w:hAnsi="TH SarabunPSK" w:cs="TH SarabunPSK" w:hint="cs"/>
                <w:sz w:val="32"/>
                <w:szCs w:val="32"/>
                <w:cs/>
              </w:rPr>
              <w:t>น</w:t>
            </w:r>
            <w:r w:rsidRPr="004F4D46">
              <w:rPr>
                <w:rFonts w:ascii="TH SarabunPSK" w:eastAsia="Calibri" w:hAnsi="TH SarabunPSK" w:cs="TH SarabunPSK"/>
                <w:sz w:val="32"/>
                <w:szCs w:val="32"/>
                <w:cs/>
              </w:rPr>
              <w:t>การคิด</w:t>
            </w:r>
          </w:p>
          <w:p w14:paraId="27AF6193" w14:textId="77777777" w:rsidR="00F32214" w:rsidRPr="004F4D46" w:rsidRDefault="00F32214" w:rsidP="00A90211">
            <w:pPr>
              <w:tabs>
                <w:tab w:val="left" w:pos="156"/>
                <w:tab w:val="left" w:pos="310"/>
                <w:tab w:val="left" w:pos="340"/>
              </w:tabs>
              <w:ind w:left="321" w:hanging="321"/>
              <w:rPr>
                <w:rFonts w:ascii="TH SarabunPSK" w:eastAsia="Calibri" w:hAnsi="TH SarabunPSK" w:cs="TH SarabunPSK"/>
                <w:sz w:val="32"/>
                <w:szCs w:val="32"/>
              </w:rPr>
            </w:pPr>
            <w:r w:rsidRPr="00B36B76">
              <w:rPr>
                <w:rFonts w:ascii="TH SarabunPSK" w:eastAsia="Calibri" w:hAnsi="TH SarabunPSK" w:cs="TH SarabunPSK"/>
                <w:b/>
                <w:bCs/>
                <w:sz w:val="32"/>
                <w:szCs w:val="32"/>
              </w:rPr>
              <w:t>3</w:t>
            </w:r>
            <w:r w:rsidRPr="00B36B76">
              <w:rPr>
                <w:rFonts w:ascii="TH SarabunPSK" w:eastAsia="Calibri" w:hAnsi="TH SarabunPSK" w:cs="TH SarabunPSK"/>
                <w:b/>
                <w:bCs/>
                <w:sz w:val="32"/>
                <w:szCs w:val="32"/>
                <w:cs/>
              </w:rPr>
              <w:t>)</w:t>
            </w:r>
            <w:r w:rsidRPr="00B36B76">
              <w:rPr>
                <w:rFonts w:ascii="TH SarabunPSK" w:eastAsia="Calibri" w:hAnsi="TH SarabunPSK" w:cs="TH SarabunPSK"/>
                <w:b/>
                <w:bCs/>
                <w:sz w:val="32"/>
                <w:szCs w:val="32"/>
                <w:cs/>
              </w:rPr>
              <w:tab/>
              <w:t xml:space="preserve">สมรรถนะที่ </w:t>
            </w:r>
            <w:r w:rsidRPr="00B36B76">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ความสามารถในการใช้ทักษะชีวิต</w:t>
            </w:r>
          </w:p>
        </w:tc>
        <w:tc>
          <w:tcPr>
            <w:tcW w:w="2331" w:type="dxa"/>
          </w:tcPr>
          <w:p w14:paraId="0E3F1B66" w14:textId="2300D9A3" w:rsidR="00F32214" w:rsidRPr="008248F6" w:rsidRDefault="00C7297F" w:rsidP="008248F6">
            <w:pPr>
              <w:spacing w:before="120"/>
              <w:ind w:firstLine="288"/>
              <w:rPr>
                <w:rFonts w:ascii="TH SarabunPSK" w:hAnsi="TH SarabunPSK" w:cs="TH SarabunPSK"/>
                <w:sz w:val="32"/>
                <w:szCs w:val="32"/>
                <w:cs/>
              </w:rPr>
            </w:pPr>
            <w:r w:rsidRPr="008248F6">
              <w:rPr>
                <w:rFonts w:ascii="TH SarabunPSK" w:hAnsi="TH SarabunPSK" w:cs="TH SarabunPSK"/>
                <w:sz w:val="32"/>
                <w:szCs w:val="32"/>
                <w:cs/>
              </w:rPr>
              <w:t>การกีดกันทางการค้าในการค้าระหว่างประเทศมีสาเหตุและมาตรการหลายด้าน ซึ่งส่งผลต่อผู้บริโภค ผู้ผลิตในประเทศ</w:t>
            </w:r>
            <w:r w:rsidRPr="008248F6">
              <w:rPr>
                <w:rFonts w:ascii="TH SarabunPSK" w:hAnsi="TH SarabunPSK" w:cs="TH SarabunPSK"/>
                <w:sz w:val="32"/>
                <w:szCs w:val="32"/>
              </w:rPr>
              <w:t xml:space="preserve"> </w:t>
            </w:r>
            <w:r w:rsidRPr="008248F6">
              <w:rPr>
                <w:rFonts w:ascii="TH SarabunPSK" w:hAnsi="TH SarabunPSK" w:cs="TH SarabunPSK"/>
                <w:sz w:val="32"/>
                <w:szCs w:val="32"/>
                <w:cs/>
              </w:rPr>
              <w:t>และรัฐบาล</w:t>
            </w:r>
          </w:p>
        </w:tc>
        <w:tc>
          <w:tcPr>
            <w:tcW w:w="1000" w:type="dxa"/>
          </w:tcPr>
          <w:p w14:paraId="260AC71D" w14:textId="3075AC96" w:rsidR="00F32214" w:rsidRPr="00F25956" w:rsidRDefault="00C7297F"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3</w:t>
            </w:r>
          </w:p>
        </w:tc>
      </w:tr>
      <w:tr w:rsidR="00F32214" w14:paraId="156B2D30" w14:textId="77777777" w:rsidTr="00A90211">
        <w:trPr>
          <w:cantSplit/>
        </w:trPr>
        <w:tc>
          <w:tcPr>
            <w:tcW w:w="1824" w:type="dxa"/>
          </w:tcPr>
          <w:p w14:paraId="44CF5B1B" w14:textId="77777777" w:rsidR="00F32214" w:rsidRDefault="00F32214"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1E6F94B" w14:textId="77777777" w:rsidR="00F32214" w:rsidRPr="001145DD" w:rsidRDefault="00F32214"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0</w:t>
            </w:r>
          </w:p>
          <w:p w14:paraId="681F1F7D" w14:textId="4634C7F3" w:rsidR="00F32214" w:rsidRPr="00D92FCD" w:rsidRDefault="00020B8D" w:rsidP="00A90211">
            <w:pPr>
              <w:ind w:left="-14"/>
              <w:rPr>
                <w:rFonts w:ascii="TH SarabunPSK" w:hAnsi="TH SarabunPSK" w:cs="TH SarabunPSK"/>
                <w:sz w:val="32"/>
                <w:szCs w:val="32"/>
                <w:cs/>
              </w:rPr>
            </w:pPr>
            <w:r w:rsidRPr="00020B8D">
              <w:rPr>
                <w:rFonts w:ascii="TH SarabunPSK" w:hAnsi="TH SarabunPSK" w:cs="TH SarabunPSK"/>
                <w:sz w:val="32"/>
                <w:szCs w:val="32"/>
                <w:cs/>
              </w:rPr>
              <w:t>การรวมกลุ่มทางเศรษฐกิจระหว่างประเทศ</w:t>
            </w:r>
          </w:p>
        </w:tc>
        <w:tc>
          <w:tcPr>
            <w:tcW w:w="2125" w:type="dxa"/>
          </w:tcPr>
          <w:p w14:paraId="0D07DCF9" w14:textId="77777777" w:rsidR="00F32214" w:rsidRPr="004F4D46" w:rsidRDefault="00F32214"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01B4F8C7" w14:textId="77777777" w:rsidR="00F32214" w:rsidRPr="004F4D46" w:rsidRDefault="00F32214" w:rsidP="00A90211">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w:t>
            </w:r>
            <w:r>
              <w:rPr>
                <w:rFonts w:ascii="TH SarabunPSK" w:hAnsi="TH SarabunPSK" w:cs="TH SarabunPSK"/>
                <w:b/>
                <w:bCs/>
                <w:sz w:val="32"/>
                <w:szCs w:val="32"/>
              </w:rPr>
              <w:t>1</w:t>
            </w:r>
          </w:p>
          <w:p w14:paraId="33176CA9" w14:textId="4B038DDC" w:rsidR="00F32214" w:rsidRPr="004218F8" w:rsidRDefault="00020B8D" w:rsidP="00020B8D">
            <w:pPr>
              <w:autoSpaceDE w:val="0"/>
              <w:autoSpaceDN w:val="0"/>
              <w:adjustRightInd w:val="0"/>
              <w:rPr>
                <w:rFonts w:ascii="TH SarabunPSK" w:hAnsi="TH SarabunPSK" w:cs="TH SarabunPSK"/>
                <w:sz w:val="32"/>
                <w:szCs w:val="32"/>
                <w:cs/>
              </w:rPr>
            </w:pPr>
            <w:r>
              <w:rPr>
                <w:rFonts w:ascii="TH SarabunPSK" w:hAnsi="TH SarabunPSK" w:cs="TH SarabunPSK"/>
                <w:sz w:val="32"/>
                <w:szCs w:val="32"/>
              </w:rPr>
              <w:t>-</w:t>
            </w:r>
          </w:p>
          <w:p w14:paraId="1E6E9839" w14:textId="77777777" w:rsidR="00F32214" w:rsidRPr="007E2CF0" w:rsidRDefault="00F32214" w:rsidP="00A90211">
            <w:pPr>
              <w:autoSpaceDE w:val="0"/>
              <w:autoSpaceDN w:val="0"/>
              <w:adjustRightInd w:val="0"/>
              <w:spacing w:before="12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ตัวชี้วัดปลายทาง</w:t>
            </w:r>
          </w:p>
          <w:p w14:paraId="13D27A28" w14:textId="5F9C26C7" w:rsidR="00F32214" w:rsidRPr="007E2CF0" w:rsidRDefault="00F32214" w:rsidP="00A90211">
            <w:pPr>
              <w:autoSpaceDE w:val="0"/>
              <w:autoSpaceDN w:val="0"/>
              <w:adjustRightInd w:val="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 xml:space="preserve">ส </w:t>
            </w:r>
            <w:r>
              <w:rPr>
                <w:rFonts w:ascii="TH SarabunPSK" w:hAnsi="TH SarabunPSK" w:cs="TH SarabunPSK"/>
                <w:b/>
                <w:bCs/>
                <w:color w:val="00B0F0"/>
                <w:sz w:val="32"/>
                <w:szCs w:val="32"/>
              </w:rPr>
              <w:t>3</w:t>
            </w:r>
            <w:r w:rsidRPr="007E2CF0">
              <w:rPr>
                <w:rFonts w:ascii="TH SarabunPSK" w:hAnsi="TH SarabunPSK" w:cs="TH SarabunPSK"/>
                <w:b/>
                <w:bCs/>
                <w:color w:val="00B0F0"/>
                <w:sz w:val="32"/>
                <w:szCs w:val="32"/>
              </w:rPr>
              <w:t>.2</w:t>
            </w:r>
            <w:r w:rsidRPr="007E2CF0">
              <w:rPr>
                <w:rFonts w:ascii="TH SarabunPSK" w:hAnsi="TH SarabunPSK" w:cs="TH SarabunPSK"/>
                <w:b/>
                <w:bCs/>
                <w:color w:val="00B0F0"/>
                <w:sz w:val="32"/>
                <w:szCs w:val="32"/>
                <w:cs/>
              </w:rPr>
              <w:t xml:space="preserve"> ม.</w:t>
            </w:r>
            <w:r w:rsidR="00020B8D">
              <w:rPr>
                <w:rFonts w:ascii="TH SarabunPSK" w:hAnsi="TH SarabunPSK" w:cs="TH SarabunPSK"/>
                <w:b/>
                <w:bCs/>
                <w:color w:val="00B0F0"/>
                <w:sz w:val="32"/>
                <w:szCs w:val="32"/>
              </w:rPr>
              <w:t>3</w:t>
            </w:r>
            <w:r w:rsidRPr="007E2CF0">
              <w:rPr>
                <w:rFonts w:ascii="TH SarabunPSK" w:hAnsi="TH SarabunPSK" w:cs="TH SarabunPSK"/>
                <w:b/>
                <w:bCs/>
                <w:color w:val="00B0F0"/>
                <w:sz w:val="32"/>
                <w:szCs w:val="32"/>
              </w:rPr>
              <w:t>/</w:t>
            </w:r>
            <w:r w:rsidR="00020B8D">
              <w:rPr>
                <w:rFonts w:ascii="TH SarabunPSK" w:hAnsi="TH SarabunPSK" w:cs="TH SarabunPSK"/>
                <w:b/>
                <w:bCs/>
                <w:color w:val="00B0F0"/>
                <w:sz w:val="32"/>
                <w:szCs w:val="32"/>
              </w:rPr>
              <w:t>3</w:t>
            </w:r>
          </w:p>
          <w:p w14:paraId="0CA513E5" w14:textId="01ACB77B" w:rsidR="00F32214" w:rsidRPr="004218F8" w:rsidRDefault="00020B8D" w:rsidP="00A90211">
            <w:pPr>
              <w:autoSpaceDE w:val="0"/>
              <w:autoSpaceDN w:val="0"/>
              <w:adjustRightInd w:val="0"/>
              <w:rPr>
                <w:rFonts w:ascii="TH SarabunPSK" w:hAnsi="TH SarabunPSK" w:cs="TH SarabunPSK"/>
                <w:sz w:val="32"/>
                <w:szCs w:val="32"/>
                <w:cs/>
              </w:rPr>
            </w:pPr>
            <w:r>
              <w:rPr>
                <w:rFonts w:ascii="TH SarabunPSK" w:hAnsi="TH SarabunPSK" w:cs="TH SarabunPSK" w:hint="cs"/>
                <w:color w:val="00B0F0"/>
                <w:sz w:val="32"/>
                <w:szCs w:val="32"/>
                <w:cs/>
              </w:rPr>
              <w:t>อภิปรายบทบาทความสำคัญของการรวมกลุ่มทางเศรษฐกิจระหว่างประเทศ</w:t>
            </w:r>
          </w:p>
        </w:tc>
        <w:tc>
          <w:tcPr>
            <w:tcW w:w="1739" w:type="dxa"/>
          </w:tcPr>
          <w:p w14:paraId="33F8F6FB" w14:textId="77777777" w:rsidR="00F32214" w:rsidRPr="004F4D46" w:rsidRDefault="00F32214" w:rsidP="00A90211">
            <w:pPr>
              <w:tabs>
                <w:tab w:val="left" w:pos="156"/>
                <w:tab w:val="left" w:pos="310"/>
                <w:tab w:val="left" w:pos="340"/>
              </w:tabs>
              <w:spacing w:before="120"/>
              <w:ind w:left="317" w:hanging="317"/>
              <w:rPr>
                <w:rFonts w:ascii="TH SarabunPSK" w:eastAsia="Calibri" w:hAnsi="TH SarabunPSK" w:cs="TH SarabunPSK"/>
                <w:sz w:val="32"/>
                <w:szCs w:val="32"/>
              </w:rPr>
            </w:pPr>
            <w:r w:rsidRPr="006E4275">
              <w:rPr>
                <w:rFonts w:ascii="TH SarabunPSK" w:eastAsia="Calibri" w:hAnsi="TH SarabunPSK" w:cs="TH SarabunPSK"/>
                <w:b/>
                <w:bCs/>
                <w:sz w:val="32"/>
                <w:szCs w:val="32"/>
              </w:rPr>
              <w:t>1)</w:t>
            </w:r>
            <w:r w:rsidRPr="006E4275">
              <w:rPr>
                <w:rFonts w:ascii="TH SarabunPSK" w:eastAsia="Calibri" w:hAnsi="TH SarabunPSK" w:cs="TH SarabunPSK"/>
                <w:b/>
                <w:bCs/>
                <w:sz w:val="32"/>
                <w:szCs w:val="32"/>
              </w:rPr>
              <w:tab/>
            </w:r>
            <w:r w:rsidRPr="006E4275">
              <w:rPr>
                <w:rFonts w:ascii="TH SarabunPSK" w:eastAsia="Calibri" w:hAnsi="TH SarabunPSK" w:cs="TH SarabunPSK"/>
                <w:b/>
                <w:bCs/>
                <w:sz w:val="32"/>
                <w:szCs w:val="32"/>
                <w:cs/>
              </w:rPr>
              <w:t xml:space="preserve">สมรรถนะที่ </w:t>
            </w:r>
            <w:r w:rsidRPr="006E4275">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7127DD43" w14:textId="77777777" w:rsidR="00F32214" w:rsidRPr="004F4D46" w:rsidRDefault="00F32214" w:rsidP="00A90211">
            <w:pPr>
              <w:tabs>
                <w:tab w:val="left" w:pos="156"/>
                <w:tab w:val="left" w:pos="310"/>
                <w:tab w:val="left" w:pos="340"/>
              </w:tabs>
              <w:ind w:left="321" w:hanging="321"/>
              <w:rPr>
                <w:rFonts w:ascii="TH SarabunPSK" w:eastAsia="Calibri" w:hAnsi="TH SarabunPSK" w:cs="TH SarabunPSK"/>
                <w:sz w:val="32"/>
                <w:szCs w:val="32"/>
              </w:rPr>
            </w:pPr>
            <w:r w:rsidRPr="006E4275">
              <w:rPr>
                <w:rFonts w:ascii="TH SarabunPSK" w:eastAsia="Calibri" w:hAnsi="TH SarabunPSK" w:cs="TH SarabunPSK"/>
                <w:b/>
                <w:bCs/>
                <w:sz w:val="32"/>
                <w:szCs w:val="32"/>
                <w:cs/>
              </w:rPr>
              <w:t>2)</w:t>
            </w:r>
            <w:r w:rsidRPr="006E4275">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21604AA1" w14:textId="77777777" w:rsidR="00F32214" w:rsidRPr="004F4D46" w:rsidRDefault="00F32214" w:rsidP="00A90211">
            <w:pPr>
              <w:tabs>
                <w:tab w:val="left" w:pos="156"/>
                <w:tab w:val="left" w:pos="310"/>
                <w:tab w:val="left" w:pos="340"/>
              </w:tabs>
              <w:ind w:left="321" w:hanging="321"/>
              <w:rPr>
                <w:rFonts w:ascii="TH SarabunPSK" w:eastAsia="Calibri" w:hAnsi="TH SarabunPSK" w:cs="TH SarabunPSK"/>
                <w:sz w:val="32"/>
                <w:szCs w:val="32"/>
              </w:rPr>
            </w:pPr>
            <w:r w:rsidRPr="00C34CAE">
              <w:rPr>
                <w:rFonts w:ascii="TH SarabunPSK" w:eastAsia="Calibri" w:hAnsi="TH SarabunPSK" w:cs="TH SarabunPSK"/>
                <w:b/>
                <w:bCs/>
                <w:sz w:val="32"/>
                <w:szCs w:val="32"/>
              </w:rPr>
              <w:t>3</w:t>
            </w:r>
            <w:r w:rsidRPr="00C34CAE">
              <w:rPr>
                <w:rFonts w:ascii="TH SarabunPSK" w:eastAsia="Calibri" w:hAnsi="TH SarabunPSK" w:cs="TH SarabunPSK"/>
                <w:b/>
                <w:bCs/>
                <w:sz w:val="32"/>
                <w:szCs w:val="32"/>
                <w:cs/>
              </w:rPr>
              <w:t>)</w:t>
            </w:r>
            <w:r w:rsidRPr="00C34CAE">
              <w:rPr>
                <w:rFonts w:ascii="TH SarabunPSK" w:eastAsia="Calibri" w:hAnsi="TH SarabunPSK" w:cs="TH SarabunPSK"/>
                <w:b/>
                <w:bCs/>
                <w:sz w:val="32"/>
                <w:szCs w:val="32"/>
                <w:cs/>
              </w:rPr>
              <w:tab/>
              <w:t xml:space="preserve">สมรรถนะที่ </w:t>
            </w:r>
            <w:r w:rsidRPr="00C34CAE">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tc>
        <w:tc>
          <w:tcPr>
            <w:tcW w:w="2331" w:type="dxa"/>
          </w:tcPr>
          <w:p w14:paraId="061BBC90" w14:textId="55C86751" w:rsidR="00F32214" w:rsidRPr="004F4D46" w:rsidRDefault="00020B8D" w:rsidP="008248F6">
            <w:pPr>
              <w:spacing w:before="120"/>
              <w:ind w:firstLine="288"/>
              <w:rPr>
                <w:rFonts w:ascii="TH SarabunPSK" w:hAnsi="TH SarabunPSK" w:cs="TH SarabunPSK"/>
                <w:sz w:val="32"/>
                <w:szCs w:val="32"/>
                <w:cs/>
              </w:rPr>
            </w:pPr>
            <w:r w:rsidRPr="00020B8D">
              <w:rPr>
                <w:rFonts w:ascii="TH SarabunPSK" w:hAnsi="TH SarabunPSK" w:cs="TH SarabunPSK"/>
                <w:sz w:val="32"/>
                <w:szCs w:val="32"/>
                <w:cs/>
              </w:rPr>
              <w:t>กลุ่มเศรษฐกิจระหว่างประเทศมีวัตถุประสงค์และนโยบายสำคัญแตกต่างกันออกไป ซึ่งมีความสำคัญต่อการค้าโลก</w:t>
            </w:r>
          </w:p>
        </w:tc>
        <w:tc>
          <w:tcPr>
            <w:tcW w:w="1000" w:type="dxa"/>
          </w:tcPr>
          <w:p w14:paraId="711D8B05" w14:textId="2B1858D3" w:rsidR="00F32214" w:rsidRPr="00F25956" w:rsidRDefault="00020B8D"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r w:rsidR="00F32214" w14:paraId="597F3CA6" w14:textId="77777777" w:rsidTr="00A90211">
        <w:tc>
          <w:tcPr>
            <w:tcW w:w="1824" w:type="dxa"/>
          </w:tcPr>
          <w:p w14:paraId="4BB15358" w14:textId="77777777" w:rsidR="00F32214" w:rsidRDefault="00F32214"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6CD726B1" w14:textId="77777777" w:rsidR="00F32214" w:rsidRPr="001145DD" w:rsidRDefault="00F32214"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1</w:t>
            </w:r>
          </w:p>
          <w:p w14:paraId="7821DB3C" w14:textId="0BC73F58" w:rsidR="00F32214" w:rsidRPr="00CA665F" w:rsidRDefault="00020B8D" w:rsidP="00A90211">
            <w:pPr>
              <w:ind w:left="-14"/>
              <w:rPr>
                <w:rFonts w:ascii="TH SarabunPSK" w:hAnsi="TH SarabunPSK" w:cs="TH SarabunPSK"/>
                <w:sz w:val="32"/>
                <w:szCs w:val="32"/>
                <w:cs/>
              </w:rPr>
            </w:pPr>
            <w:r w:rsidRPr="00020B8D">
              <w:rPr>
                <w:rFonts w:ascii="TH SarabunPSK" w:hAnsi="TH SarabunPSK" w:cs="TH SarabunPSK"/>
                <w:sz w:val="32"/>
                <w:szCs w:val="32"/>
                <w:cs/>
              </w:rPr>
              <w:t>ทวีปอเมริกาเหนือ</w:t>
            </w:r>
          </w:p>
        </w:tc>
        <w:tc>
          <w:tcPr>
            <w:tcW w:w="2125" w:type="dxa"/>
          </w:tcPr>
          <w:p w14:paraId="45E47C24" w14:textId="77777777" w:rsidR="00F32214" w:rsidRPr="004F4D46" w:rsidRDefault="00F32214"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697B47EB" w14:textId="56C1149A" w:rsidR="00F32214" w:rsidRPr="004F4D46" w:rsidRDefault="00F32214" w:rsidP="00A90211">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sidR="00020B8D">
              <w:rPr>
                <w:rFonts w:ascii="TH SarabunPSK" w:hAnsi="TH SarabunPSK" w:cs="TH SarabunPSK"/>
                <w:b/>
                <w:bCs/>
                <w:sz w:val="32"/>
                <w:szCs w:val="32"/>
              </w:rPr>
              <w:t>3</w:t>
            </w:r>
            <w:r w:rsidRPr="004F4D46">
              <w:rPr>
                <w:rFonts w:ascii="TH SarabunPSK" w:hAnsi="TH SarabunPSK" w:cs="TH SarabunPSK"/>
                <w:b/>
                <w:bCs/>
                <w:sz w:val="32"/>
                <w:szCs w:val="32"/>
              </w:rPr>
              <w:t>/</w:t>
            </w:r>
            <w:r w:rsidR="00020B8D">
              <w:rPr>
                <w:rFonts w:ascii="TH SarabunPSK" w:hAnsi="TH SarabunPSK" w:cs="TH SarabunPSK"/>
                <w:b/>
                <w:bCs/>
                <w:sz w:val="32"/>
                <w:szCs w:val="32"/>
              </w:rPr>
              <w:t>1</w:t>
            </w:r>
          </w:p>
          <w:p w14:paraId="10F9B5F1" w14:textId="2281A2F0" w:rsidR="00020B8D" w:rsidRDefault="00066287" w:rsidP="00A90211">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วิเคราะห์ลักษณะทางกายภาพของทวีปอเมริกาเหนือและทวีปอเมริกาใต้ โดยเลือกใช้แผนที่เฉพาะเรื่องและเครื่องมือทางภูมิศาสตร์สืบค้นข้อมูล</w:t>
            </w:r>
          </w:p>
          <w:p w14:paraId="2AA59F2C" w14:textId="77B4E27F" w:rsidR="00066287" w:rsidRPr="004F4D46" w:rsidRDefault="00066287" w:rsidP="00066287">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2</w:t>
            </w:r>
          </w:p>
          <w:p w14:paraId="62549A17" w14:textId="1AE4BB11" w:rsidR="00066287" w:rsidRDefault="00066287" w:rsidP="00A90211">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วิเคราะห์สาเหตุการเกิดภัยพิบัติและผลกระทบในทวีปอเมริกาเหนือและทวีปอเมริกาใต้</w:t>
            </w:r>
          </w:p>
          <w:p w14:paraId="0A2C89BF" w14:textId="314B2184" w:rsidR="00066287" w:rsidRPr="004F4D46" w:rsidRDefault="00066287" w:rsidP="00066287">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1</w:t>
            </w:r>
          </w:p>
          <w:p w14:paraId="53E92A3B" w14:textId="4E5DE67A" w:rsidR="00066287" w:rsidRDefault="004B3344" w:rsidP="00A90211">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สำรวจและระบุทำเลที่ตั้งของกิจกรรมทางเศรษฐกิจและสังคมในทวีปอเมริกาเหนือและทวีปอเมริกาใต้</w:t>
            </w:r>
          </w:p>
          <w:p w14:paraId="6C2F99E5" w14:textId="156CA461" w:rsidR="004B3344" w:rsidRPr="004F4D46" w:rsidRDefault="004B3344" w:rsidP="004B3344">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3</w:t>
            </w:r>
          </w:p>
          <w:p w14:paraId="035FB722" w14:textId="7C00CBA9" w:rsidR="004B3344" w:rsidRDefault="004B3344" w:rsidP="00A90211">
            <w:pPr>
              <w:autoSpaceDE w:val="0"/>
              <w:autoSpaceDN w:val="0"/>
              <w:adjustRightInd w:val="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สืบค้น อภิปรายประเด็นปัญหาจากปฏิสัมพันธ์ระหว่างสิ่งแวดล้อมทางกายภาพกับมนุษย์ที่เกิดขึ้นในทวีปอเมริกาเหนือและทวีปอเมริกาใต้</w:t>
            </w:r>
          </w:p>
          <w:p w14:paraId="56C591A7" w14:textId="77777777" w:rsidR="00020B8D" w:rsidRPr="007E2CF0" w:rsidRDefault="00020B8D" w:rsidP="00020B8D">
            <w:pPr>
              <w:autoSpaceDE w:val="0"/>
              <w:autoSpaceDN w:val="0"/>
              <w:adjustRightInd w:val="0"/>
              <w:spacing w:before="12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ตัวชี้วัดปลายทาง</w:t>
            </w:r>
          </w:p>
          <w:p w14:paraId="747188DC" w14:textId="3A959C34" w:rsidR="00020B8D" w:rsidRDefault="00020B8D" w:rsidP="00020B8D">
            <w:pPr>
              <w:autoSpaceDE w:val="0"/>
              <w:autoSpaceDN w:val="0"/>
              <w:adjustRightInd w:val="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 xml:space="preserve">ส </w:t>
            </w:r>
            <w:r w:rsidR="004B3344">
              <w:rPr>
                <w:rFonts w:ascii="TH SarabunPSK" w:hAnsi="TH SarabunPSK" w:cs="TH SarabunPSK"/>
                <w:b/>
                <w:bCs/>
                <w:color w:val="00B0F0"/>
                <w:sz w:val="32"/>
                <w:szCs w:val="32"/>
              </w:rPr>
              <w:t>5</w:t>
            </w:r>
            <w:r w:rsidRPr="007E2CF0">
              <w:rPr>
                <w:rFonts w:ascii="TH SarabunPSK" w:hAnsi="TH SarabunPSK" w:cs="TH SarabunPSK"/>
                <w:b/>
                <w:bCs/>
                <w:color w:val="00B0F0"/>
                <w:sz w:val="32"/>
                <w:szCs w:val="32"/>
              </w:rPr>
              <w:t>.2</w:t>
            </w:r>
            <w:r w:rsidRPr="007E2CF0">
              <w:rPr>
                <w:rFonts w:ascii="TH SarabunPSK" w:hAnsi="TH SarabunPSK" w:cs="TH SarabunPSK"/>
                <w:b/>
                <w:bCs/>
                <w:color w:val="00B0F0"/>
                <w:sz w:val="32"/>
                <w:szCs w:val="32"/>
                <w:cs/>
              </w:rPr>
              <w:t xml:space="preserve"> ม.</w:t>
            </w:r>
            <w:r>
              <w:rPr>
                <w:rFonts w:ascii="TH SarabunPSK" w:hAnsi="TH SarabunPSK" w:cs="TH SarabunPSK"/>
                <w:b/>
                <w:bCs/>
                <w:color w:val="00B0F0"/>
                <w:sz w:val="32"/>
                <w:szCs w:val="32"/>
              </w:rPr>
              <w:t>3</w:t>
            </w:r>
            <w:r w:rsidRPr="007E2CF0">
              <w:rPr>
                <w:rFonts w:ascii="TH SarabunPSK" w:hAnsi="TH SarabunPSK" w:cs="TH SarabunPSK"/>
                <w:b/>
                <w:bCs/>
                <w:color w:val="00B0F0"/>
                <w:sz w:val="32"/>
                <w:szCs w:val="32"/>
              </w:rPr>
              <w:t>/</w:t>
            </w:r>
            <w:r w:rsidR="004B3344">
              <w:rPr>
                <w:rFonts w:ascii="TH SarabunPSK" w:hAnsi="TH SarabunPSK" w:cs="TH SarabunPSK"/>
                <w:b/>
                <w:bCs/>
                <w:color w:val="00B0F0"/>
                <w:sz w:val="32"/>
                <w:szCs w:val="32"/>
              </w:rPr>
              <w:t>2</w:t>
            </w:r>
          </w:p>
          <w:p w14:paraId="18963EC0" w14:textId="47D4EB91" w:rsidR="004B3344" w:rsidRPr="004B3344" w:rsidRDefault="004B3344" w:rsidP="00020B8D">
            <w:pPr>
              <w:autoSpaceDE w:val="0"/>
              <w:autoSpaceDN w:val="0"/>
              <w:adjustRightInd w:val="0"/>
              <w:rPr>
                <w:rFonts w:ascii="TH SarabunPSK" w:hAnsi="TH SarabunPSK" w:cs="TH SarabunPSK"/>
                <w:color w:val="00B0F0"/>
                <w:sz w:val="32"/>
                <w:szCs w:val="32"/>
                <w:cs/>
              </w:rPr>
            </w:pPr>
            <w:r>
              <w:rPr>
                <w:rFonts w:ascii="TH SarabunPSK" w:hAnsi="TH SarabunPSK" w:cs="TH SarabunPSK" w:hint="cs"/>
                <w:color w:val="00B0F0"/>
                <w:sz w:val="32"/>
                <w:szCs w:val="32"/>
                <w:cs/>
              </w:rPr>
              <w:t>วิเคราะห์ปัจจัยทางกายภาพและปัจจัยทางสังคมที่ส่งผลต่อทำเลที่ตั้งของกิจกรรมทางเศรษฐกิจและสังคมในทวีปอเมริกาเหนือและทวีปอเมริกาใต้</w:t>
            </w:r>
          </w:p>
          <w:p w14:paraId="0E287D32" w14:textId="50613AB3" w:rsidR="004B3344" w:rsidRDefault="004B3344" w:rsidP="004B3344">
            <w:pPr>
              <w:autoSpaceDE w:val="0"/>
              <w:autoSpaceDN w:val="0"/>
              <w:adjustRightInd w:val="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 xml:space="preserve">ส </w:t>
            </w:r>
            <w:r>
              <w:rPr>
                <w:rFonts w:ascii="TH SarabunPSK" w:hAnsi="TH SarabunPSK" w:cs="TH SarabunPSK"/>
                <w:b/>
                <w:bCs/>
                <w:color w:val="00B0F0"/>
                <w:sz w:val="32"/>
                <w:szCs w:val="32"/>
              </w:rPr>
              <w:t>5</w:t>
            </w:r>
            <w:r w:rsidRPr="007E2CF0">
              <w:rPr>
                <w:rFonts w:ascii="TH SarabunPSK" w:hAnsi="TH SarabunPSK" w:cs="TH SarabunPSK"/>
                <w:b/>
                <w:bCs/>
                <w:color w:val="00B0F0"/>
                <w:sz w:val="32"/>
                <w:szCs w:val="32"/>
              </w:rPr>
              <w:t>.2</w:t>
            </w:r>
            <w:r w:rsidRPr="007E2CF0">
              <w:rPr>
                <w:rFonts w:ascii="TH SarabunPSK" w:hAnsi="TH SarabunPSK" w:cs="TH SarabunPSK"/>
                <w:b/>
                <w:bCs/>
                <w:color w:val="00B0F0"/>
                <w:sz w:val="32"/>
                <w:szCs w:val="32"/>
                <w:cs/>
              </w:rPr>
              <w:t xml:space="preserve"> ม.</w:t>
            </w:r>
            <w:r>
              <w:rPr>
                <w:rFonts w:ascii="TH SarabunPSK" w:hAnsi="TH SarabunPSK" w:cs="TH SarabunPSK"/>
                <w:b/>
                <w:bCs/>
                <w:color w:val="00B0F0"/>
                <w:sz w:val="32"/>
                <w:szCs w:val="32"/>
              </w:rPr>
              <w:t>3</w:t>
            </w:r>
            <w:r w:rsidRPr="007E2CF0">
              <w:rPr>
                <w:rFonts w:ascii="TH SarabunPSK" w:hAnsi="TH SarabunPSK" w:cs="TH SarabunPSK"/>
                <w:b/>
                <w:bCs/>
                <w:color w:val="00B0F0"/>
                <w:sz w:val="32"/>
                <w:szCs w:val="32"/>
              </w:rPr>
              <w:t>/</w:t>
            </w:r>
            <w:r>
              <w:rPr>
                <w:rFonts w:ascii="TH SarabunPSK" w:hAnsi="TH SarabunPSK" w:cs="TH SarabunPSK"/>
                <w:b/>
                <w:bCs/>
                <w:color w:val="00B0F0"/>
                <w:sz w:val="32"/>
                <w:szCs w:val="32"/>
              </w:rPr>
              <w:t>4</w:t>
            </w:r>
          </w:p>
          <w:p w14:paraId="3982F037" w14:textId="384B813C" w:rsidR="00020B8D" w:rsidRPr="00C702D9" w:rsidRDefault="0063742A" w:rsidP="00A90211">
            <w:pPr>
              <w:autoSpaceDE w:val="0"/>
              <w:autoSpaceDN w:val="0"/>
              <w:adjustRightInd w:val="0"/>
              <w:rPr>
                <w:rFonts w:ascii="TH SarabunPSK" w:hAnsi="TH SarabunPSK" w:cs="TH SarabunPSK"/>
                <w:color w:val="000000" w:themeColor="text1"/>
                <w:sz w:val="32"/>
                <w:szCs w:val="32"/>
                <w:cs/>
              </w:rPr>
            </w:pPr>
            <w:r w:rsidRPr="0063742A">
              <w:rPr>
                <w:rFonts w:ascii="TH SarabunPSK" w:hAnsi="TH SarabunPSK" w:cs="TH SarabunPSK" w:hint="cs"/>
                <w:color w:val="00B0F0"/>
                <w:sz w:val="32"/>
                <w:szCs w:val="32"/>
                <w:cs/>
              </w:rPr>
              <w:t>วิเคราะห์แนวทางการจัดการภัยพิบัติและการจัดการทรัพยากรและสิ่งแวดล้อมในทวีปอเมริกาเหนือและทวีปอเมริกาใต้ที่ยั่งยืน</w:t>
            </w:r>
          </w:p>
        </w:tc>
        <w:tc>
          <w:tcPr>
            <w:tcW w:w="1739" w:type="dxa"/>
          </w:tcPr>
          <w:p w14:paraId="6F4652C2" w14:textId="77777777" w:rsidR="00F32214" w:rsidRPr="004F4D46" w:rsidRDefault="00F32214" w:rsidP="00A90211">
            <w:pPr>
              <w:tabs>
                <w:tab w:val="left" w:pos="156"/>
                <w:tab w:val="left" w:pos="310"/>
                <w:tab w:val="left" w:pos="340"/>
              </w:tabs>
              <w:spacing w:before="120"/>
              <w:ind w:left="317" w:hanging="317"/>
              <w:rPr>
                <w:rFonts w:ascii="TH SarabunPSK" w:eastAsia="Calibri" w:hAnsi="TH SarabunPSK" w:cs="TH SarabunPSK"/>
                <w:sz w:val="32"/>
                <w:szCs w:val="32"/>
              </w:rPr>
            </w:pPr>
            <w:r w:rsidRPr="00287F46">
              <w:rPr>
                <w:rFonts w:ascii="TH SarabunPSK" w:eastAsia="Calibri" w:hAnsi="TH SarabunPSK" w:cs="TH SarabunPSK"/>
                <w:b/>
                <w:bCs/>
                <w:sz w:val="32"/>
                <w:szCs w:val="32"/>
              </w:rPr>
              <w:t>1)</w:t>
            </w:r>
            <w:r w:rsidRPr="00287F46">
              <w:rPr>
                <w:rFonts w:ascii="TH SarabunPSK" w:eastAsia="Calibri" w:hAnsi="TH SarabunPSK" w:cs="TH SarabunPSK"/>
                <w:b/>
                <w:bCs/>
                <w:sz w:val="32"/>
                <w:szCs w:val="32"/>
              </w:rPr>
              <w:tab/>
            </w:r>
            <w:r w:rsidRPr="00287F46">
              <w:rPr>
                <w:rFonts w:ascii="TH SarabunPSK" w:eastAsia="Calibri" w:hAnsi="TH SarabunPSK" w:cs="TH SarabunPSK"/>
                <w:b/>
                <w:bCs/>
                <w:sz w:val="32"/>
                <w:szCs w:val="32"/>
                <w:cs/>
              </w:rPr>
              <w:t xml:space="preserve">สมรรถนะที่ </w:t>
            </w:r>
            <w:r w:rsidRPr="00287F46">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77E1C214" w14:textId="77777777" w:rsidR="00F32214" w:rsidRPr="004F4D46" w:rsidRDefault="00F32214" w:rsidP="00A90211">
            <w:pPr>
              <w:tabs>
                <w:tab w:val="left" w:pos="156"/>
                <w:tab w:val="left" w:pos="310"/>
                <w:tab w:val="left" w:pos="340"/>
              </w:tabs>
              <w:ind w:left="321" w:hanging="321"/>
              <w:rPr>
                <w:rFonts w:ascii="TH SarabunPSK" w:eastAsia="Calibri" w:hAnsi="TH SarabunPSK" w:cs="TH SarabunPSK"/>
                <w:sz w:val="32"/>
                <w:szCs w:val="32"/>
              </w:rPr>
            </w:pPr>
            <w:r w:rsidRPr="00287F46">
              <w:rPr>
                <w:rFonts w:ascii="TH SarabunPSK" w:eastAsia="Calibri" w:hAnsi="TH SarabunPSK" w:cs="TH SarabunPSK"/>
                <w:b/>
                <w:bCs/>
                <w:sz w:val="32"/>
                <w:szCs w:val="32"/>
                <w:cs/>
              </w:rPr>
              <w:t>2)</w:t>
            </w:r>
            <w:r w:rsidRPr="00287F46">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00F9722B" w14:textId="77777777" w:rsidR="00F32214" w:rsidRDefault="00F32214" w:rsidP="00A90211">
            <w:pPr>
              <w:tabs>
                <w:tab w:val="left" w:pos="156"/>
                <w:tab w:val="left" w:pos="310"/>
                <w:tab w:val="left" w:pos="340"/>
              </w:tabs>
              <w:ind w:left="321" w:hanging="321"/>
              <w:rPr>
                <w:rFonts w:ascii="TH SarabunPSK" w:eastAsia="Calibri" w:hAnsi="TH SarabunPSK" w:cs="TH SarabunPSK"/>
                <w:sz w:val="32"/>
                <w:szCs w:val="32"/>
              </w:rPr>
            </w:pPr>
            <w:r w:rsidRPr="00287F46">
              <w:rPr>
                <w:rFonts w:ascii="TH SarabunPSK" w:eastAsia="Calibri" w:hAnsi="TH SarabunPSK" w:cs="TH SarabunPSK"/>
                <w:b/>
                <w:bCs/>
                <w:sz w:val="32"/>
                <w:szCs w:val="32"/>
              </w:rPr>
              <w:t>3</w:t>
            </w:r>
            <w:r w:rsidRPr="00287F46">
              <w:rPr>
                <w:rFonts w:ascii="TH SarabunPSK" w:eastAsia="Calibri" w:hAnsi="TH SarabunPSK" w:cs="TH SarabunPSK"/>
                <w:b/>
                <w:bCs/>
                <w:sz w:val="32"/>
                <w:szCs w:val="32"/>
                <w:cs/>
              </w:rPr>
              <w:t>)</w:t>
            </w:r>
            <w:r w:rsidRPr="00287F46">
              <w:rPr>
                <w:rFonts w:ascii="TH SarabunPSK" w:eastAsia="Calibri" w:hAnsi="TH SarabunPSK" w:cs="TH SarabunPSK"/>
                <w:b/>
                <w:bCs/>
                <w:sz w:val="32"/>
                <w:szCs w:val="32"/>
                <w:cs/>
              </w:rPr>
              <w:tab/>
              <w:t xml:space="preserve">สมรรถนะที่ </w:t>
            </w:r>
            <w:r w:rsidRPr="00287F46">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p w14:paraId="2ADF5ECC" w14:textId="0A21DB81" w:rsidR="0063742A" w:rsidRPr="004F4D46" w:rsidRDefault="0063742A" w:rsidP="00A90211">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4</w:t>
            </w:r>
            <w:r w:rsidRPr="0063742A">
              <w:rPr>
                <w:rFonts w:ascii="TH SarabunPSK" w:eastAsia="Calibri" w:hAnsi="TH SarabunPSK" w:cs="TH SarabunPSK"/>
                <w:b/>
                <w:bCs/>
                <w:sz w:val="32"/>
                <w:szCs w:val="32"/>
              </w:rPr>
              <w:t>)</w:t>
            </w:r>
            <w:r w:rsidRPr="0063742A">
              <w:rPr>
                <w:rFonts w:ascii="TH SarabunPSK" w:eastAsia="Calibri" w:hAnsi="TH SarabunPSK" w:cs="TH SarabunPSK"/>
                <w:b/>
                <w:bCs/>
                <w:sz w:val="32"/>
                <w:szCs w:val="32"/>
              </w:rPr>
              <w:tab/>
            </w:r>
            <w:r w:rsidRPr="0063742A">
              <w:rPr>
                <w:rFonts w:ascii="TH SarabunPSK" w:eastAsia="Calibri" w:hAnsi="TH SarabunPSK" w:cs="TH SarabunPSK"/>
                <w:b/>
                <w:bCs/>
                <w:sz w:val="32"/>
                <w:szCs w:val="32"/>
                <w:cs/>
              </w:rPr>
              <w:t xml:space="preserve">สมรรถนะที่ </w:t>
            </w:r>
            <w:r>
              <w:rPr>
                <w:rFonts w:ascii="TH SarabunPSK" w:eastAsia="Calibri" w:hAnsi="TH SarabunPSK" w:cs="TH SarabunPSK"/>
                <w:b/>
                <w:bCs/>
                <w:sz w:val="32"/>
                <w:szCs w:val="32"/>
              </w:rPr>
              <w:t>5</w:t>
            </w:r>
            <w:r w:rsidRPr="0063742A">
              <w:rPr>
                <w:rFonts w:ascii="TH SarabunPSK" w:eastAsia="Calibri" w:hAnsi="TH SarabunPSK" w:cs="TH SarabunPSK"/>
                <w:sz w:val="32"/>
                <w:szCs w:val="32"/>
                <w:cs/>
              </w:rPr>
              <w:t>ความสามารถในการใช้</w:t>
            </w:r>
            <w:r w:rsidRPr="0063742A">
              <w:rPr>
                <w:rFonts w:ascii="TH SarabunPSK" w:eastAsia="Calibri" w:hAnsi="TH SarabunPSK" w:cs="TH SarabunPSK" w:hint="cs"/>
                <w:sz w:val="32"/>
                <w:szCs w:val="32"/>
                <w:cs/>
              </w:rPr>
              <w:t>เทคโนโลยี</w:t>
            </w:r>
            <w:r w:rsidRPr="0063742A">
              <w:rPr>
                <w:rFonts w:ascii="TH SarabunPSK" w:eastAsia="Calibri" w:hAnsi="TH SarabunPSK" w:cs="TH SarabunPSK"/>
                <w:b/>
                <w:bCs/>
                <w:sz w:val="32"/>
                <w:szCs w:val="32"/>
                <w:cs/>
              </w:rPr>
              <w:t xml:space="preserve"> </w:t>
            </w:r>
          </w:p>
        </w:tc>
        <w:tc>
          <w:tcPr>
            <w:tcW w:w="2331" w:type="dxa"/>
          </w:tcPr>
          <w:p w14:paraId="56447061" w14:textId="76A0A933" w:rsidR="00F32214" w:rsidRPr="008248F6" w:rsidRDefault="004645B4" w:rsidP="008248F6">
            <w:pPr>
              <w:spacing w:before="120"/>
              <w:ind w:firstLine="288"/>
              <w:rPr>
                <w:rFonts w:ascii="TH SarabunPSK" w:hAnsi="TH SarabunPSK" w:cs="TH SarabunPSK"/>
                <w:sz w:val="32"/>
                <w:szCs w:val="32"/>
                <w:cs/>
              </w:rPr>
            </w:pPr>
            <w:r w:rsidRPr="008248F6">
              <w:rPr>
                <w:rFonts w:ascii="TH SarabunPSK" w:hAnsi="TH SarabunPSK" w:cs="TH SarabunPSK" w:hint="cs"/>
                <w:sz w:val="32"/>
                <w:szCs w:val="32"/>
                <w:cs/>
              </w:rPr>
              <w:t>ทวีปอเมริกาเหนือเป็นทวีปที่มีขนาดใหญ่ ตั้งอยู่ทางซีกโลกเหนือทั้งหมด โดยปัจจัยทางกายภาพ</w:t>
            </w:r>
            <w:r w:rsidRPr="008248F6">
              <w:rPr>
                <w:rFonts w:ascii="TH SarabunPSK" w:hAnsi="TH SarabunPSK" w:cs="TH SarabunPSK"/>
                <w:sz w:val="32"/>
                <w:szCs w:val="32"/>
                <w:cs/>
              </w:rPr>
              <w:t>ส่งผลต่อการเกิดภัยพิบัติและผลกระทบที่แตกต่างกัน</w:t>
            </w:r>
            <w:r w:rsidRPr="008248F6">
              <w:rPr>
                <w:rFonts w:ascii="TH SarabunPSK" w:hAnsi="TH SarabunPSK" w:cs="TH SarabunPSK" w:hint="cs"/>
                <w:sz w:val="32"/>
                <w:szCs w:val="32"/>
                <w:cs/>
              </w:rPr>
              <w:t xml:space="preserve"> โดยทำเล</w:t>
            </w:r>
            <w:r w:rsidRPr="008248F6">
              <w:rPr>
                <w:rFonts w:ascii="TH SarabunPSK" w:hAnsi="TH SarabunPSK" w:cs="TH SarabunPSK"/>
                <w:sz w:val="32"/>
                <w:szCs w:val="32"/>
                <w:cs/>
              </w:rPr>
              <w:t>ที่ตั้งของกิจกรรมทางเศรษฐกิจ และสังคมในทวีปอเมริกาเหนือมีความสัมพันธ์กับลักษณะภูมิประเทศ ภูมิอากาศ และทร</w:t>
            </w:r>
            <w:r w:rsidR="00974E56" w:rsidRPr="008248F6">
              <w:rPr>
                <w:rFonts w:ascii="TH SarabunPSK" w:hAnsi="TH SarabunPSK" w:cs="TH SarabunPSK" w:hint="cs"/>
                <w:sz w:val="32"/>
                <w:szCs w:val="32"/>
                <w:cs/>
              </w:rPr>
              <w:t>ั</w:t>
            </w:r>
            <w:r w:rsidRPr="008248F6">
              <w:rPr>
                <w:rFonts w:ascii="TH SarabunPSK" w:hAnsi="TH SarabunPSK" w:cs="TH SarabunPSK"/>
                <w:sz w:val="32"/>
                <w:szCs w:val="32"/>
                <w:cs/>
              </w:rPr>
              <w:t>พยากร</w:t>
            </w:r>
            <w:r w:rsidR="00974E56" w:rsidRPr="008248F6">
              <w:rPr>
                <w:rFonts w:ascii="TH SarabunPSK" w:hAnsi="TH SarabunPSK" w:cs="TH SarabunPSK" w:hint="cs"/>
                <w:sz w:val="32"/>
                <w:szCs w:val="32"/>
                <w:cs/>
              </w:rPr>
              <w:t xml:space="preserve"> </w:t>
            </w:r>
            <w:r w:rsidRPr="008248F6">
              <w:rPr>
                <w:rFonts w:ascii="TH SarabunPSK" w:hAnsi="TH SarabunPSK" w:cs="TH SarabunPSK"/>
                <w:sz w:val="32"/>
                <w:szCs w:val="32"/>
                <w:cs/>
              </w:rPr>
              <w:t>ธรรมชาติ</w:t>
            </w:r>
            <w:r w:rsidRPr="008248F6">
              <w:rPr>
                <w:rFonts w:ascii="TH SarabunPSK" w:hAnsi="TH SarabunPSK" w:cs="TH SarabunPSK" w:hint="cs"/>
                <w:sz w:val="32"/>
                <w:szCs w:val="32"/>
                <w:cs/>
              </w:rPr>
              <w:t xml:space="preserve"> นอกจากนี้ </w:t>
            </w:r>
            <w:r w:rsidRPr="008248F6">
              <w:rPr>
                <w:rFonts w:ascii="TH SarabunPSK" w:hAnsi="TH SarabunPSK" w:cs="TH SarabunPSK"/>
                <w:sz w:val="32"/>
                <w:szCs w:val="32"/>
                <w:cs/>
              </w:rPr>
              <w:t>ปัจจัยทางกายภาพและปัจจัยทางสังคมมีผลต่อการเปลี่ยนแปลงทางประชากร เศรษฐกิจ</w:t>
            </w:r>
            <w:r w:rsidR="00066287" w:rsidRPr="008248F6">
              <w:rPr>
                <w:rFonts w:ascii="TH SarabunPSK" w:hAnsi="TH SarabunPSK" w:cs="TH SarabunPSK"/>
                <w:sz w:val="32"/>
                <w:szCs w:val="32"/>
              </w:rPr>
              <w:t xml:space="preserve"> </w:t>
            </w:r>
            <w:r w:rsidRPr="008248F6">
              <w:rPr>
                <w:rFonts w:ascii="TH SarabunPSK" w:hAnsi="TH SarabunPSK" w:cs="TH SarabunPSK"/>
                <w:sz w:val="32"/>
                <w:szCs w:val="32"/>
                <w:cs/>
              </w:rPr>
              <w:t xml:space="preserve"> สังคม</w:t>
            </w:r>
            <w:r w:rsidR="00066287" w:rsidRPr="008248F6">
              <w:rPr>
                <w:rFonts w:ascii="TH SarabunPSK" w:hAnsi="TH SarabunPSK" w:cs="TH SarabunPSK" w:hint="cs"/>
                <w:sz w:val="32"/>
                <w:szCs w:val="32"/>
                <w:cs/>
              </w:rPr>
              <w:t xml:space="preserve"> </w:t>
            </w:r>
            <w:r w:rsidRPr="008248F6">
              <w:rPr>
                <w:rFonts w:ascii="TH SarabunPSK" w:hAnsi="TH SarabunPSK" w:cs="TH SarabunPSK"/>
                <w:sz w:val="32"/>
                <w:szCs w:val="32"/>
                <w:cs/>
              </w:rPr>
              <w:t>และวัฒนธรรม</w:t>
            </w:r>
            <w:r w:rsidR="00066287" w:rsidRPr="008248F6">
              <w:rPr>
                <w:rFonts w:ascii="TH SarabunPSK" w:hAnsi="TH SarabunPSK" w:cs="TH SarabunPSK"/>
                <w:sz w:val="32"/>
                <w:szCs w:val="32"/>
              </w:rPr>
              <w:t xml:space="preserve"> </w:t>
            </w:r>
            <w:r w:rsidR="008248F6">
              <w:rPr>
                <w:rFonts w:ascii="TH SarabunPSK" w:hAnsi="TH SarabunPSK" w:cs="TH SarabunPSK" w:hint="cs"/>
                <w:sz w:val="32"/>
                <w:szCs w:val="32"/>
                <w:cs/>
              </w:rPr>
              <w:t xml:space="preserve">      </w:t>
            </w:r>
            <w:r w:rsidRPr="008248F6">
              <w:rPr>
                <w:rFonts w:ascii="TH SarabunPSK" w:hAnsi="TH SarabunPSK" w:cs="TH SarabunPSK"/>
                <w:sz w:val="32"/>
                <w:szCs w:val="32"/>
                <w:cs/>
              </w:rPr>
              <w:t>ในทวีปอเมริกาเหนื</w:t>
            </w:r>
            <w:r w:rsidR="00066287" w:rsidRPr="008248F6">
              <w:rPr>
                <w:rFonts w:ascii="TH SarabunPSK" w:hAnsi="TH SarabunPSK" w:cs="TH SarabunPSK" w:hint="cs"/>
                <w:sz w:val="32"/>
                <w:szCs w:val="32"/>
                <w:cs/>
              </w:rPr>
              <w:t>อ</w:t>
            </w:r>
            <w:r w:rsidR="00066287" w:rsidRPr="008248F6">
              <w:rPr>
                <w:rFonts w:ascii="TH SarabunPSK" w:hAnsi="TH SarabunPSK" w:cs="TH SarabunPSK"/>
                <w:sz w:val="32"/>
                <w:szCs w:val="32"/>
              </w:rPr>
              <w:t xml:space="preserve"> </w:t>
            </w:r>
            <w:r w:rsidRPr="008248F6">
              <w:rPr>
                <w:rFonts w:ascii="TH SarabunPSK" w:hAnsi="TH SarabunPSK" w:cs="TH SarabunPSK"/>
                <w:sz w:val="32"/>
                <w:szCs w:val="32"/>
                <w:cs/>
              </w:rPr>
              <w:t>สิ่งแวดล้อมทางกายภาพมีอิทธิพลต่อกิจกรรมของมนุษย์ ขณะเดียวกันกิจกรรมของมนุษย์ก็ส่งผลต่</w:t>
            </w:r>
            <w:r w:rsidR="00974E56" w:rsidRPr="008248F6">
              <w:rPr>
                <w:rFonts w:ascii="TH SarabunPSK" w:hAnsi="TH SarabunPSK" w:cs="TH SarabunPSK" w:hint="cs"/>
                <w:sz w:val="32"/>
                <w:szCs w:val="32"/>
                <w:cs/>
              </w:rPr>
              <w:t>อ</w:t>
            </w:r>
            <w:r w:rsidRPr="008248F6">
              <w:rPr>
                <w:rFonts w:ascii="TH SarabunPSK" w:hAnsi="TH SarabunPSK" w:cs="TH SarabunPSK"/>
                <w:sz w:val="32"/>
                <w:szCs w:val="32"/>
                <w:cs/>
              </w:rPr>
              <w:t>สิ่งแวดล้อมทางกายภาพ และก่อให้เกิดปัญหาการทำลายสิ่งแวดล้อมในทวีปอเมริกาเหนือ</w:t>
            </w:r>
            <w:r w:rsidR="00974E56" w:rsidRPr="008248F6">
              <w:rPr>
                <w:rFonts w:ascii="TH SarabunPSK" w:hAnsi="TH SarabunPSK" w:cs="TH SarabunPSK" w:hint="cs"/>
                <w:sz w:val="32"/>
                <w:szCs w:val="32"/>
                <w:cs/>
              </w:rPr>
              <w:t xml:space="preserve"> ทำให้ต้องมีการจัดการทรัพยากรและส่งแวดล้อมเพื่อให้อยู่ร่วมกับสิ่งแวดล้อมอย่างยั่งยืน</w:t>
            </w:r>
          </w:p>
        </w:tc>
        <w:tc>
          <w:tcPr>
            <w:tcW w:w="1000" w:type="dxa"/>
          </w:tcPr>
          <w:p w14:paraId="1A9822E4" w14:textId="63028569" w:rsidR="00F32214" w:rsidRPr="00F25956" w:rsidRDefault="00020B8D"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18</w:t>
            </w:r>
          </w:p>
        </w:tc>
      </w:tr>
      <w:tr w:rsidR="0063742A" w14:paraId="0160695F" w14:textId="77777777" w:rsidTr="00A90211">
        <w:tc>
          <w:tcPr>
            <w:tcW w:w="1824" w:type="dxa"/>
          </w:tcPr>
          <w:p w14:paraId="01469283" w14:textId="77777777" w:rsidR="0063742A" w:rsidRDefault="0063742A" w:rsidP="0063742A">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0B6F55C7" w14:textId="77777777" w:rsidR="0063742A" w:rsidRPr="001145DD" w:rsidRDefault="0063742A" w:rsidP="0063742A">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2</w:t>
            </w:r>
          </w:p>
          <w:p w14:paraId="493A70E3" w14:textId="1C433A75" w:rsidR="0063742A" w:rsidRPr="0071474A" w:rsidRDefault="0063742A" w:rsidP="0063742A">
            <w:pPr>
              <w:spacing w:line="20" w:lineRule="atLeast"/>
              <w:ind w:left="-15"/>
              <w:rPr>
                <w:rFonts w:ascii="TH SarabunPSK" w:hAnsi="TH SarabunPSK" w:cs="TH SarabunPSK"/>
                <w:sz w:val="32"/>
                <w:szCs w:val="32"/>
                <w:cs/>
              </w:rPr>
            </w:pPr>
            <w:r>
              <w:rPr>
                <w:rFonts w:ascii="TH SarabunPSK" w:hAnsi="TH SarabunPSK" w:cs="TH SarabunPSK" w:hint="cs"/>
                <w:sz w:val="32"/>
                <w:szCs w:val="32"/>
                <w:cs/>
              </w:rPr>
              <w:t>ทวีปอเมริกาใต้</w:t>
            </w:r>
          </w:p>
        </w:tc>
        <w:tc>
          <w:tcPr>
            <w:tcW w:w="2125" w:type="dxa"/>
          </w:tcPr>
          <w:p w14:paraId="379B8105" w14:textId="77777777" w:rsidR="0063742A" w:rsidRPr="004F4D46" w:rsidRDefault="0063742A" w:rsidP="0063742A">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63B160C6" w14:textId="77777777" w:rsidR="0063742A" w:rsidRPr="004F4D46" w:rsidRDefault="0063742A" w:rsidP="0063742A">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1</w:t>
            </w:r>
          </w:p>
          <w:p w14:paraId="26DA8278" w14:textId="77777777" w:rsidR="0063742A" w:rsidRDefault="0063742A" w:rsidP="0063742A">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วิเคราะห์ลักษณะทางกายภาพของทวีปอเมริกาเหนือและทวีปอเมริกาใต้ โดยเลือกใช้แผนที่เฉพาะเรื่องและเครื่องมือทางภูมิศาสตร์สืบค้นข้อมูล</w:t>
            </w:r>
          </w:p>
          <w:p w14:paraId="27CBF6B5" w14:textId="77777777" w:rsidR="0063742A" w:rsidRPr="004F4D46" w:rsidRDefault="0063742A" w:rsidP="0063742A">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5.1</w:t>
            </w:r>
            <w:r w:rsidRPr="004F4D46">
              <w:rPr>
                <w:rFonts w:ascii="TH SarabunPSK" w:hAnsi="TH SarabunPSK" w:cs="TH SarabunPSK"/>
                <w:b/>
                <w:bCs/>
                <w:sz w:val="32"/>
                <w:szCs w:val="32"/>
                <w:cs/>
              </w:rPr>
              <w:t xml:space="preserve"> ม.</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2</w:t>
            </w:r>
          </w:p>
          <w:p w14:paraId="56C451AC" w14:textId="77777777" w:rsidR="0063742A" w:rsidRDefault="0063742A" w:rsidP="0063742A">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วิเคราะห์สาเหตุการเกิดภัยพิบัติและผลกระทบในทวีปอเมริกาเหนือและทวีปอเมริกาใต้</w:t>
            </w:r>
          </w:p>
          <w:p w14:paraId="447E1E1B" w14:textId="77777777" w:rsidR="0063742A" w:rsidRPr="004F4D46" w:rsidRDefault="0063742A" w:rsidP="0063742A">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1</w:t>
            </w:r>
          </w:p>
          <w:p w14:paraId="3555DDDB" w14:textId="77777777" w:rsidR="0063742A" w:rsidRDefault="0063742A" w:rsidP="0063742A">
            <w:pPr>
              <w:autoSpaceDE w:val="0"/>
              <w:autoSpaceDN w:val="0"/>
              <w:adjustRightInd w:val="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สำรวจและระบุทำเลที่ตั้งของกิจกรรมทางเศรษฐกิจและสังคมในทวีปอเมริกาเหนือและทวีปอเมริกาใต้</w:t>
            </w:r>
          </w:p>
          <w:p w14:paraId="3A2CF18D" w14:textId="77777777" w:rsidR="0063742A" w:rsidRPr="004F4D46" w:rsidRDefault="0063742A" w:rsidP="0063742A">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3</w:t>
            </w:r>
            <w:r w:rsidRPr="004F4D46">
              <w:rPr>
                <w:rFonts w:ascii="TH SarabunPSK" w:hAnsi="TH SarabunPSK" w:cs="TH SarabunPSK"/>
                <w:b/>
                <w:bCs/>
                <w:sz w:val="32"/>
                <w:szCs w:val="32"/>
              </w:rPr>
              <w:t>/</w:t>
            </w:r>
            <w:r>
              <w:rPr>
                <w:rFonts w:ascii="TH SarabunPSK" w:hAnsi="TH SarabunPSK" w:cs="TH SarabunPSK"/>
                <w:b/>
                <w:bCs/>
                <w:sz w:val="32"/>
                <w:szCs w:val="32"/>
              </w:rPr>
              <w:t>3</w:t>
            </w:r>
          </w:p>
          <w:p w14:paraId="693B83A4" w14:textId="77777777" w:rsidR="0063742A" w:rsidRDefault="0063742A" w:rsidP="0063742A">
            <w:pPr>
              <w:autoSpaceDE w:val="0"/>
              <w:autoSpaceDN w:val="0"/>
              <w:adjustRightInd w:val="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สืบค้น อภิปรายประเด็นปัญหาจากปฏิสัมพันธ์ระหว่างสิ่งแวดล้อมทางกายภาพกับมนุษย์ที่เกิดขึ้นในทวีปอเมริกาเหนือและทวีปอเมริกาใต้</w:t>
            </w:r>
          </w:p>
          <w:p w14:paraId="2B36071E" w14:textId="77777777" w:rsidR="0063742A" w:rsidRPr="007E2CF0" w:rsidRDefault="0063742A" w:rsidP="0063742A">
            <w:pPr>
              <w:autoSpaceDE w:val="0"/>
              <w:autoSpaceDN w:val="0"/>
              <w:adjustRightInd w:val="0"/>
              <w:spacing w:before="12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ตัวชี้วัดปลายทาง</w:t>
            </w:r>
          </w:p>
          <w:p w14:paraId="52BBC9E3" w14:textId="77777777" w:rsidR="0063742A" w:rsidRDefault="0063742A" w:rsidP="0063742A">
            <w:pPr>
              <w:autoSpaceDE w:val="0"/>
              <w:autoSpaceDN w:val="0"/>
              <w:adjustRightInd w:val="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 xml:space="preserve">ส </w:t>
            </w:r>
            <w:r>
              <w:rPr>
                <w:rFonts w:ascii="TH SarabunPSK" w:hAnsi="TH SarabunPSK" w:cs="TH SarabunPSK"/>
                <w:b/>
                <w:bCs/>
                <w:color w:val="00B0F0"/>
                <w:sz w:val="32"/>
                <w:szCs w:val="32"/>
              </w:rPr>
              <w:t>5</w:t>
            </w:r>
            <w:r w:rsidRPr="007E2CF0">
              <w:rPr>
                <w:rFonts w:ascii="TH SarabunPSK" w:hAnsi="TH SarabunPSK" w:cs="TH SarabunPSK"/>
                <w:b/>
                <w:bCs/>
                <w:color w:val="00B0F0"/>
                <w:sz w:val="32"/>
                <w:szCs w:val="32"/>
              </w:rPr>
              <w:t>.2</w:t>
            </w:r>
            <w:r w:rsidRPr="007E2CF0">
              <w:rPr>
                <w:rFonts w:ascii="TH SarabunPSK" w:hAnsi="TH SarabunPSK" w:cs="TH SarabunPSK"/>
                <w:b/>
                <w:bCs/>
                <w:color w:val="00B0F0"/>
                <w:sz w:val="32"/>
                <w:szCs w:val="32"/>
                <w:cs/>
              </w:rPr>
              <w:t xml:space="preserve"> ม.</w:t>
            </w:r>
            <w:r>
              <w:rPr>
                <w:rFonts w:ascii="TH SarabunPSK" w:hAnsi="TH SarabunPSK" w:cs="TH SarabunPSK"/>
                <w:b/>
                <w:bCs/>
                <w:color w:val="00B0F0"/>
                <w:sz w:val="32"/>
                <w:szCs w:val="32"/>
              </w:rPr>
              <w:t>3</w:t>
            </w:r>
            <w:r w:rsidRPr="007E2CF0">
              <w:rPr>
                <w:rFonts w:ascii="TH SarabunPSK" w:hAnsi="TH SarabunPSK" w:cs="TH SarabunPSK"/>
                <w:b/>
                <w:bCs/>
                <w:color w:val="00B0F0"/>
                <w:sz w:val="32"/>
                <w:szCs w:val="32"/>
              </w:rPr>
              <w:t>/</w:t>
            </w:r>
            <w:r>
              <w:rPr>
                <w:rFonts w:ascii="TH SarabunPSK" w:hAnsi="TH SarabunPSK" w:cs="TH SarabunPSK"/>
                <w:b/>
                <w:bCs/>
                <w:color w:val="00B0F0"/>
                <w:sz w:val="32"/>
                <w:szCs w:val="32"/>
              </w:rPr>
              <w:t>2</w:t>
            </w:r>
          </w:p>
          <w:p w14:paraId="093CE7F4" w14:textId="77777777" w:rsidR="0063742A" w:rsidRPr="004B3344" w:rsidRDefault="0063742A" w:rsidP="0063742A">
            <w:pPr>
              <w:autoSpaceDE w:val="0"/>
              <w:autoSpaceDN w:val="0"/>
              <w:adjustRightInd w:val="0"/>
              <w:rPr>
                <w:rFonts w:ascii="TH SarabunPSK" w:hAnsi="TH SarabunPSK" w:cs="TH SarabunPSK"/>
                <w:color w:val="00B0F0"/>
                <w:sz w:val="32"/>
                <w:szCs w:val="32"/>
                <w:cs/>
              </w:rPr>
            </w:pPr>
            <w:r>
              <w:rPr>
                <w:rFonts w:ascii="TH SarabunPSK" w:hAnsi="TH SarabunPSK" w:cs="TH SarabunPSK" w:hint="cs"/>
                <w:color w:val="00B0F0"/>
                <w:sz w:val="32"/>
                <w:szCs w:val="32"/>
                <w:cs/>
              </w:rPr>
              <w:t>วิเคราะห์ปัจจัยทางกายภาพและปัจจัยทางสังคมที่ส่งผลต่อทำเลที่ตั้งของกิจกรรมทางเศรษฐกิจและสังคมในทวีปอเมริกาเหนือและทวีปอเมริกาใต้</w:t>
            </w:r>
          </w:p>
          <w:p w14:paraId="009B30FE" w14:textId="77777777" w:rsidR="0063742A" w:rsidRDefault="0063742A" w:rsidP="0063742A">
            <w:pPr>
              <w:autoSpaceDE w:val="0"/>
              <w:autoSpaceDN w:val="0"/>
              <w:adjustRightInd w:val="0"/>
              <w:rPr>
                <w:rFonts w:ascii="TH SarabunPSK" w:hAnsi="TH SarabunPSK" w:cs="TH SarabunPSK"/>
                <w:b/>
                <w:bCs/>
                <w:color w:val="00B0F0"/>
                <w:sz w:val="32"/>
                <w:szCs w:val="32"/>
              </w:rPr>
            </w:pPr>
            <w:r w:rsidRPr="007E2CF0">
              <w:rPr>
                <w:rFonts w:ascii="TH SarabunPSK" w:hAnsi="TH SarabunPSK" w:cs="TH SarabunPSK"/>
                <w:b/>
                <w:bCs/>
                <w:color w:val="00B0F0"/>
                <w:sz w:val="32"/>
                <w:szCs w:val="32"/>
                <w:cs/>
              </w:rPr>
              <w:t xml:space="preserve">ส </w:t>
            </w:r>
            <w:r>
              <w:rPr>
                <w:rFonts w:ascii="TH SarabunPSK" w:hAnsi="TH SarabunPSK" w:cs="TH SarabunPSK"/>
                <w:b/>
                <w:bCs/>
                <w:color w:val="00B0F0"/>
                <w:sz w:val="32"/>
                <w:szCs w:val="32"/>
              </w:rPr>
              <w:t>5</w:t>
            </w:r>
            <w:r w:rsidRPr="007E2CF0">
              <w:rPr>
                <w:rFonts w:ascii="TH SarabunPSK" w:hAnsi="TH SarabunPSK" w:cs="TH SarabunPSK"/>
                <w:b/>
                <w:bCs/>
                <w:color w:val="00B0F0"/>
                <w:sz w:val="32"/>
                <w:szCs w:val="32"/>
              </w:rPr>
              <w:t>.2</w:t>
            </w:r>
            <w:r w:rsidRPr="007E2CF0">
              <w:rPr>
                <w:rFonts w:ascii="TH SarabunPSK" w:hAnsi="TH SarabunPSK" w:cs="TH SarabunPSK"/>
                <w:b/>
                <w:bCs/>
                <w:color w:val="00B0F0"/>
                <w:sz w:val="32"/>
                <w:szCs w:val="32"/>
                <w:cs/>
              </w:rPr>
              <w:t xml:space="preserve"> ม.</w:t>
            </w:r>
            <w:r>
              <w:rPr>
                <w:rFonts w:ascii="TH SarabunPSK" w:hAnsi="TH SarabunPSK" w:cs="TH SarabunPSK"/>
                <w:b/>
                <w:bCs/>
                <w:color w:val="00B0F0"/>
                <w:sz w:val="32"/>
                <w:szCs w:val="32"/>
              </w:rPr>
              <w:t>3</w:t>
            </w:r>
            <w:r w:rsidRPr="007E2CF0">
              <w:rPr>
                <w:rFonts w:ascii="TH SarabunPSK" w:hAnsi="TH SarabunPSK" w:cs="TH SarabunPSK"/>
                <w:b/>
                <w:bCs/>
                <w:color w:val="00B0F0"/>
                <w:sz w:val="32"/>
                <w:szCs w:val="32"/>
              </w:rPr>
              <w:t>/</w:t>
            </w:r>
            <w:r>
              <w:rPr>
                <w:rFonts w:ascii="TH SarabunPSK" w:hAnsi="TH SarabunPSK" w:cs="TH SarabunPSK"/>
                <w:b/>
                <w:bCs/>
                <w:color w:val="00B0F0"/>
                <w:sz w:val="32"/>
                <w:szCs w:val="32"/>
              </w:rPr>
              <w:t>4</w:t>
            </w:r>
          </w:p>
          <w:p w14:paraId="2F7694B8" w14:textId="5CB34056" w:rsidR="0063742A" w:rsidRPr="00B70DA6" w:rsidRDefault="0063742A" w:rsidP="0063742A">
            <w:pPr>
              <w:autoSpaceDE w:val="0"/>
              <w:autoSpaceDN w:val="0"/>
              <w:adjustRightInd w:val="0"/>
              <w:rPr>
                <w:rFonts w:ascii="TH SarabunPSK" w:hAnsi="TH SarabunPSK" w:cs="TH SarabunPSK"/>
                <w:color w:val="00B0F0"/>
                <w:sz w:val="32"/>
                <w:szCs w:val="32"/>
                <w:cs/>
              </w:rPr>
            </w:pPr>
            <w:r w:rsidRPr="0063742A">
              <w:rPr>
                <w:rFonts w:ascii="TH SarabunPSK" w:hAnsi="TH SarabunPSK" w:cs="TH SarabunPSK" w:hint="cs"/>
                <w:color w:val="00B0F0"/>
                <w:sz w:val="32"/>
                <w:szCs w:val="32"/>
                <w:cs/>
              </w:rPr>
              <w:t>วิเคราะห์แนวทางการจัดการภัยพิบัติและการจัดการทรัพยากรและสิ่งแวดล้อมในทวีปอเมริกาเหนือและทวีปอเมริกาใต้ที่ยั่งยืน</w:t>
            </w:r>
          </w:p>
        </w:tc>
        <w:tc>
          <w:tcPr>
            <w:tcW w:w="1739" w:type="dxa"/>
          </w:tcPr>
          <w:p w14:paraId="263277B9" w14:textId="77777777" w:rsidR="0063742A" w:rsidRPr="004F4D46" w:rsidRDefault="0063742A" w:rsidP="0063742A">
            <w:pPr>
              <w:tabs>
                <w:tab w:val="left" w:pos="156"/>
                <w:tab w:val="left" w:pos="310"/>
                <w:tab w:val="left" w:pos="340"/>
              </w:tabs>
              <w:spacing w:before="120"/>
              <w:ind w:left="317" w:hanging="317"/>
              <w:rPr>
                <w:rFonts w:ascii="TH SarabunPSK" w:eastAsia="Calibri" w:hAnsi="TH SarabunPSK" w:cs="TH SarabunPSK"/>
                <w:sz w:val="32"/>
                <w:szCs w:val="32"/>
              </w:rPr>
            </w:pPr>
            <w:r w:rsidRPr="00287F46">
              <w:rPr>
                <w:rFonts w:ascii="TH SarabunPSK" w:eastAsia="Calibri" w:hAnsi="TH SarabunPSK" w:cs="TH SarabunPSK"/>
                <w:b/>
                <w:bCs/>
                <w:sz w:val="32"/>
                <w:szCs w:val="32"/>
              </w:rPr>
              <w:t>1)</w:t>
            </w:r>
            <w:r w:rsidRPr="00287F46">
              <w:rPr>
                <w:rFonts w:ascii="TH SarabunPSK" w:eastAsia="Calibri" w:hAnsi="TH SarabunPSK" w:cs="TH SarabunPSK"/>
                <w:b/>
                <w:bCs/>
                <w:sz w:val="32"/>
                <w:szCs w:val="32"/>
              </w:rPr>
              <w:tab/>
            </w:r>
            <w:r w:rsidRPr="00287F46">
              <w:rPr>
                <w:rFonts w:ascii="TH SarabunPSK" w:eastAsia="Calibri" w:hAnsi="TH SarabunPSK" w:cs="TH SarabunPSK"/>
                <w:b/>
                <w:bCs/>
                <w:sz w:val="32"/>
                <w:szCs w:val="32"/>
                <w:cs/>
              </w:rPr>
              <w:t xml:space="preserve">สมรรถนะที่ </w:t>
            </w:r>
            <w:r w:rsidRPr="00287F46">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7927ACA0" w14:textId="77777777" w:rsidR="0063742A" w:rsidRPr="004F4D46" w:rsidRDefault="0063742A" w:rsidP="0063742A">
            <w:pPr>
              <w:tabs>
                <w:tab w:val="left" w:pos="156"/>
                <w:tab w:val="left" w:pos="310"/>
                <w:tab w:val="left" w:pos="340"/>
              </w:tabs>
              <w:ind w:left="321" w:hanging="321"/>
              <w:rPr>
                <w:rFonts w:ascii="TH SarabunPSK" w:eastAsia="Calibri" w:hAnsi="TH SarabunPSK" w:cs="TH SarabunPSK"/>
                <w:sz w:val="32"/>
                <w:szCs w:val="32"/>
              </w:rPr>
            </w:pPr>
            <w:r w:rsidRPr="00287F46">
              <w:rPr>
                <w:rFonts w:ascii="TH SarabunPSK" w:eastAsia="Calibri" w:hAnsi="TH SarabunPSK" w:cs="TH SarabunPSK"/>
                <w:b/>
                <w:bCs/>
                <w:sz w:val="32"/>
                <w:szCs w:val="32"/>
                <w:cs/>
              </w:rPr>
              <w:t>2)</w:t>
            </w:r>
            <w:r w:rsidRPr="00287F46">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02166DB7" w14:textId="77777777" w:rsidR="0063742A" w:rsidRDefault="0063742A" w:rsidP="0063742A">
            <w:pPr>
              <w:tabs>
                <w:tab w:val="left" w:pos="156"/>
                <w:tab w:val="left" w:pos="310"/>
                <w:tab w:val="left" w:pos="340"/>
              </w:tabs>
              <w:ind w:left="321" w:hanging="321"/>
              <w:rPr>
                <w:rFonts w:ascii="TH SarabunPSK" w:eastAsia="Calibri" w:hAnsi="TH SarabunPSK" w:cs="TH SarabunPSK"/>
                <w:sz w:val="32"/>
                <w:szCs w:val="32"/>
              </w:rPr>
            </w:pPr>
            <w:r w:rsidRPr="00287F46">
              <w:rPr>
                <w:rFonts w:ascii="TH SarabunPSK" w:eastAsia="Calibri" w:hAnsi="TH SarabunPSK" w:cs="TH SarabunPSK"/>
                <w:b/>
                <w:bCs/>
                <w:sz w:val="32"/>
                <w:szCs w:val="32"/>
              </w:rPr>
              <w:t>3</w:t>
            </w:r>
            <w:r w:rsidRPr="00287F46">
              <w:rPr>
                <w:rFonts w:ascii="TH SarabunPSK" w:eastAsia="Calibri" w:hAnsi="TH SarabunPSK" w:cs="TH SarabunPSK"/>
                <w:b/>
                <w:bCs/>
                <w:sz w:val="32"/>
                <w:szCs w:val="32"/>
                <w:cs/>
              </w:rPr>
              <w:t>)</w:t>
            </w:r>
            <w:r w:rsidRPr="00287F46">
              <w:rPr>
                <w:rFonts w:ascii="TH SarabunPSK" w:eastAsia="Calibri" w:hAnsi="TH SarabunPSK" w:cs="TH SarabunPSK"/>
                <w:b/>
                <w:bCs/>
                <w:sz w:val="32"/>
                <w:szCs w:val="32"/>
                <w:cs/>
              </w:rPr>
              <w:tab/>
              <w:t xml:space="preserve">สมรรถนะที่ </w:t>
            </w:r>
            <w:r w:rsidRPr="00287F46">
              <w:rPr>
                <w:rFonts w:ascii="TH SarabunPSK" w:eastAsia="Calibri" w:hAnsi="TH SarabunPSK" w:cs="TH SarabunPSK"/>
                <w:b/>
                <w:bCs/>
                <w:sz w:val="32"/>
                <w:szCs w:val="32"/>
              </w:rPr>
              <w:t>4</w:t>
            </w:r>
            <w:r w:rsidRPr="004F4D46">
              <w:rPr>
                <w:rFonts w:ascii="TH SarabunPSK" w:eastAsia="Calibri" w:hAnsi="TH SarabunPSK" w:cs="TH SarabunPSK"/>
                <w:sz w:val="32"/>
                <w:szCs w:val="32"/>
                <w:cs/>
              </w:rPr>
              <w:t xml:space="preserve">ความสามารถในการใช้ทักษะชีวิต </w:t>
            </w:r>
          </w:p>
          <w:p w14:paraId="78697370" w14:textId="317BB510" w:rsidR="0063742A" w:rsidRPr="004F4D46" w:rsidRDefault="0063742A" w:rsidP="0063742A">
            <w:pPr>
              <w:tabs>
                <w:tab w:val="left" w:pos="156"/>
                <w:tab w:val="left" w:pos="310"/>
                <w:tab w:val="left" w:pos="340"/>
              </w:tabs>
              <w:ind w:left="321" w:hanging="321"/>
              <w:rPr>
                <w:rFonts w:ascii="TH SarabunPSK" w:eastAsia="Calibri" w:hAnsi="TH SarabunPSK" w:cs="TH SarabunPSK"/>
                <w:sz w:val="32"/>
                <w:szCs w:val="32"/>
              </w:rPr>
            </w:pPr>
            <w:r>
              <w:rPr>
                <w:rFonts w:ascii="TH SarabunPSK" w:eastAsia="Calibri" w:hAnsi="TH SarabunPSK" w:cs="TH SarabunPSK"/>
                <w:b/>
                <w:bCs/>
                <w:sz w:val="32"/>
                <w:szCs w:val="32"/>
              </w:rPr>
              <w:t>4</w:t>
            </w:r>
            <w:r w:rsidRPr="0063742A">
              <w:rPr>
                <w:rFonts w:ascii="TH SarabunPSK" w:eastAsia="Calibri" w:hAnsi="TH SarabunPSK" w:cs="TH SarabunPSK"/>
                <w:b/>
                <w:bCs/>
                <w:sz w:val="32"/>
                <w:szCs w:val="32"/>
              </w:rPr>
              <w:t>)</w:t>
            </w:r>
            <w:r w:rsidRPr="0063742A">
              <w:rPr>
                <w:rFonts w:ascii="TH SarabunPSK" w:eastAsia="Calibri" w:hAnsi="TH SarabunPSK" w:cs="TH SarabunPSK"/>
                <w:b/>
                <w:bCs/>
                <w:sz w:val="32"/>
                <w:szCs w:val="32"/>
              </w:rPr>
              <w:tab/>
            </w:r>
            <w:r w:rsidRPr="0063742A">
              <w:rPr>
                <w:rFonts w:ascii="TH SarabunPSK" w:eastAsia="Calibri" w:hAnsi="TH SarabunPSK" w:cs="TH SarabunPSK"/>
                <w:b/>
                <w:bCs/>
                <w:sz w:val="32"/>
                <w:szCs w:val="32"/>
                <w:cs/>
              </w:rPr>
              <w:t xml:space="preserve">สมรรถนะที่ </w:t>
            </w:r>
            <w:r>
              <w:rPr>
                <w:rFonts w:ascii="TH SarabunPSK" w:eastAsia="Calibri" w:hAnsi="TH SarabunPSK" w:cs="TH SarabunPSK"/>
                <w:b/>
                <w:bCs/>
                <w:sz w:val="32"/>
                <w:szCs w:val="32"/>
              </w:rPr>
              <w:t>5</w:t>
            </w:r>
            <w:r w:rsidRPr="0063742A">
              <w:rPr>
                <w:rFonts w:ascii="TH SarabunPSK" w:eastAsia="Calibri" w:hAnsi="TH SarabunPSK" w:cs="TH SarabunPSK"/>
                <w:sz w:val="32"/>
                <w:szCs w:val="32"/>
                <w:cs/>
              </w:rPr>
              <w:t>ความสามารถในการใช้</w:t>
            </w:r>
            <w:r w:rsidRPr="0063742A">
              <w:rPr>
                <w:rFonts w:ascii="TH SarabunPSK" w:eastAsia="Calibri" w:hAnsi="TH SarabunPSK" w:cs="TH SarabunPSK" w:hint="cs"/>
                <w:sz w:val="32"/>
                <w:szCs w:val="32"/>
                <w:cs/>
              </w:rPr>
              <w:t>เทคโนโลยี</w:t>
            </w:r>
            <w:r w:rsidRPr="0063742A">
              <w:rPr>
                <w:rFonts w:ascii="TH SarabunPSK" w:eastAsia="Calibri" w:hAnsi="TH SarabunPSK" w:cs="TH SarabunPSK"/>
                <w:b/>
                <w:bCs/>
                <w:sz w:val="32"/>
                <w:szCs w:val="32"/>
                <w:cs/>
              </w:rPr>
              <w:t xml:space="preserve"> </w:t>
            </w:r>
          </w:p>
        </w:tc>
        <w:tc>
          <w:tcPr>
            <w:tcW w:w="2331" w:type="dxa"/>
          </w:tcPr>
          <w:p w14:paraId="12E169E3" w14:textId="0FDD50F2" w:rsidR="0063742A" w:rsidRPr="008248F6" w:rsidRDefault="0063742A" w:rsidP="008248F6">
            <w:pPr>
              <w:spacing w:before="120"/>
              <w:ind w:firstLine="288"/>
              <w:rPr>
                <w:rFonts w:ascii="TH SarabunPSK" w:hAnsi="TH SarabunPSK" w:cs="TH SarabunPSK"/>
                <w:sz w:val="32"/>
                <w:szCs w:val="32"/>
                <w:cs/>
              </w:rPr>
            </w:pPr>
            <w:r w:rsidRPr="008248F6">
              <w:rPr>
                <w:rFonts w:ascii="TH SarabunPSK" w:hAnsi="TH SarabunPSK" w:cs="TH SarabunPSK" w:hint="cs"/>
                <w:sz w:val="32"/>
                <w:szCs w:val="32"/>
                <w:cs/>
              </w:rPr>
              <w:t>ทวีปอเมริกาใต้เป็นทวีปที่มีความเก่าแก่ มีทรัพยากรธรรมชาติอุดมสมบูรณ์ โดยปัจจัยทางกายภาพ</w:t>
            </w:r>
            <w:r w:rsidRPr="008248F6">
              <w:rPr>
                <w:rFonts w:ascii="TH SarabunPSK" w:hAnsi="TH SarabunPSK" w:cs="TH SarabunPSK"/>
                <w:sz w:val="32"/>
                <w:szCs w:val="32"/>
                <w:cs/>
              </w:rPr>
              <w:t>ส่งผลต่อการเกิดภัยพิบัติและผลกระทบที่แตกต่างกัน</w:t>
            </w:r>
            <w:r w:rsidRPr="008248F6">
              <w:rPr>
                <w:rFonts w:ascii="TH SarabunPSK" w:hAnsi="TH SarabunPSK" w:cs="TH SarabunPSK" w:hint="cs"/>
                <w:sz w:val="32"/>
                <w:szCs w:val="32"/>
                <w:cs/>
              </w:rPr>
              <w:t xml:space="preserve"> โดยทำเล</w:t>
            </w:r>
            <w:r w:rsidRPr="008248F6">
              <w:rPr>
                <w:rFonts w:ascii="TH SarabunPSK" w:hAnsi="TH SarabunPSK" w:cs="TH SarabunPSK"/>
                <w:sz w:val="32"/>
                <w:szCs w:val="32"/>
                <w:cs/>
              </w:rPr>
              <w:t>ที่ตั้งของกิจกรรมทางเศรษฐกิจ และสังคมในทวีปอเมริกา</w:t>
            </w:r>
            <w:r w:rsidRPr="008248F6">
              <w:rPr>
                <w:rFonts w:ascii="TH SarabunPSK" w:hAnsi="TH SarabunPSK" w:cs="TH SarabunPSK" w:hint="cs"/>
                <w:sz w:val="32"/>
                <w:szCs w:val="32"/>
                <w:cs/>
              </w:rPr>
              <w:t xml:space="preserve">ใต้ </w:t>
            </w:r>
            <w:r w:rsidRPr="008248F6">
              <w:rPr>
                <w:rFonts w:ascii="TH SarabunPSK" w:hAnsi="TH SarabunPSK" w:cs="TH SarabunPSK"/>
                <w:sz w:val="32"/>
                <w:szCs w:val="32"/>
                <w:cs/>
              </w:rPr>
              <w:t>มีความสัมพันธ์กับลักษณะภูมิประเทศ ภูมิอากาศ และทร</w:t>
            </w:r>
            <w:r w:rsidRPr="008248F6">
              <w:rPr>
                <w:rFonts w:ascii="TH SarabunPSK" w:hAnsi="TH SarabunPSK" w:cs="TH SarabunPSK" w:hint="cs"/>
                <w:sz w:val="32"/>
                <w:szCs w:val="32"/>
                <w:cs/>
              </w:rPr>
              <w:t>ั</w:t>
            </w:r>
            <w:r w:rsidRPr="008248F6">
              <w:rPr>
                <w:rFonts w:ascii="TH SarabunPSK" w:hAnsi="TH SarabunPSK" w:cs="TH SarabunPSK"/>
                <w:sz w:val="32"/>
                <w:szCs w:val="32"/>
                <w:cs/>
              </w:rPr>
              <w:t>พยากรธรรมชาติ</w:t>
            </w:r>
            <w:r w:rsidRPr="008248F6">
              <w:rPr>
                <w:rFonts w:ascii="TH SarabunPSK" w:hAnsi="TH SarabunPSK" w:cs="TH SarabunPSK" w:hint="cs"/>
                <w:sz w:val="32"/>
                <w:szCs w:val="32"/>
                <w:cs/>
              </w:rPr>
              <w:t xml:space="preserve"> นอกจากนี้ </w:t>
            </w:r>
            <w:r w:rsidRPr="008248F6">
              <w:rPr>
                <w:rFonts w:ascii="TH SarabunPSK" w:hAnsi="TH SarabunPSK" w:cs="TH SarabunPSK"/>
                <w:sz w:val="32"/>
                <w:szCs w:val="32"/>
                <w:cs/>
              </w:rPr>
              <w:t>ปัจจัยทางกายภาพและปัจจัยทางสังคมมีผลต่อการเปลี่ยนแปลงทางประชากร เศรษฐกิจ</w:t>
            </w:r>
            <w:r w:rsidRPr="008248F6">
              <w:rPr>
                <w:rFonts w:ascii="TH SarabunPSK" w:hAnsi="TH SarabunPSK" w:cs="TH SarabunPSK" w:hint="cs"/>
                <w:sz w:val="32"/>
                <w:szCs w:val="32"/>
                <w:cs/>
              </w:rPr>
              <w:t xml:space="preserve"> </w:t>
            </w:r>
            <w:r w:rsidRPr="008248F6">
              <w:rPr>
                <w:rFonts w:ascii="TH SarabunPSK" w:hAnsi="TH SarabunPSK" w:cs="TH SarabunPSK"/>
                <w:sz w:val="32"/>
                <w:szCs w:val="32"/>
                <w:cs/>
              </w:rPr>
              <w:t>ส</w:t>
            </w:r>
            <w:r w:rsidRPr="008248F6">
              <w:rPr>
                <w:rFonts w:ascii="TH SarabunPSK" w:hAnsi="TH SarabunPSK" w:cs="TH SarabunPSK" w:hint="cs"/>
                <w:sz w:val="32"/>
                <w:szCs w:val="32"/>
                <w:cs/>
              </w:rPr>
              <w:t>ั</w:t>
            </w:r>
            <w:r w:rsidRPr="008248F6">
              <w:rPr>
                <w:rFonts w:ascii="TH SarabunPSK" w:hAnsi="TH SarabunPSK" w:cs="TH SarabunPSK"/>
                <w:sz w:val="32"/>
                <w:szCs w:val="32"/>
                <w:cs/>
              </w:rPr>
              <w:t>งคม</w:t>
            </w:r>
            <w:r w:rsidRPr="008248F6">
              <w:rPr>
                <w:rFonts w:ascii="TH SarabunPSK" w:hAnsi="TH SarabunPSK" w:cs="TH SarabunPSK" w:hint="cs"/>
                <w:sz w:val="32"/>
                <w:szCs w:val="32"/>
                <w:cs/>
              </w:rPr>
              <w:t xml:space="preserve"> </w:t>
            </w:r>
            <w:r w:rsidRPr="008248F6">
              <w:rPr>
                <w:rFonts w:ascii="TH SarabunPSK" w:hAnsi="TH SarabunPSK" w:cs="TH SarabunPSK"/>
                <w:sz w:val="32"/>
                <w:szCs w:val="32"/>
                <w:cs/>
              </w:rPr>
              <w:t>และวัฒนธรรม</w:t>
            </w:r>
            <w:r w:rsidRPr="008248F6">
              <w:rPr>
                <w:rFonts w:ascii="TH SarabunPSK" w:hAnsi="TH SarabunPSK" w:cs="TH SarabunPSK"/>
                <w:sz w:val="32"/>
                <w:szCs w:val="32"/>
              </w:rPr>
              <w:t xml:space="preserve"> </w:t>
            </w:r>
            <w:r w:rsidR="008248F6">
              <w:rPr>
                <w:rFonts w:ascii="TH SarabunPSK" w:hAnsi="TH SarabunPSK" w:cs="TH SarabunPSK" w:hint="cs"/>
                <w:sz w:val="32"/>
                <w:szCs w:val="32"/>
                <w:cs/>
              </w:rPr>
              <w:t xml:space="preserve">      </w:t>
            </w:r>
            <w:r w:rsidRPr="008248F6">
              <w:rPr>
                <w:rFonts w:ascii="TH SarabunPSK" w:hAnsi="TH SarabunPSK" w:cs="TH SarabunPSK"/>
                <w:sz w:val="32"/>
                <w:szCs w:val="32"/>
                <w:cs/>
              </w:rPr>
              <w:t>ในทวีป</w:t>
            </w:r>
            <w:r w:rsidRPr="008248F6">
              <w:rPr>
                <w:rFonts w:ascii="TH SarabunPSK" w:hAnsi="TH SarabunPSK" w:cs="TH SarabunPSK"/>
                <w:sz w:val="32"/>
                <w:szCs w:val="32"/>
              </w:rPr>
              <w:t xml:space="preserve"> </w:t>
            </w:r>
            <w:r w:rsidRPr="008248F6">
              <w:rPr>
                <w:rFonts w:ascii="TH SarabunPSK" w:hAnsi="TH SarabunPSK" w:cs="TH SarabunPSK"/>
                <w:sz w:val="32"/>
                <w:szCs w:val="32"/>
                <w:cs/>
              </w:rPr>
              <w:t>สิ่งแวดล้อมทางกายภาพมีอิทธิพลต่อกิจกรรมของมน</w:t>
            </w:r>
            <w:r w:rsidRPr="008248F6">
              <w:rPr>
                <w:rFonts w:ascii="TH SarabunPSK" w:hAnsi="TH SarabunPSK" w:cs="TH SarabunPSK" w:hint="cs"/>
                <w:sz w:val="32"/>
                <w:szCs w:val="32"/>
                <w:cs/>
              </w:rPr>
              <w:t>ุ</w:t>
            </w:r>
            <w:r w:rsidRPr="008248F6">
              <w:rPr>
                <w:rFonts w:ascii="TH SarabunPSK" w:hAnsi="TH SarabunPSK" w:cs="TH SarabunPSK"/>
                <w:sz w:val="32"/>
                <w:szCs w:val="32"/>
                <w:cs/>
              </w:rPr>
              <w:t>ษย์</w:t>
            </w:r>
            <w:r w:rsidRPr="008248F6">
              <w:rPr>
                <w:rFonts w:ascii="TH SarabunPSK" w:hAnsi="TH SarabunPSK" w:cs="TH SarabunPSK" w:hint="cs"/>
                <w:sz w:val="32"/>
                <w:szCs w:val="32"/>
                <w:cs/>
              </w:rPr>
              <w:t xml:space="preserve"> </w:t>
            </w:r>
            <w:r w:rsidR="008248F6">
              <w:rPr>
                <w:rFonts w:ascii="TH SarabunPSK" w:hAnsi="TH SarabunPSK" w:cs="TH SarabunPSK" w:hint="cs"/>
                <w:sz w:val="32"/>
                <w:szCs w:val="32"/>
                <w:cs/>
              </w:rPr>
              <w:t xml:space="preserve">         </w:t>
            </w:r>
            <w:r w:rsidRPr="008248F6">
              <w:rPr>
                <w:rFonts w:ascii="TH SarabunPSK" w:hAnsi="TH SarabunPSK" w:cs="TH SarabunPSK" w:hint="cs"/>
                <w:sz w:val="32"/>
                <w:szCs w:val="32"/>
                <w:cs/>
              </w:rPr>
              <w:t>ใน</w:t>
            </w:r>
            <w:r w:rsidRPr="008248F6">
              <w:rPr>
                <w:rFonts w:ascii="TH SarabunPSK" w:hAnsi="TH SarabunPSK" w:cs="TH SarabunPSK"/>
                <w:sz w:val="32"/>
                <w:szCs w:val="32"/>
                <w:cs/>
              </w:rPr>
              <w:t>ขณะเดียวกันกิจกรรมของมนุษย์ก็ส่งผลต่</w:t>
            </w:r>
            <w:r w:rsidRPr="008248F6">
              <w:rPr>
                <w:rFonts w:ascii="TH SarabunPSK" w:hAnsi="TH SarabunPSK" w:cs="TH SarabunPSK" w:hint="cs"/>
                <w:sz w:val="32"/>
                <w:szCs w:val="32"/>
                <w:cs/>
              </w:rPr>
              <w:t>อ</w:t>
            </w:r>
            <w:r w:rsidRPr="008248F6">
              <w:rPr>
                <w:rFonts w:ascii="TH SarabunPSK" w:hAnsi="TH SarabunPSK" w:cs="TH SarabunPSK"/>
                <w:sz w:val="32"/>
                <w:szCs w:val="32"/>
                <w:cs/>
              </w:rPr>
              <w:t>สิ่งแวดล้อมทางกายภาพ และก่อให้เกิดปัญหาการทำลายสิ</w:t>
            </w:r>
            <w:r w:rsidRPr="008248F6">
              <w:rPr>
                <w:rFonts w:ascii="TH SarabunPSK" w:hAnsi="TH SarabunPSK" w:cs="TH SarabunPSK" w:hint="cs"/>
                <w:sz w:val="32"/>
                <w:szCs w:val="32"/>
                <w:cs/>
              </w:rPr>
              <w:t>่</w:t>
            </w:r>
            <w:r w:rsidRPr="008248F6">
              <w:rPr>
                <w:rFonts w:ascii="TH SarabunPSK" w:hAnsi="TH SarabunPSK" w:cs="TH SarabunPSK"/>
                <w:sz w:val="32"/>
                <w:szCs w:val="32"/>
                <w:cs/>
              </w:rPr>
              <w:t>งแวดล้อมในทวีปอเมริกา</w:t>
            </w:r>
            <w:r w:rsidRPr="008248F6">
              <w:rPr>
                <w:rFonts w:ascii="TH SarabunPSK" w:hAnsi="TH SarabunPSK" w:cs="TH SarabunPSK" w:hint="cs"/>
                <w:sz w:val="32"/>
                <w:szCs w:val="32"/>
                <w:cs/>
              </w:rPr>
              <w:t>ใต้ ทำให้ต้องมีการจัดการทรัพยากรและสิ่งแวดล้อมเพื่อให้อยู่ร่วมกับสิ่งแวดล้อมอย่างยั่งยืน</w:t>
            </w:r>
          </w:p>
        </w:tc>
        <w:tc>
          <w:tcPr>
            <w:tcW w:w="1000" w:type="dxa"/>
          </w:tcPr>
          <w:p w14:paraId="6CA7EDF3" w14:textId="44A61EF7" w:rsidR="0063742A" w:rsidRPr="00F25956" w:rsidRDefault="0063742A" w:rsidP="0063742A">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18</w:t>
            </w:r>
          </w:p>
        </w:tc>
      </w:tr>
      <w:tr w:rsidR="00F32214" w14:paraId="66E202DB" w14:textId="77777777" w:rsidTr="00A90211">
        <w:tc>
          <w:tcPr>
            <w:tcW w:w="1824" w:type="dxa"/>
          </w:tcPr>
          <w:p w14:paraId="6AB71489" w14:textId="77777777" w:rsidR="00F32214" w:rsidRDefault="00F32214" w:rsidP="00A90211">
            <w:pPr>
              <w:tabs>
                <w:tab w:val="left" w:pos="720"/>
              </w:tabs>
              <w:spacing w:before="120"/>
              <w:rPr>
                <w:rFonts w:ascii="TH SarabunPSK" w:hAnsi="TH SarabunPSK" w:cs="TH SarabunPSK"/>
                <w:b/>
                <w:bCs/>
                <w:sz w:val="32"/>
                <w:szCs w:val="32"/>
              </w:rPr>
            </w:pPr>
            <w:r w:rsidRPr="001145DD">
              <w:rPr>
                <w:rFonts w:ascii="TH SarabunPSK" w:hAnsi="TH SarabunPSK" w:cs="TH SarabunPSK"/>
                <w:b/>
                <w:bCs/>
                <w:sz w:val="32"/>
                <w:szCs w:val="32"/>
                <w:cs/>
              </w:rPr>
              <w:t>หน่วย</w:t>
            </w:r>
          </w:p>
          <w:p w14:paraId="0C9BC05D" w14:textId="77777777" w:rsidR="00F32214" w:rsidRPr="001145DD" w:rsidRDefault="00F32214" w:rsidP="00A90211">
            <w:pPr>
              <w:tabs>
                <w:tab w:val="left" w:pos="720"/>
              </w:tabs>
              <w:rPr>
                <w:rFonts w:ascii="TH SarabunPSK" w:hAnsi="TH SarabunPSK" w:cs="TH SarabunPSK"/>
                <w:b/>
                <w:bCs/>
                <w:sz w:val="32"/>
                <w:szCs w:val="32"/>
              </w:rPr>
            </w:pPr>
            <w:r w:rsidRPr="001145DD">
              <w:rPr>
                <w:rFonts w:ascii="TH SarabunPSK" w:hAnsi="TH SarabunPSK" w:cs="TH SarabunPSK"/>
                <w:b/>
                <w:bCs/>
                <w:sz w:val="32"/>
                <w:szCs w:val="32"/>
                <w:cs/>
              </w:rPr>
              <w:t xml:space="preserve">การเรียนรู้ที่ </w:t>
            </w:r>
            <w:r w:rsidRPr="001145DD">
              <w:rPr>
                <w:rFonts w:ascii="TH SarabunPSK" w:hAnsi="TH SarabunPSK" w:cs="TH SarabunPSK"/>
                <w:b/>
                <w:bCs/>
                <w:sz w:val="32"/>
                <w:szCs w:val="32"/>
              </w:rPr>
              <w:t>1</w:t>
            </w:r>
            <w:r>
              <w:rPr>
                <w:rFonts w:ascii="TH SarabunPSK" w:hAnsi="TH SarabunPSK" w:cs="TH SarabunPSK"/>
                <w:b/>
                <w:bCs/>
                <w:sz w:val="32"/>
                <w:szCs w:val="32"/>
              </w:rPr>
              <w:t>3</w:t>
            </w:r>
          </w:p>
          <w:p w14:paraId="4E2F60A3" w14:textId="6EBEF55A" w:rsidR="00F32214" w:rsidRPr="00BF723A" w:rsidRDefault="00DF0EBB" w:rsidP="00A90211">
            <w:pPr>
              <w:ind w:left="-14"/>
              <w:rPr>
                <w:rFonts w:ascii="TH SarabunPSK" w:hAnsi="TH SarabunPSK" w:cs="TH SarabunPSK"/>
                <w:sz w:val="32"/>
                <w:szCs w:val="32"/>
                <w:cs/>
              </w:rPr>
            </w:pPr>
            <w:r w:rsidRPr="00DF0EBB">
              <w:rPr>
                <w:rFonts w:ascii="TH SarabunPSK" w:hAnsi="TH SarabunPSK" w:cs="TH SarabunPSK"/>
                <w:sz w:val="32"/>
                <w:szCs w:val="32"/>
                <w:cs/>
              </w:rPr>
              <w:t>การจัดการทรัพยากรธรรมชาติและสิ่งแวดล้อมของโลก</w:t>
            </w:r>
          </w:p>
        </w:tc>
        <w:tc>
          <w:tcPr>
            <w:tcW w:w="2125" w:type="dxa"/>
          </w:tcPr>
          <w:p w14:paraId="0A9B378B" w14:textId="77777777" w:rsidR="00F32214" w:rsidRPr="004F4D46" w:rsidRDefault="00F32214" w:rsidP="00A90211">
            <w:pPr>
              <w:autoSpaceDE w:val="0"/>
              <w:autoSpaceDN w:val="0"/>
              <w:adjustRightInd w:val="0"/>
              <w:spacing w:before="120"/>
              <w:rPr>
                <w:rFonts w:ascii="TH SarabunPSK" w:hAnsi="TH SarabunPSK" w:cs="TH SarabunPSK"/>
                <w:b/>
                <w:bCs/>
                <w:sz w:val="32"/>
                <w:szCs w:val="32"/>
              </w:rPr>
            </w:pPr>
            <w:r w:rsidRPr="004F4D46">
              <w:rPr>
                <w:rFonts w:ascii="TH SarabunPSK" w:hAnsi="TH SarabunPSK" w:cs="TH SarabunPSK"/>
                <w:b/>
                <w:bCs/>
                <w:sz w:val="32"/>
                <w:szCs w:val="32"/>
                <w:cs/>
              </w:rPr>
              <w:t>ตัวชี้วัดระหว่างทาง</w:t>
            </w:r>
          </w:p>
          <w:p w14:paraId="7FAE794D" w14:textId="30B573DE" w:rsidR="00F32214" w:rsidRPr="004F4D46" w:rsidRDefault="00F32214" w:rsidP="00A90211">
            <w:pPr>
              <w:autoSpaceDE w:val="0"/>
              <w:autoSpaceDN w:val="0"/>
              <w:adjustRightInd w:val="0"/>
              <w:rPr>
                <w:rFonts w:ascii="TH SarabunPSK" w:hAnsi="TH SarabunPSK" w:cs="TH SarabunPSK"/>
                <w:b/>
                <w:bCs/>
                <w:sz w:val="32"/>
                <w:szCs w:val="32"/>
              </w:rPr>
            </w:pPr>
            <w:r w:rsidRPr="004F4D46">
              <w:rPr>
                <w:rFonts w:ascii="TH SarabunPSK" w:hAnsi="TH SarabunPSK" w:cs="TH SarabunPSK"/>
                <w:b/>
                <w:bCs/>
                <w:sz w:val="32"/>
                <w:szCs w:val="32"/>
                <w:cs/>
              </w:rPr>
              <w:t xml:space="preserve">ส </w:t>
            </w:r>
            <w:r w:rsidRPr="004F4D46">
              <w:rPr>
                <w:rFonts w:ascii="TH SarabunPSK" w:hAnsi="TH SarabunPSK" w:cs="TH SarabunPSK"/>
                <w:b/>
                <w:bCs/>
                <w:sz w:val="32"/>
                <w:szCs w:val="32"/>
              </w:rPr>
              <w:t>5.</w:t>
            </w:r>
            <w:r w:rsidR="00DF0EBB">
              <w:rPr>
                <w:rFonts w:ascii="TH SarabunPSK" w:hAnsi="TH SarabunPSK" w:cs="TH SarabunPSK"/>
                <w:b/>
                <w:bCs/>
                <w:sz w:val="32"/>
                <w:szCs w:val="32"/>
              </w:rPr>
              <w:t>2</w:t>
            </w:r>
            <w:r w:rsidRPr="004F4D46">
              <w:rPr>
                <w:rFonts w:ascii="TH SarabunPSK" w:hAnsi="TH SarabunPSK" w:cs="TH SarabunPSK"/>
                <w:b/>
                <w:bCs/>
                <w:sz w:val="32"/>
                <w:szCs w:val="32"/>
                <w:cs/>
              </w:rPr>
              <w:t xml:space="preserve"> ม.</w:t>
            </w:r>
            <w:r>
              <w:rPr>
                <w:rFonts w:ascii="TH SarabunPSK" w:hAnsi="TH SarabunPSK" w:cs="TH SarabunPSK"/>
                <w:b/>
                <w:bCs/>
                <w:sz w:val="32"/>
                <w:szCs w:val="32"/>
              </w:rPr>
              <w:t>2</w:t>
            </w:r>
            <w:r w:rsidRPr="004F4D46">
              <w:rPr>
                <w:rFonts w:ascii="TH SarabunPSK" w:hAnsi="TH SarabunPSK" w:cs="TH SarabunPSK"/>
                <w:b/>
                <w:bCs/>
                <w:sz w:val="32"/>
                <w:szCs w:val="32"/>
              </w:rPr>
              <w:t>/</w:t>
            </w:r>
            <w:r w:rsidR="00DF0EBB">
              <w:rPr>
                <w:rFonts w:ascii="TH SarabunPSK" w:hAnsi="TH SarabunPSK" w:cs="TH SarabunPSK"/>
                <w:b/>
                <w:bCs/>
                <w:sz w:val="32"/>
                <w:szCs w:val="32"/>
              </w:rPr>
              <w:t>5</w:t>
            </w:r>
          </w:p>
          <w:p w14:paraId="66D12601" w14:textId="7437A6FC" w:rsidR="00F32214" w:rsidRDefault="00DF0EBB" w:rsidP="00DF0EBB">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ระบุความร่วมมือระหว่างประเทศที่มีผลต่อการจัดการทรัพยากรธรรมชาติและสิ่งแวดล้อม</w:t>
            </w:r>
          </w:p>
          <w:p w14:paraId="2C00AB06" w14:textId="77777777" w:rsidR="00F32214" w:rsidRPr="004F4D46" w:rsidRDefault="00F32214" w:rsidP="00A90211">
            <w:pPr>
              <w:autoSpaceDE w:val="0"/>
              <w:autoSpaceDN w:val="0"/>
              <w:adjustRightInd w:val="0"/>
              <w:rPr>
                <w:rFonts w:ascii="TH SarabunPSK" w:hAnsi="TH SarabunPSK" w:cs="TH SarabunPSK"/>
                <w:sz w:val="32"/>
                <w:szCs w:val="32"/>
              </w:rPr>
            </w:pPr>
          </w:p>
          <w:p w14:paraId="30ADE072" w14:textId="77777777" w:rsidR="00F32214" w:rsidRPr="00533DDD" w:rsidRDefault="00F32214" w:rsidP="00A90211">
            <w:pPr>
              <w:autoSpaceDE w:val="0"/>
              <w:autoSpaceDN w:val="0"/>
              <w:adjustRightInd w:val="0"/>
              <w:spacing w:before="120"/>
              <w:rPr>
                <w:rFonts w:ascii="TH SarabunPSK" w:hAnsi="TH SarabunPSK" w:cs="TH SarabunPSK"/>
                <w:b/>
                <w:bCs/>
                <w:color w:val="00B0F0"/>
                <w:sz w:val="32"/>
                <w:szCs w:val="32"/>
              </w:rPr>
            </w:pPr>
            <w:r w:rsidRPr="00533DDD">
              <w:rPr>
                <w:rFonts w:ascii="TH SarabunPSK" w:hAnsi="TH SarabunPSK" w:cs="TH SarabunPSK"/>
                <w:b/>
                <w:bCs/>
                <w:color w:val="00B0F0"/>
                <w:sz w:val="32"/>
                <w:szCs w:val="32"/>
                <w:cs/>
              </w:rPr>
              <w:t>ตัวชี้วัดปลายทาง</w:t>
            </w:r>
          </w:p>
          <w:p w14:paraId="6B97728C" w14:textId="60866510" w:rsidR="00F32214" w:rsidRPr="00533DDD" w:rsidRDefault="00DF0EBB" w:rsidP="00A90211">
            <w:pPr>
              <w:autoSpaceDE w:val="0"/>
              <w:autoSpaceDN w:val="0"/>
              <w:adjustRightInd w:val="0"/>
              <w:rPr>
                <w:rFonts w:ascii="TH SarabunPSK" w:hAnsi="TH SarabunPSK" w:cs="TH SarabunPSK"/>
                <w:b/>
                <w:bCs/>
                <w:color w:val="00B0F0"/>
                <w:sz w:val="32"/>
                <w:szCs w:val="32"/>
              </w:rPr>
            </w:pPr>
            <w:r>
              <w:rPr>
                <w:rFonts w:ascii="TH SarabunPSK" w:hAnsi="TH SarabunPSK" w:cs="TH SarabunPSK"/>
                <w:b/>
                <w:bCs/>
                <w:color w:val="00B0F0"/>
                <w:sz w:val="32"/>
                <w:szCs w:val="32"/>
              </w:rPr>
              <w:t>-</w:t>
            </w:r>
          </w:p>
          <w:p w14:paraId="2C1260CB" w14:textId="1EDFEE68" w:rsidR="00F32214" w:rsidRPr="004F4D46" w:rsidRDefault="00F32214" w:rsidP="00A90211">
            <w:pPr>
              <w:autoSpaceDE w:val="0"/>
              <w:autoSpaceDN w:val="0"/>
              <w:adjustRightInd w:val="0"/>
              <w:rPr>
                <w:rFonts w:ascii="TH SarabunPSK" w:hAnsi="TH SarabunPSK" w:cs="TH SarabunPSK"/>
                <w:b/>
                <w:bCs/>
                <w:sz w:val="32"/>
                <w:szCs w:val="32"/>
                <w:cs/>
              </w:rPr>
            </w:pPr>
          </w:p>
        </w:tc>
        <w:tc>
          <w:tcPr>
            <w:tcW w:w="1739" w:type="dxa"/>
          </w:tcPr>
          <w:p w14:paraId="58181001" w14:textId="77777777" w:rsidR="00F32214" w:rsidRPr="004F4D46" w:rsidRDefault="00F32214" w:rsidP="00A90211">
            <w:pPr>
              <w:tabs>
                <w:tab w:val="left" w:pos="156"/>
                <w:tab w:val="left" w:pos="310"/>
                <w:tab w:val="left" w:pos="340"/>
              </w:tabs>
              <w:spacing w:before="120"/>
              <w:ind w:left="317" w:hanging="317"/>
              <w:rPr>
                <w:rFonts w:ascii="TH SarabunPSK" w:eastAsia="Calibri" w:hAnsi="TH SarabunPSK" w:cs="TH SarabunPSK"/>
                <w:sz w:val="32"/>
                <w:szCs w:val="32"/>
              </w:rPr>
            </w:pPr>
            <w:r w:rsidRPr="00533DDD">
              <w:rPr>
                <w:rFonts w:ascii="TH SarabunPSK" w:eastAsia="Calibri" w:hAnsi="TH SarabunPSK" w:cs="TH SarabunPSK"/>
                <w:b/>
                <w:bCs/>
                <w:sz w:val="32"/>
                <w:szCs w:val="32"/>
              </w:rPr>
              <w:t>1)</w:t>
            </w:r>
            <w:r w:rsidRPr="00533DDD">
              <w:rPr>
                <w:rFonts w:ascii="TH SarabunPSK" w:eastAsia="Calibri" w:hAnsi="TH SarabunPSK" w:cs="TH SarabunPSK"/>
                <w:b/>
                <w:bCs/>
                <w:sz w:val="32"/>
                <w:szCs w:val="32"/>
              </w:rPr>
              <w:tab/>
            </w:r>
            <w:r w:rsidRPr="00533DDD">
              <w:rPr>
                <w:rFonts w:ascii="TH SarabunPSK" w:eastAsia="Calibri" w:hAnsi="TH SarabunPSK" w:cs="TH SarabunPSK"/>
                <w:b/>
                <w:bCs/>
                <w:sz w:val="32"/>
                <w:szCs w:val="32"/>
                <w:cs/>
              </w:rPr>
              <w:t xml:space="preserve">สมรรถนะที่ </w:t>
            </w:r>
            <w:r w:rsidRPr="00533DDD">
              <w:rPr>
                <w:rFonts w:ascii="TH SarabunPSK" w:eastAsia="Calibri" w:hAnsi="TH SarabunPSK" w:cs="TH SarabunPSK"/>
                <w:b/>
                <w:bCs/>
                <w:sz w:val="32"/>
                <w:szCs w:val="32"/>
              </w:rPr>
              <w:t>1</w:t>
            </w:r>
            <w:r w:rsidRPr="004F4D46">
              <w:rPr>
                <w:rFonts w:ascii="TH SarabunPSK" w:eastAsia="Calibri" w:hAnsi="TH SarabunPSK" w:cs="TH SarabunPSK"/>
                <w:sz w:val="32"/>
                <w:szCs w:val="32"/>
                <w:cs/>
              </w:rPr>
              <w:t>ความสามารถในการสื่อสาร</w:t>
            </w:r>
          </w:p>
          <w:p w14:paraId="2E2AE269" w14:textId="77777777" w:rsidR="00F32214" w:rsidRPr="004F4D46" w:rsidRDefault="00F32214" w:rsidP="00A90211">
            <w:pPr>
              <w:tabs>
                <w:tab w:val="left" w:pos="156"/>
                <w:tab w:val="left" w:pos="310"/>
                <w:tab w:val="left" w:pos="340"/>
              </w:tabs>
              <w:ind w:left="321" w:hanging="321"/>
              <w:rPr>
                <w:rFonts w:ascii="TH SarabunPSK" w:eastAsia="Calibri" w:hAnsi="TH SarabunPSK" w:cs="TH SarabunPSK"/>
                <w:sz w:val="32"/>
                <w:szCs w:val="32"/>
              </w:rPr>
            </w:pPr>
            <w:r w:rsidRPr="00533DDD">
              <w:rPr>
                <w:rFonts w:ascii="TH SarabunPSK" w:eastAsia="Calibri" w:hAnsi="TH SarabunPSK" w:cs="TH SarabunPSK"/>
                <w:b/>
                <w:bCs/>
                <w:sz w:val="32"/>
                <w:szCs w:val="32"/>
                <w:cs/>
              </w:rPr>
              <w:t>2)</w:t>
            </w:r>
            <w:r w:rsidRPr="00533DDD">
              <w:rPr>
                <w:rFonts w:ascii="TH SarabunPSK" w:eastAsia="Calibri" w:hAnsi="TH SarabunPSK" w:cs="TH SarabunPSK"/>
                <w:b/>
                <w:bCs/>
                <w:sz w:val="32"/>
                <w:szCs w:val="32"/>
                <w:cs/>
              </w:rPr>
              <w:tab/>
              <w:t>สมรรถนะที่ 2</w:t>
            </w:r>
            <w:r w:rsidRPr="004F4D46">
              <w:rPr>
                <w:rFonts w:ascii="TH SarabunPSK" w:eastAsia="Calibri" w:hAnsi="TH SarabunPSK" w:cs="TH SarabunPSK"/>
                <w:sz w:val="32"/>
                <w:szCs w:val="32"/>
                <w:cs/>
              </w:rPr>
              <w:t>ความสามารถในการคิด</w:t>
            </w:r>
          </w:p>
          <w:p w14:paraId="3E3CAD23" w14:textId="77777777" w:rsidR="00F32214" w:rsidRDefault="00F32214" w:rsidP="00A90211">
            <w:pPr>
              <w:tabs>
                <w:tab w:val="left" w:pos="156"/>
                <w:tab w:val="left" w:pos="310"/>
                <w:tab w:val="left" w:pos="340"/>
              </w:tabs>
              <w:ind w:left="321" w:hanging="321"/>
              <w:rPr>
                <w:rFonts w:ascii="TH SarabunPSK" w:eastAsia="Calibri" w:hAnsi="TH SarabunPSK" w:cs="TH SarabunPSK"/>
                <w:sz w:val="32"/>
                <w:szCs w:val="32"/>
              </w:rPr>
            </w:pPr>
            <w:r w:rsidRPr="00533DDD">
              <w:rPr>
                <w:rFonts w:ascii="TH SarabunPSK" w:eastAsia="Calibri" w:hAnsi="TH SarabunPSK" w:cs="TH SarabunPSK"/>
                <w:b/>
                <w:bCs/>
                <w:sz w:val="32"/>
                <w:szCs w:val="32"/>
              </w:rPr>
              <w:t>3</w:t>
            </w:r>
            <w:r w:rsidRPr="00533DDD">
              <w:rPr>
                <w:rFonts w:ascii="TH SarabunPSK" w:eastAsia="Calibri" w:hAnsi="TH SarabunPSK" w:cs="TH SarabunPSK"/>
                <w:b/>
                <w:bCs/>
                <w:sz w:val="32"/>
                <w:szCs w:val="32"/>
                <w:cs/>
              </w:rPr>
              <w:t>)</w:t>
            </w:r>
            <w:r w:rsidRPr="00533DDD">
              <w:rPr>
                <w:rFonts w:ascii="TH SarabunPSK" w:eastAsia="Calibri" w:hAnsi="TH SarabunPSK" w:cs="TH SarabunPSK"/>
                <w:b/>
                <w:bCs/>
                <w:sz w:val="32"/>
                <w:szCs w:val="32"/>
                <w:cs/>
              </w:rPr>
              <w:tab/>
              <w:t xml:space="preserve">สมรรถนะที่ </w:t>
            </w:r>
            <w:r w:rsidRPr="00533DDD">
              <w:rPr>
                <w:rFonts w:ascii="TH SarabunPSK" w:eastAsia="Calibri" w:hAnsi="TH SarabunPSK" w:cs="TH SarabunPSK"/>
                <w:b/>
                <w:bCs/>
                <w:sz w:val="32"/>
                <w:szCs w:val="32"/>
              </w:rPr>
              <w:t>4</w:t>
            </w:r>
            <w:r w:rsidRPr="004F4D46">
              <w:rPr>
                <w:rFonts w:ascii="TH SarabunPSK" w:eastAsia="Calibri" w:hAnsi="TH SarabunPSK" w:cs="TH SarabunPSK"/>
                <w:sz w:val="32"/>
                <w:szCs w:val="32"/>
                <w:cs/>
              </w:rPr>
              <w:t>ความสามารถในการใช้ทักษะชีวิต</w:t>
            </w:r>
          </w:p>
          <w:p w14:paraId="38CAED22" w14:textId="0FC9CC39" w:rsidR="00F32214" w:rsidRPr="004F4D46" w:rsidRDefault="00F32214" w:rsidP="00A90211">
            <w:pPr>
              <w:tabs>
                <w:tab w:val="left" w:pos="156"/>
                <w:tab w:val="left" w:pos="310"/>
                <w:tab w:val="left" w:pos="340"/>
              </w:tabs>
              <w:ind w:left="321" w:hanging="321"/>
              <w:rPr>
                <w:rFonts w:ascii="TH SarabunPSK" w:eastAsia="Calibri" w:hAnsi="TH SarabunPSK" w:cs="TH SarabunPSK"/>
                <w:sz w:val="32"/>
                <w:szCs w:val="32"/>
              </w:rPr>
            </w:pPr>
          </w:p>
        </w:tc>
        <w:tc>
          <w:tcPr>
            <w:tcW w:w="2331" w:type="dxa"/>
          </w:tcPr>
          <w:p w14:paraId="5639A3D1" w14:textId="1F78EBC9" w:rsidR="00F32214" w:rsidRPr="008248F6" w:rsidRDefault="00DF0EBB" w:rsidP="008248F6">
            <w:pPr>
              <w:spacing w:before="120"/>
              <w:ind w:firstLine="288"/>
              <w:rPr>
                <w:rFonts w:ascii="TH SarabunPSK" w:hAnsi="TH SarabunPSK" w:cs="TH SarabunPSK"/>
                <w:sz w:val="32"/>
                <w:szCs w:val="32"/>
                <w:cs/>
              </w:rPr>
            </w:pPr>
            <w:r w:rsidRPr="008248F6">
              <w:rPr>
                <w:rFonts w:ascii="TH SarabunPSK" w:hAnsi="TH SarabunPSK" w:cs="TH SarabunPSK"/>
                <w:sz w:val="32"/>
                <w:szCs w:val="32"/>
                <w:cs/>
              </w:rPr>
              <w:t>วิกฤตการณ์ทรัพยากรและสิ่งแวดล้อมส่งผล</w:t>
            </w:r>
            <w:r w:rsidRPr="008248F6">
              <w:rPr>
                <w:rFonts w:ascii="TH SarabunPSK" w:hAnsi="TH SarabunPSK" w:cs="TH SarabunPSK"/>
                <w:sz w:val="32"/>
                <w:szCs w:val="32"/>
              </w:rPr>
              <w:t xml:space="preserve"> </w:t>
            </w:r>
            <w:r w:rsidRPr="008248F6">
              <w:rPr>
                <w:rFonts w:ascii="TH SarabunPSK" w:hAnsi="TH SarabunPSK" w:cs="TH SarabunPSK"/>
                <w:sz w:val="32"/>
                <w:szCs w:val="32"/>
                <w:cs/>
              </w:rPr>
              <w:t>กระทบต่อภูมิภาคต่าง ๆ ของโลก การจัดการทรัพยากรและสิ่งแวดล้อม</w:t>
            </w:r>
            <w:r w:rsidR="008248F6">
              <w:rPr>
                <w:rFonts w:ascii="TH SarabunPSK" w:hAnsi="TH SarabunPSK" w:cs="TH SarabunPSK" w:hint="cs"/>
                <w:sz w:val="32"/>
                <w:szCs w:val="32"/>
                <w:cs/>
              </w:rPr>
              <w:t xml:space="preserve"> </w:t>
            </w:r>
            <w:r w:rsidRPr="008248F6">
              <w:rPr>
                <w:rFonts w:ascii="TH SarabunPSK" w:hAnsi="TH SarabunPSK" w:cs="TH SarabunPSK"/>
                <w:sz w:val="32"/>
                <w:szCs w:val="32"/>
                <w:cs/>
              </w:rPr>
              <w:t>จึงต้องอาศัยความร่วมมือระห</w:t>
            </w:r>
            <w:r w:rsidRPr="008248F6">
              <w:rPr>
                <w:rFonts w:ascii="TH SarabunPSK" w:hAnsi="TH SarabunPSK" w:cs="TH SarabunPSK" w:hint="cs"/>
                <w:sz w:val="32"/>
                <w:szCs w:val="32"/>
                <w:cs/>
              </w:rPr>
              <w:t>ว่</w:t>
            </w:r>
            <w:r w:rsidRPr="008248F6">
              <w:rPr>
                <w:rFonts w:ascii="TH SarabunPSK" w:hAnsi="TH SarabunPSK" w:cs="TH SarabunPSK"/>
                <w:sz w:val="32"/>
                <w:szCs w:val="32"/>
                <w:cs/>
              </w:rPr>
              <w:t>างประเทศเพ</w:t>
            </w:r>
            <w:r w:rsidRPr="008248F6">
              <w:rPr>
                <w:rFonts w:ascii="TH SarabunPSK" w:hAnsi="TH SarabunPSK" w:cs="TH SarabunPSK" w:hint="cs"/>
                <w:sz w:val="32"/>
                <w:szCs w:val="32"/>
                <w:cs/>
              </w:rPr>
              <w:t>ื่</w:t>
            </w:r>
            <w:r w:rsidRPr="008248F6">
              <w:rPr>
                <w:rFonts w:ascii="TH SarabunPSK" w:hAnsi="TH SarabunPSK" w:cs="TH SarabunPSK"/>
                <w:sz w:val="32"/>
                <w:szCs w:val="32"/>
                <w:cs/>
              </w:rPr>
              <w:t>อการพัฒนา</w:t>
            </w:r>
            <w:r w:rsidR="008248F6">
              <w:rPr>
                <w:rFonts w:ascii="TH SarabunPSK" w:hAnsi="TH SarabunPSK" w:cs="TH SarabunPSK" w:hint="cs"/>
                <w:sz w:val="32"/>
                <w:szCs w:val="32"/>
                <w:cs/>
              </w:rPr>
              <w:t xml:space="preserve">      </w:t>
            </w:r>
            <w:r w:rsidRPr="008248F6">
              <w:rPr>
                <w:rFonts w:ascii="TH SarabunPSK" w:hAnsi="TH SarabunPSK" w:cs="TH SarabunPSK"/>
                <w:sz w:val="32"/>
                <w:szCs w:val="32"/>
                <w:cs/>
              </w:rPr>
              <w:t>ที่ยั่งยืน</w:t>
            </w:r>
          </w:p>
        </w:tc>
        <w:tc>
          <w:tcPr>
            <w:tcW w:w="1000" w:type="dxa"/>
          </w:tcPr>
          <w:p w14:paraId="7C4E6768" w14:textId="540E6CBC" w:rsidR="00F32214" w:rsidRPr="00F25956" w:rsidRDefault="00DF0EBB" w:rsidP="00A90211">
            <w:pPr>
              <w:tabs>
                <w:tab w:val="left" w:pos="720"/>
              </w:tabs>
              <w:spacing w:before="120"/>
              <w:jc w:val="center"/>
              <w:rPr>
                <w:rFonts w:ascii="TH SarabunPSK" w:hAnsi="TH SarabunPSK" w:cs="TH SarabunPSK"/>
                <w:b/>
                <w:bCs/>
                <w:sz w:val="32"/>
                <w:szCs w:val="32"/>
              </w:rPr>
            </w:pPr>
            <w:r>
              <w:rPr>
                <w:rFonts w:ascii="TH SarabunPSK" w:hAnsi="TH SarabunPSK" w:cs="TH SarabunPSK"/>
                <w:b/>
                <w:bCs/>
                <w:sz w:val="32"/>
                <w:szCs w:val="32"/>
              </w:rPr>
              <w:t>4</w:t>
            </w:r>
          </w:p>
        </w:tc>
      </w:tr>
    </w:tbl>
    <w:p w14:paraId="079471FD" w14:textId="77777777" w:rsidR="00F32214" w:rsidRDefault="00F32214" w:rsidP="00F32214">
      <w:pPr>
        <w:tabs>
          <w:tab w:val="right" w:pos="9000"/>
        </w:tabs>
        <w:spacing w:after="0" w:line="240" w:lineRule="auto"/>
        <w:jc w:val="right"/>
        <w:rPr>
          <w:rFonts w:ascii="TH SarabunPSK" w:hAnsi="TH SarabunPSK" w:cs="TH SarabunPSK"/>
          <w:b/>
          <w:bCs/>
          <w:sz w:val="32"/>
          <w:szCs w:val="32"/>
        </w:rPr>
      </w:pPr>
    </w:p>
    <w:p w14:paraId="683351F8" w14:textId="75F79898" w:rsidR="00726F69" w:rsidRDefault="00726F69" w:rsidP="00726F69">
      <w:pPr>
        <w:tabs>
          <w:tab w:val="right" w:pos="9000"/>
        </w:tabs>
        <w:spacing w:after="0" w:line="240" w:lineRule="auto"/>
        <w:jc w:val="right"/>
        <w:rPr>
          <w:rFonts w:ascii="TH SarabunPSK" w:hAnsi="TH SarabunPSK" w:cs="TH SarabunPSK"/>
          <w:b/>
          <w:bCs/>
          <w:sz w:val="32"/>
          <w:szCs w:val="32"/>
        </w:rPr>
      </w:pPr>
      <w:r>
        <w:rPr>
          <w:rFonts w:ascii="TH SarabunPSK" w:hAnsi="TH SarabunPSK" w:cs="TH SarabunPSK" w:hint="cs"/>
          <w:b/>
          <w:bCs/>
          <w:sz w:val="32"/>
          <w:szCs w:val="32"/>
          <w:cs/>
        </w:rPr>
        <w:t xml:space="preserve">   </w:t>
      </w:r>
    </w:p>
    <w:p w14:paraId="7BCA8053" w14:textId="77777777" w:rsidR="005276CF" w:rsidRDefault="005276CF" w:rsidP="00ED4BAB">
      <w:pPr>
        <w:spacing w:after="240" w:line="240" w:lineRule="auto"/>
        <w:rPr>
          <w:rFonts w:ascii="TH SarabunPSK" w:hAnsi="TH SarabunPSK" w:cs="TH SarabunPSK"/>
          <w:b/>
          <w:bCs/>
          <w:sz w:val="32"/>
          <w:szCs w:val="32"/>
        </w:rPr>
      </w:pPr>
    </w:p>
    <w:sectPr w:rsidR="005276CF" w:rsidSect="00585FFD">
      <w:headerReference w:type="default" r:id="rId23"/>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7F17" w14:textId="77777777" w:rsidR="00271728" w:rsidRDefault="00271728" w:rsidP="003071DF">
      <w:pPr>
        <w:spacing w:after="0" w:line="240" w:lineRule="auto"/>
      </w:pPr>
      <w:r>
        <w:separator/>
      </w:r>
    </w:p>
  </w:endnote>
  <w:endnote w:type="continuationSeparator" w:id="0">
    <w:p w14:paraId="57984DE2" w14:textId="77777777" w:rsidR="00271728" w:rsidRDefault="00271728" w:rsidP="00307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DilleniaUPC">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A100006F" w:usb1="5000205A" w:usb2="00000000" w:usb3="00000000" w:csb0="00010193" w:csb1="00000000"/>
  </w:font>
  <w:font w:name="Calibri">
    <w:panose1 w:val="020F0502020204030204"/>
    <w:charset w:val="00"/>
    <w:family w:val="swiss"/>
    <w:pitch w:val="variable"/>
    <w:sig w:usb0="E1002AFF" w:usb1="4000ACFF" w:usb2="00000009" w:usb3="00000000" w:csb0="000001FF" w:csb1="00000000"/>
  </w:font>
  <w:font w:name="TH Sarabun New">
    <w:panose1 w:val="020B0500040200020003"/>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5C18" w14:textId="77777777" w:rsidR="00585FFD" w:rsidRDefault="00585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B291" w14:textId="4A23F417" w:rsidR="00121342" w:rsidRDefault="00121342" w:rsidP="00934A84">
    <w:pPr>
      <w:pStyle w:val="Footer"/>
      <w:tabs>
        <w:tab w:val="clear" w:pos="4680"/>
        <w:tab w:val="clear"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0EAE" w14:textId="77777777" w:rsidR="00585FFD" w:rsidRDefault="00585F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FFA7" w14:textId="77777777" w:rsidR="00934A84" w:rsidRPr="00613560" w:rsidRDefault="00934A84" w:rsidP="00934A84">
    <w:pPr>
      <w:pStyle w:val="Footer"/>
      <w:jc w:val="center"/>
      <w:rPr>
        <w:rFonts w:ascii="TH SarabunPSK" w:hAnsi="TH SarabunPSK" w:cs="TH SarabunPSK" w:hint="cs"/>
        <w:sz w:val="20"/>
        <w:szCs w:val="20"/>
      </w:rPr>
    </w:pPr>
    <w:r w:rsidRPr="000F4FC0">
      <w:rPr>
        <w:rFonts w:ascii="TH Sarabun New" w:hAnsi="TH Sarabun New" w:cs="TH Sarabun New"/>
        <w:caps/>
        <w:noProof/>
        <w:color w:val="000000" w:themeColor="text1"/>
        <w:sz w:val="32"/>
        <w:szCs w:val="32"/>
      </w:rPr>
      <mc:AlternateContent>
        <mc:Choice Requires="wps">
          <w:drawing>
            <wp:anchor distT="0" distB="0" distL="114300" distR="114300" simplePos="0" relativeHeight="251659264" behindDoc="1" locked="0" layoutInCell="1" allowOverlap="1" wp14:anchorId="6B97BFA1" wp14:editId="379F6E56">
              <wp:simplePos x="0" y="0"/>
              <wp:positionH relativeFrom="margin">
                <wp:align>center</wp:align>
              </wp:positionH>
              <wp:positionV relativeFrom="paragraph">
                <wp:posOffset>141286</wp:posOffset>
              </wp:positionV>
              <wp:extent cx="533400" cy="305435"/>
              <wp:effectExtent l="0" t="0" r="0" b="0"/>
              <wp:wrapNone/>
              <wp:docPr id="702" name="Rectangle: Rounded Corners 702"/>
              <wp:cNvGraphicFramePr/>
              <a:graphic xmlns:a="http://schemas.openxmlformats.org/drawingml/2006/main">
                <a:graphicData uri="http://schemas.microsoft.com/office/word/2010/wordprocessingShape">
                  <wps:wsp>
                    <wps:cNvSpPr/>
                    <wps:spPr>
                      <a:xfrm>
                        <a:off x="0" y="0"/>
                        <a:ext cx="533400" cy="305435"/>
                      </a:xfrm>
                      <a:prstGeom prst="roundRect">
                        <a:avLst>
                          <a:gd name="adj" fmla="val 34996"/>
                        </a:avLst>
                      </a:prstGeom>
                      <a:solidFill>
                        <a:srgbClr val="EAAE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43D4F" id="Rectangle: Rounded Corners 702" o:spid="_x0000_s1026" style="position:absolute;margin-left:0;margin-top:11.1pt;width:42pt;height:24.0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" fillcolor="#eaae7d" stroked="f" strokeweight="1.25pt">
              <v:stroke endcap="round"/>
              <w10:wrap anchorx="margin"/>
            </v:roundrect>
          </w:pict>
        </mc:Fallback>
      </mc:AlternateContent>
    </w:r>
  </w:p>
  <w:sdt>
    <w:sdtPr>
      <w:rPr>
        <w:rFonts w:ascii="TH SarabunPSK" w:hAnsi="TH SarabunPSK" w:cs="TH SarabunPSK" w:hint="cs"/>
        <w:sz w:val="32"/>
        <w:szCs w:val="32"/>
      </w:rPr>
      <w:id w:val="1906575353"/>
      <w:docPartObj>
        <w:docPartGallery w:val="Page Numbers (Bottom of Page)"/>
        <w:docPartUnique/>
      </w:docPartObj>
    </w:sdtPr>
    <w:sdtEndPr>
      <w:rPr>
        <w:noProof/>
      </w:rPr>
    </w:sdtEndPr>
    <w:sdtContent>
      <w:p w14:paraId="07F6CED8" w14:textId="4402E20D" w:rsidR="00934A84" w:rsidRPr="00934A84" w:rsidRDefault="00934A84" w:rsidP="00934A84">
        <w:pPr>
          <w:pStyle w:val="Footer"/>
          <w:jc w:val="center"/>
          <w:rPr>
            <w:rFonts w:ascii="TH SarabunPSK" w:hAnsi="TH SarabunPSK" w:cs="TH SarabunPSK"/>
            <w:sz w:val="32"/>
            <w:szCs w:val="32"/>
          </w:rPr>
        </w:pPr>
        <w:r w:rsidRPr="00613560">
          <w:rPr>
            <w:rFonts w:ascii="TH SarabunPSK" w:hAnsi="TH SarabunPSK" w:cs="TH SarabunPSK" w:hint="cs"/>
            <w:sz w:val="32"/>
            <w:szCs w:val="32"/>
          </w:rPr>
          <w:fldChar w:fldCharType="begin"/>
        </w:r>
        <w:r w:rsidRPr="00613560">
          <w:rPr>
            <w:rFonts w:ascii="TH SarabunPSK" w:hAnsi="TH SarabunPSK" w:cs="TH SarabunPSK" w:hint="cs"/>
            <w:sz w:val="32"/>
            <w:szCs w:val="32"/>
          </w:rPr>
          <w:instrText xml:space="preserve"> PAGE   \* MERGEFORMAT </w:instrText>
        </w:r>
        <w:r w:rsidRPr="00613560">
          <w:rPr>
            <w:rFonts w:ascii="TH SarabunPSK" w:hAnsi="TH SarabunPSK" w:cs="TH SarabunPSK" w:hint="cs"/>
            <w:sz w:val="32"/>
            <w:szCs w:val="32"/>
          </w:rPr>
          <w:fldChar w:fldCharType="separate"/>
        </w:r>
        <w:r>
          <w:rPr>
            <w:rFonts w:ascii="TH SarabunPSK" w:hAnsi="TH SarabunPSK" w:cs="TH SarabunPSK"/>
            <w:sz w:val="32"/>
            <w:szCs w:val="32"/>
          </w:rPr>
          <w:t>1</w:t>
        </w:r>
        <w:r w:rsidRPr="00613560">
          <w:rPr>
            <w:rFonts w:ascii="TH SarabunPSK" w:hAnsi="TH SarabunPSK" w:cs="TH SarabunPSK" w:hint="cs"/>
            <w:noProof/>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8A6AB" w14:textId="77777777" w:rsidR="00271728" w:rsidRDefault="00271728" w:rsidP="003071DF">
      <w:pPr>
        <w:spacing w:after="0" w:line="240" w:lineRule="auto"/>
      </w:pPr>
      <w:r>
        <w:separator/>
      </w:r>
    </w:p>
  </w:footnote>
  <w:footnote w:type="continuationSeparator" w:id="0">
    <w:p w14:paraId="53C45B67" w14:textId="77777777" w:rsidR="00271728" w:rsidRDefault="00271728" w:rsidP="003071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DED8" w14:textId="77777777" w:rsidR="00585FFD" w:rsidRDefault="00585F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8112" w14:textId="77777777" w:rsidR="00585FFD" w:rsidRDefault="00585F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B5CE" w14:textId="77777777" w:rsidR="00585FFD" w:rsidRDefault="00585F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8B32" w14:textId="6D9B4EAB" w:rsidR="00934A84" w:rsidRDefault="00585FFD">
    <w:pPr>
      <w:pStyle w:val="Header"/>
    </w:pPr>
    <w:r>
      <w:rPr>
        <w:noProof/>
      </w:rPr>
      <mc:AlternateContent>
        <mc:Choice Requires="wpg">
          <w:drawing>
            <wp:anchor distT="0" distB="0" distL="114300" distR="114300" simplePos="0" relativeHeight="251661312" behindDoc="0" locked="0" layoutInCell="1" allowOverlap="1" wp14:anchorId="7A25F1C0" wp14:editId="7FCCF86D">
              <wp:simplePos x="0" y="0"/>
              <wp:positionH relativeFrom="page">
                <wp:align>left</wp:align>
              </wp:positionH>
              <wp:positionV relativeFrom="paragraph">
                <wp:posOffset>-461176</wp:posOffset>
              </wp:positionV>
              <wp:extent cx="8237221" cy="1490473"/>
              <wp:effectExtent l="0" t="0" r="0" b="0"/>
              <wp:wrapNone/>
              <wp:docPr id="19" name="Group 19"/>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20" name="Rectangle 20"/>
                      <wps:cNvSpPr/>
                      <wps:spPr>
                        <a:xfrm>
                          <a:off x="0" y="0"/>
                          <a:ext cx="7781544" cy="1490472"/>
                        </a:xfrm>
                        <a:prstGeom prst="rect">
                          <a:avLst/>
                        </a:prstGeom>
                        <a:solidFill>
                          <a:srgbClr val="84B8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Diagonal Corners Rounded 21"/>
                      <wps:cNvSpPr/>
                      <wps:spPr>
                        <a:xfrm flipV="1">
                          <a:off x="6910087" y="-1"/>
                          <a:ext cx="1327134" cy="1490174"/>
                        </a:xfrm>
                        <a:prstGeom prst="round2DiagRect">
                          <a:avLst>
                            <a:gd name="adj1" fmla="val 17672"/>
                            <a:gd name="adj2" fmla="val 0"/>
                          </a:avLst>
                        </a:prstGeom>
                        <a:solidFill>
                          <a:srgbClr val="292E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8C60F7" id="Group 19" o:spid="_x0000_s1026" style="position:absolute;margin-left:0;margin-top:-36.3pt;width:648.6pt;height:117.35pt;z-index:251661312;mso-position-horizontal:left;mso-position-horizontal-relative:page;mso-height-relative:margin" coordorigin="" coordsize="82372,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">
              <v:rect id="Rectangle 20" o:spid="_x0000_s1027" style="position:absolute;width:77815;height:1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" fillcolor="#84b8e5" stroked="f" strokeweight="1.25pt">
                <v:stroke endcap="round"/>
              </v:rect>
              <v:shape id="Rectangle: Diagonal Corners Rounded 21" o:spid="_x0000_s1028" style="position:absolute;left:69100;width:13272;height:14901;flip:y;visibility:visible;mso-wrap-style:square;v-text-anchor:middle" coordsize="1327134,14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" path="m234531,l1327134,r,l1327134,1255643v,129528,-105003,234531,-234531,234531l,1490174r,l,234531c,105003,105003,,234531,xe" fillcolor="#292ed2" stroked="f" strokeweight="1.25pt">
                <v:stroke endcap="round"/>
                <v:path arrowok="t" o:connecttype="custom" o:connectlocs="234531,0;1327134,0;1327134,0;1327134,1255643;1092603,1490174;0,1490174;0,1490174;0,234531;234531,0" o:connectangles="0,0,0,0,0,0,0,0,0"/>
              </v:shape>
              <w10:wrap anchorx="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79C7" w14:textId="6299BE56" w:rsidR="00585FFD" w:rsidRDefault="00585F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D9B4" w14:textId="77777777" w:rsidR="00585FFD" w:rsidRDefault="00585FFD">
    <w:pPr>
      <w:pStyle w:val="Header"/>
    </w:pPr>
    <w:r>
      <w:rPr>
        <w:noProof/>
      </w:rPr>
      <mc:AlternateContent>
        <mc:Choice Requires="wpg">
          <w:drawing>
            <wp:anchor distT="0" distB="0" distL="114300" distR="114300" simplePos="0" relativeHeight="251663360" behindDoc="0" locked="0" layoutInCell="1" allowOverlap="1" wp14:anchorId="15A3B1D3" wp14:editId="43E9A08D">
              <wp:simplePos x="0" y="0"/>
              <wp:positionH relativeFrom="page">
                <wp:align>left</wp:align>
              </wp:positionH>
              <wp:positionV relativeFrom="paragraph">
                <wp:posOffset>-461176</wp:posOffset>
              </wp:positionV>
              <wp:extent cx="8237221" cy="1490473"/>
              <wp:effectExtent l="0" t="0" r="0" b="0"/>
              <wp:wrapNone/>
              <wp:docPr id="22" name="Group 22"/>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23" name="Rectangle 23"/>
                      <wps:cNvSpPr/>
                      <wps:spPr>
                        <a:xfrm>
                          <a:off x="0" y="0"/>
                          <a:ext cx="7781544" cy="1490472"/>
                        </a:xfrm>
                        <a:prstGeom prst="rect">
                          <a:avLst/>
                        </a:prstGeom>
                        <a:solidFill>
                          <a:srgbClr val="84B8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flipV="1">
                          <a:off x="6910087" y="-1"/>
                          <a:ext cx="1327134" cy="1490174"/>
                        </a:xfrm>
                        <a:prstGeom prst="round2DiagRect">
                          <a:avLst>
                            <a:gd name="adj1" fmla="val 17672"/>
                            <a:gd name="adj2" fmla="val 0"/>
                          </a:avLst>
                        </a:prstGeom>
                        <a:solidFill>
                          <a:srgbClr val="292E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4F94C4" id="Group 22" o:spid="_x0000_s1026" style="position:absolute;margin-left:0;margin-top:-36.3pt;width:648.6pt;height:117.35pt;z-index:251663360;mso-position-horizontal:left;mso-position-horizontal-relative:page;mso-height-relative:margin" coordorigin="" coordsize="82372,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">
              <v:rect id="Rectangle 23" o:spid="_x0000_s1027" style="position:absolute;width:77815;height:1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" fillcolor="#84b8e5" stroked="f" strokeweight="1.25pt">
                <v:stroke endcap="round"/>
              </v:rect>
              <v:shape id="Rectangle: Diagonal Corners Rounded 24" o:spid="_x0000_s1028" style="position:absolute;left:69100;width:13272;height:14901;flip:y;visibility:visible;mso-wrap-style:square;v-text-anchor:middle" coordsize="1327134,14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" path="m234531,l1327134,r,l1327134,1255643v,129528,-105003,234531,-234531,234531l,1490174r,l,234531c,105003,105003,,234531,xe" fillcolor="#292ed2" stroked="f" strokeweight="1.25pt">
                <v:stroke endcap="round"/>
                <v:path arrowok="t" o:connecttype="custom" o:connectlocs="234531,0;1327134,0;1327134,0;1327134,1255643;1092603,1490174;0,1490174;0,1490174;0,234531;234531,0" o:connectangles="0,0,0,0,0,0,0,0,0"/>
              </v:shape>
              <w10:wrap anchorx="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C4DC" w14:textId="6DB34C47" w:rsidR="00585FFD" w:rsidRDefault="00585F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F26B" w14:textId="77777777" w:rsidR="00585FFD" w:rsidRDefault="00585FFD">
    <w:pPr>
      <w:pStyle w:val="Header"/>
    </w:pPr>
    <w:r>
      <w:rPr>
        <w:noProof/>
      </w:rPr>
      <mc:AlternateContent>
        <mc:Choice Requires="wpg">
          <w:drawing>
            <wp:anchor distT="0" distB="0" distL="114300" distR="114300" simplePos="0" relativeHeight="251665408" behindDoc="0" locked="0" layoutInCell="1" allowOverlap="1" wp14:anchorId="38B5E4FD" wp14:editId="351E89F7">
              <wp:simplePos x="0" y="0"/>
              <wp:positionH relativeFrom="page">
                <wp:align>left</wp:align>
              </wp:positionH>
              <wp:positionV relativeFrom="paragraph">
                <wp:posOffset>-461176</wp:posOffset>
              </wp:positionV>
              <wp:extent cx="8237221" cy="1490473"/>
              <wp:effectExtent l="0" t="0" r="0" b="0"/>
              <wp:wrapNone/>
              <wp:docPr id="29" name="Group 29"/>
              <wp:cNvGraphicFramePr/>
              <a:graphic xmlns:a="http://schemas.openxmlformats.org/drawingml/2006/main">
                <a:graphicData uri="http://schemas.microsoft.com/office/word/2010/wordprocessingGroup">
                  <wpg:wgp>
                    <wpg:cNvGrpSpPr/>
                    <wpg:grpSpPr>
                      <a:xfrm>
                        <a:off x="0" y="0"/>
                        <a:ext cx="8237221" cy="1490473"/>
                        <a:chOff x="0" y="-1"/>
                        <a:chExt cx="8237221" cy="1490473"/>
                      </a:xfrm>
                      <a:solidFill>
                        <a:srgbClr val="8AC691"/>
                      </a:solidFill>
                    </wpg:grpSpPr>
                    <wps:wsp>
                      <wps:cNvPr id="30" name="Rectangle 30"/>
                      <wps:cNvSpPr/>
                      <wps:spPr>
                        <a:xfrm>
                          <a:off x="0" y="0"/>
                          <a:ext cx="7781544" cy="1490472"/>
                        </a:xfrm>
                        <a:prstGeom prst="rect">
                          <a:avLst/>
                        </a:prstGeom>
                        <a:solidFill>
                          <a:srgbClr val="84B8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Diagonal Corners Rounded 31"/>
                      <wps:cNvSpPr/>
                      <wps:spPr>
                        <a:xfrm flipV="1">
                          <a:off x="6910087" y="-1"/>
                          <a:ext cx="1327134" cy="1490174"/>
                        </a:xfrm>
                        <a:prstGeom prst="round2DiagRect">
                          <a:avLst>
                            <a:gd name="adj1" fmla="val 17672"/>
                            <a:gd name="adj2" fmla="val 0"/>
                          </a:avLst>
                        </a:prstGeom>
                        <a:solidFill>
                          <a:srgbClr val="292E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B67633" id="Group 29" o:spid="_x0000_s1026" style="position:absolute;margin-left:0;margin-top:-36.3pt;width:648.6pt;height:117.35pt;z-index:251665408;mso-position-horizontal:left;mso-position-horizontal-relative:page;mso-height-relative:margin" coordorigin="" coordsize="82372,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">
              <v:rect id="Rectangle 30" o:spid="_x0000_s1027" style="position:absolute;width:77815;height:1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" fillcolor="#84b8e5" stroked="f" strokeweight="1.25pt">
                <v:stroke endcap="round"/>
              </v:rect>
              <v:shape id="Rectangle: Diagonal Corners Rounded 31" o:spid="_x0000_s1028" style="position:absolute;left:69100;width:13272;height:14901;flip:y;visibility:visible;mso-wrap-style:square;v-text-anchor:middle" coordsize="1327134,14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" path="m234531,l1327134,r,l1327134,1255643v,129528,-105003,234531,-234531,234531l,1490174r,l,234531c,105003,105003,,234531,xe" fillcolor="#292ed2" stroked="f" strokeweight="1.25pt">
                <v:stroke endcap="round"/>
                <v:path arrowok="t" o:connecttype="custom" o:connectlocs="234531,0;1327134,0;1327134,0;1327134,1255643;1092603,1490174;0,1490174;0,1490174;0,234531;234531,0" o:connectangles="0,0,0,0,0,0,0,0,0"/>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079"/>
    <w:rsid w:val="000044ED"/>
    <w:rsid w:val="00010576"/>
    <w:rsid w:val="00017F4C"/>
    <w:rsid w:val="0002003E"/>
    <w:rsid w:val="00020B8D"/>
    <w:rsid w:val="0002140B"/>
    <w:rsid w:val="00026751"/>
    <w:rsid w:val="00030BF8"/>
    <w:rsid w:val="000326B5"/>
    <w:rsid w:val="000351AC"/>
    <w:rsid w:val="00040041"/>
    <w:rsid w:val="0004074E"/>
    <w:rsid w:val="00054BBB"/>
    <w:rsid w:val="00056E75"/>
    <w:rsid w:val="00057408"/>
    <w:rsid w:val="000575F8"/>
    <w:rsid w:val="00060BDE"/>
    <w:rsid w:val="00063636"/>
    <w:rsid w:val="00064E34"/>
    <w:rsid w:val="00066287"/>
    <w:rsid w:val="00066432"/>
    <w:rsid w:val="00072310"/>
    <w:rsid w:val="00085C44"/>
    <w:rsid w:val="00095AD6"/>
    <w:rsid w:val="000B5869"/>
    <w:rsid w:val="000C3E90"/>
    <w:rsid w:val="000C5097"/>
    <w:rsid w:val="000C7D12"/>
    <w:rsid w:val="000E3A10"/>
    <w:rsid w:val="000E634F"/>
    <w:rsid w:val="000E762E"/>
    <w:rsid w:val="000F5CE2"/>
    <w:rsid w:val="001145DD"/>
    <w:rsid w:val="00121342"/>
    <w:rsid w:val="0013133E"/>
    <w:rsid w:val="0014637C"/>
    <w:rsid w:val="00146877"/>
    <w:rsid w:val="00180440"/>
    <w:rsid w:val="00180B03"/>
    <w:rsid w:val="00181F43"/>
    <w:rsid w:val="00183589"/>
    <w:rsid w:val="00184859"/>
    <w:rsid w:val="00185E76"/>
    <w:rsid w:val="001956F0"/>
    <w:rsid w:val="00195EF5"/>
    <w:rsid w:val="001A3A1F"/>
    <w:rsid w:val="001A5F16"/>
    <w:rsid w:val="001B056A"/>
    <w:rsid w:val="001B2BC2"/>
    <w:rsid w:val="001B3C82"/>
    <w:rsid w:val="001D7E3E"/>
    <w:rsid w:val="001E1E90"/>
    <w:rsid w:val="001F52C8"/>
    <w:rsid w:val="0020126B"/>
    <w:rsid w:val="00203A31"/>
    <w:rsid w:val="002116F9"/>
    <w:rsid w:val="0021395E"/>
    <w:rsid w:val="00220692"/>
    <w:rsid w:val="0022516A"/>
    <w:rsid w:val="00242437"/>
    <w:rsid w:val="0024282D"/>
    <w:rsid w:val="002519F5"/>
    <w:rsid w:val="00262BF7"/>
    <w:rsid w:val="002660A7"/>
    <w:rsid w:val="00271728"/>
    <w:rsid w:val="00273892"/>
    <w:rsid w:val="00274FCF"/>
    <w:rsid w:val="00276382"/>
    <w:rsid w:val="00287F46"/>
    <w:rsid w:val="00291A93"/>
    <w:rsid w:val="002948F4"/>
    <w:rsid w:val="00295708"/>
    <w:rsid w:val="002A12A1"/>
    <w:rsid w:val="002B14F6"/>
    <w:rsid w:val="002B221B"/>
    <w:rsid w:val="002B36C4"/>
    <w:rsid w:val="002C59AB"/>
    <w:rsid w:val="002C5DFA"/>
    <w:rsid w:val="002D19FE"/>
    <w:rsid w:val="002E06D9"/>
    <w:rsid w:val="002E18C3"/>
    <w:rsid w:val="002E2F00"/>
    <w:rsid w:val="002E3B95"/>
    <w:rsid w:val="002E3D4E"/>
    <w:rsid w:val="002F2EF5"/>
    <w:rsid w:val="002F5727"/>
    <w:rsid w:val="003016F8"/>
    <w:rsid w:val="003040C5"/>
    <w:rsid w:val="00306FBA"/>
    <w:rsid w:val="003071DF"/>
    <w:rsid w:val="003073F3"/>
    <w:rsid w:val="00322137"/>
    <w:rsid w:val="00323306"/>
    <w:rsid w:val="003306C8"/>
    <w:rsid w:val="0033560A"/>
    <w:rsid w:val="003377DA"/>
    <w:rsid w:val="003418E3"/>
    <w:rsid w:val="00356019"/>
    <w:rsid w:val="003626A7"/>
    <w:rsid w:val="003637BF"/>
    <w:rsid w:val="00366831"/>
    <w:rsid w:val="00371375"/>
    <w:rsid w:val="00374C1F"/>
    <w:rsid w:val="003802A0"/>
    <w:rsid w:val="00385670"/>
    <w:rsid w:val="003909C3"/>
    <w:rsid w:val="0039314D"/>
    <w:rsid w:val="00397301"/>
    <w:rsid w:val="00397DEE"/>
    <w:rsid w:val="003D3E67"/>
    <w:rsid w:val="003E2A1D"/>
    <w:rsid w:val="003E2D50"/>
    <w:rsid w:val="003F5418"/>
    <w:rsid w:val="00402D3C"/>
    <w:rsid w:val="00405668"/>
    <w:rsid w:val="00407B67"/>
    <w:rsid w:val="00407C0C"/>
    <w:rsid w:val="004218F8"/>
    <w:rsid w:val="00424A26"/>
    <w:rsid w:val="004467A2"/>
    <w:rsid w:val="00451906"/>
    <w:rsid w:val="00455699"/>
    <w:rsid w:val="0046238C"/>
    <w:rsid w:val="004645B4"/>
    <w:rsid w:val="004753E5"/>
    <w:rsid w:val="00477CB6"/>
    <w:rsid w:val="00481B0D"/>
    <w:rsid w:val="0048711C"/>
    <w:rsid w:val="00497293"/>
    <w:rsid w:val="004A31E9"/>
    <w:rsid w:val="004B3344"/>
    <w:rsid w:val="004C0C3E"/>
    <w:rsid w:val="004D297B"/>
    <w:rsid w:val="004E3C5F"/>
    <w:rsid w:val="004E5E33"/>
    <w:rsid w:val="004E7D1A"/>
    <w:rsid w:val="004F0280"/>
    <w:rsid w:val="004F04CB"/>
    <w:rsid w:val="004F2D66"/>
    <w:rsid w:val="004F4D46"/>
    <w:rsid w:val="004F6431"/>
    <w:rsid w:val="004F671D"/>
    <w:rsid w:val="004F6807"/>
    <w:rsid w:val="00502C9D"/>
    <w:rsid w:val="00502F46"/>
    <w:rsid w:val="00504136"/>
    <w:rsid w:val="00527126"/>
    <w:rsid w:val="005276CF"/>
    <w:rsid w:val="005279DA"/>
    <w:rsid w:val="00530412"/>
    <w:rsid w:val="00533DDD"/>
    <w:rsid w:val="00536DA0"/>
    <w:rsid w:val="00542A7F"/>
    <w:rsid w:val="00550536"/>
    <w:rsid w:val="00554668"/>
    <w:rsid w:val="00557172"/>
    <w:rsid w:val="00561EA6"/>
    <w:rsid w:val="005658A1"/>
    <w:rsid w:val="0056734B"/>
    <w:rsid w:val="00585562"/>
    <w:rsid w:val="00585FFD"/>
    <w:rsid w:val="00587F92"/>
    <w:rsid w:val="00597341"/>
    <w:rsid w:val="005A756D"/>
    <w:rsid w:val="005B0ADF"/>
    <w:rsid w:val="005C08E4"/>
    <w:rsid w:val="005C1086"/>
    <w:rsid w:val="005D60C6"/>
    <w:rsid w:val="005E4DA2"/>
    <w:rsid w:val="005F4ABD"/>
    <w:rsid w:val="005F6FBB"/>
    <w:rsid w:val="0060038A"/>
    <w:rsid w:val="00602D1B"/>
    <w:rsid w:val="00603CDC"/>
    <w:rsid w:val="00615AF4"/>
    <w:rsid w:val="00625A8B"/>
    <w:rsid w:val="0062602C"/>
    <w:rsid w:val="006267AC"/>
    <w:rsid w:val="0063742A"/>
    <w:rsid w:val="006430DF"/>
    <w:rsid w:val="00655BBE"/>
    <w:rsid w:val="00664127"/>
    <w:rsid w:val="00675E74"/>
    <w:rsid w:val="00684967"/>
    <w:rsid w:val="00684AEC"/>
    <w:rsid w:val="00690CE6"/>
    <w:rsid w:val="006944E3"/>
    <w:rsid w:val="00696F8B"/>
    <w:rsid w:val="006A0BA6"/>
    <w:rsid w:val="006A2095"/>
    <w:rsid w:val="006B79C2"/>
    <w:rsid w:val="006C59C1"/>
    <w:rsid w:val="006D351A"/>
    <w:rsid w:val="006D3ED7"/>
    <w:rsid w:val="006D4427"/>
    <w:rsid w:val="006E4275"/>
    <w:rsid w:val="006F2A6B"/>
    <w:rsid w:val="006F58A4"/>
    <w:rsid w:val="0070758D"/>
    <w:rsid w:val="0070776F"/>
    <w:rsid w:val="0071474A"/>
    <w:rsid w:val="00724D97"/>
    <w:rsid w:val="00726C43"/>
    <w:rsid w:val="00726F69"/>
    <w:rsid w:val="00731198"/>
    <w:rsid w:val="00733BC3"/>
    <w:rsid w:val="00736CC6"/>
    <w:rsid w:val="00745CF4"/>
    <w:rsid w:val="00746C87"/>
    <w:rsid w:val="00751D53"/>
    <w:rsid w:val="007523D5"/>
    <w:rsid w:val="007528FC"/>
    <w:rsid w:val="00753B6A"/>
    <w:rsid w:val="00767759"/>
    <w:rsid w:val="00773733"/>
    <w:rsid w:val="00780C5D"/>
    <w:rsid w:val="00781687"/>
    <w:rsid w:val="00786EE9"/>
    <w:rsid w:val="0079162F"/>
    <w:rsid w:val="007956F1"/>
    <w:rsid w:val="007A2693"/>
    <w:rsid w:val="007A3E90"/>
    <w:rsid w:val="007A7450"/>
    <w:rsid w:val="007B0B86"/>
    <w:rsid w:val="007C020C"/>
    <w:rsid w:val="007C5A15"/>
    <w:rsid w:val="007C5E5D"/>
    <w:rsid w:val="007C603F"/>
    <w:rsid w:val="007E1250"/>
    <w:rsid w:val="007E135B"/>
    <w:rsid w:val="007E2818"/>
    <w:rsid w:val="007E2CF0"/>
    <w:rsid w:val="007F2D81"/>
    <w:rsid w:val="007F4A58"/>
    <w:rsid w:val="007F772E"/>
    <w:rsid w:val="00802BE8"/>
    <w:rsid w:val="00805FA3"/>
    <w:rsid w:val="00810C66"/>
    <w:rsid w:val="00814180"/>
    <w:rsid w:val="00815F0A"/>
    <w:rsid w:val="00820951"/>
    <w:rsid w:val="008248F6"/>
    <w:rsid w:val="008304F6"/>
    <w:rsid w:val="00831504"/>
    <w:rsid w:val="00834C58"/>
    <w:rsid w:val="00835891"/>
    <w:rsid w:val="00846C7D"/>
    <w:rsid w:val="00846F40"/>
    <w:rsid w:val="00854F09"/>
    <w:rsid w:val="0086465F"/>
    <w:rsid w:val="0087149E"/>
    <w:rsid w:val="00873D04"/>
    <w:rsid w:val="00874007"/>
    <w:rsid w:val="00892CA3"/>
    <w:rsid w:val="0089323A"/>
    <w:rsid w:val="00894968"/>
    <w:rsid w:val="0089701E"/>
    <w:rsid w:val="008A2C8B"/>
    <w:rsid w:val="008A59AF"/>
    <w:rsid w:val="008A6A0E"/>
    <w:rsid w:val="008B28C9"/>
    <w:rsid w:val="008C2079"/>
    <w:rsid w:val="008C2377"/>
    <w:rsid w:val="008D4C6C"/>
    <w:rsid w:val="008D51CE"/>
    <w:rsid w:val="008D63E1"/>
    <w:rsid w:val="008E5114"/>
    <w:rsid w:val="00901D12"/>
    <w:rsid w:val="00904F5B"/>
    <w:rsid w:val="00912433"/>
    <w:rsid w:val="00934A84"/>
    <w:rsid w:val="009440BD"/>
    <w:rsid w:val="009453D3"/>
    <w:rsid w:val="009474DD"/>
    <w:rsid w:val="00954B42"/>
    <w:rsid w:val="00960D1C"/>
    <w:rsid w:val="00961311"/>
    <w:rsid w:val="009652A9"/>
    <w:rsid w:val="00966260"/>
    <w:rsid w:val="00974E56"/>
    <w:rsid w:val="00975631"/>
    <w:rsid w:val="00982500"/>
    <w:rsid w:val="00995A7A"/>
    <w:rsid w:val="009A46E5"/>
    <w:rsid w:val="009A5DDF"/>
    <w:rsid w:val="009A71ED"/>
    <w:rsid w:val="009B0D14"/>
    <w:rsid w:val="009B111F"/>
    <w:rsid w:val="009B5230"/>
    <w:rsid w:val="009B5F52"/>
    <w:rsid w:val="009B6C7D"/>
    <w:rsid w:val="009C4B83"/>
    <w:rsid w:val="009D2E3B"/>
    <w:rsid w:val="009D43BA"/>
    <w:rsid w:val="009D4DAD"/>
    <w:rsid w:val="009E13CA"/>
    <w:rsid w:val="009E1D9F"/>
    <w:rsid w:val="009E5E3A"/>
    <w:rsid w:val="009F2355"/>
    <w:rsid w:val="009F291E"/>
    <w:rsid w:val="009F635A"/>
    <w:rsid w:val="00A111E0"/>
    <w:rsid w:val="00A11C62"/>
    <w:rsid w:val="00A11F8B"/>
    <w:rsid w:val="00A131DE"/>
    <w:rsid w:val="00A15192"/>
    <w:rsid w:val="00A21C01"/>
    <w:rsid w:val="00A25334"/>
    <w:rsid w:val="00A25C3F"/>
    <w:rsid w:val="00A41DAD"/>
    <w:rsid w:val="00A44ACA"/>
    <w:rsid w:val="00A4783E"/>
    <w:rsid w:val="00A5053A"/>
    <w:rsid w:val="00A5233A"/>
    <w:rsid w:val="00A523C7"/>
    <w:rsid w:val="00A5372D"/>
    <w:rsid w:val="00A637A1"/>
    <w:rsid w:val="00A71128"/>
    <w:rsid w:val="00A74D26"/>
    <w:rsid w:val="00A81108"/>
    <w:rsid w:val="00A84691"/>
    <w:rsid w:val="00A911E6"/>
    <w:rsid w:val="00A9395F"/>
    <w:rsid w:val="00A95255"/>
    <w:rsid w:val="00A957D0"/>
    <w:rsid w:val="00AA6973"/>
    <w:rsid w:val="00AA74ED"/>
    <w:rsid w:val="00AB079D"/>
    <w:rsid w:val="00AB3D3B"/>
    <w:rsid w:val="00AB5411"/>
    <w:rsid w:val="00AB7C8B"/>
    <w:rsid w:val="00AC2D6C"/>
    <w:rsid w:val="00AC7610"/>
    <w:rsid w:val="00AD18E5"/>
    <w:rsid w:val="00AD3DBE"/>
    <w:rsid w:val="00AD4FC7"/>
    <w:rsid w:val="00AE3907"/>
    <w:rsid w:val="00AF0BDF"/>
    <w:rsid w:val="00B00C81"/>
    <w:rsid w:val="00B045B5"/>
    <w:rsid w:val="00B04D1F"/>
    <w:rsid w:val="00B11758"/>
    <w:rsid w:val="00B13ABC"/>
    <w:rsid w:val="00B24A51"/>
    <w:rsid w:val="00B25F63"/>
    <w:rsid w:val="00B35F5A"/>
    <w:rsid w:val="00B36B76"/>
    <w:rsid w:val="00B37ADB"/>
    <w:rsid w:val="00B44A45"/>
    <w:rsid w:val="00B47195"/>
    <w:rsid w:val="00B556D1"/>
    <w:rsid w:val="00B608F5"/>
    <w:rsid w:val="00B62A06"/>
    <w:rsid w:val="00B64614"/>
    <w:rsid w:val="00B70DA6"/>
    <w:rsid w:val="00B85DC2"/>
    <w:rsid w:val="00B86EEE"/>
    <w:rsid w:val="00BB34FE"/>
    <w:rsid w:val="00BB77AA"/>
    <w:rsid w:val="00BC16E3"/>
    <w:rsid w:val="00BC1BB2"/>
    <w:rsid w:val="00BC2725"/>
    <w:rsid w:val="00BC370A"/>
    <w:rsid w:val="00BC3D2A"/>
    <w:rsid w:val="00BC4CF3"/>
    <w:rsid w:val="00BD1854"/>
    <w:rsid w:val="00BE4099"/>
    <w:rsid w:val="00BE7598"/>
    <w:rsid w:val="00BF723A"/>
    <w:rsid w:val="00C0306F"/>
    <w:rsid w:val="00C14CC7"/>
    <w:rsid w:val="00C20A1D"/>
    <w:rsid w:val="00C302B3"/>
    <w:rsid w:val="00C30CF9"/>
    <w:rsid w:val="00C335B4"/>
    <w:rsid w:val="00C337C4"/>
    <w:rsid w:val="00C34CAE"/>
    <w:rsid w:val="00C41AD2"/>
    <w:rsid w:val="00C4314B"/>
    <w:rsid w:val="00C52B1E"/>
    <w:rsid w:val="00C55ABB"/>
    <w:rsid w:val="00C57B2B"/>
    <w:rsid w:val="00C61B5A"/>
    <w:rsid w:val="00C63255"/>
    <w:rsid w:val="00C636CE"/>
    <w:rsid w:val="00C702D9"/>
    <w:rsid w:val="00C723CE"/>
    <w:rsid w:val="00C7297F"/>
    <w:rsid w:val="00C74EF4"/>
    <w:rsid w:val="00C7718B"/>
    <w:rsid w:val="00C804CA"/>
    <w:rsid w:val="00C83EC0"/>
    <w:rsid w:val="00C87C54"/>
    <w:rsid w:val="00C95A2D"/>
    <w:rsid w:val="00CA0739"/>
    <w:rsid w:val="00CA1860"/>
    <w:rsid w:val="00CA27B9"/>
    <w:rsid w:val="00CA665F"/>
    <w:rsid w:val="00CC0E2D"/>
    <w:rsid w:val="00CC1346"/>
    <w:rsid w:val="00CC24D3"/>
    <w:rsid w:val="00CC37C4"/>
    <w:rsid w:val="00CD08B8"/>
    <w:rsid w:val="00CD1648"/>
    <w:rsid w:val="00CD3603"/>
    <w:rsid w:val="00CE13B0"/>
    <w:rsid w:val="00CF3EE6"/>
    <w:rsid w:val="00CF7846"/>
    <w:rsid w:val="00D019E4"/>
    <w:rsid w:val="00D02149"/>
    <w:rsid w:val="00D137E4"/>
    <w:rsid w:val="00D15813"/>
    <w:rsid w:val="00D17F61"/>
    <w:rsid w:val="00D25593"/>
    <w:rsid w:val="00D2621B"/>
    <w:rsid w:val="00D31CF0"/>
    <w:rsid w:val="00D338DE"/>
    <w:rsid w:val="00D40F62"/>
    <w:rsid w:val="00D432B7"/>
    <w:rsid w:val="00D557A8"/>
    <w:rsid w:val="00D65597"/>
    <w:rsid w:val="00D729E4"/>
    <w:rsid w:val="00D83CF3"/>
    <w:rsid w:val="00D9204F"/>
    <w:rsid w:val="00D92FCD"/>
    <w:rsid w:val="00D9387F"/>
    <w:rsid w:val="00D96C98"/>
    <w:rsid w:val="00DB54EC"/>
    <w:rsid w:val="00DB6007"/>
    <w:rsid w:val="00DC585B"/>
    <w:rsid w:val="00DD1692"/>
    <w:rsid w:val="00DD507E"/>
    <w:rsid w:val="00DD5C0A"/>
    <w:rsid w:val="00DF0EBB"/>
    <w:rsid w:val="00DF2928"/>
    <w:rsid w:val="00DF2E20"/>
    <w:rsid w:val="00E122ED"/>
    <w:rsid w:val="00E329B7"/>
    <w:rsid w:val="00E34EDC"/>
    <w:rsid w:val="00E43737"/>
    <w:rsid w:val="00E458CC"/>
    <w:rsid w:val="00E45AF4"/>
    <w:rsid w:val="00E46467"/>
    <w:rsid w:val="00E62280"/>
    <w:rsid w:val="00E637F9"/>
    <w:rsid w:val="00E65E11"/>
    <w:rsid w:val="00E66F58"/>
    <w:rsid w:val="00E72F2B"/>
    <w:rsid w:val="00E85941"/>
    <w:rsid w:val="00E95FF7"/>
    <w:rsid w:val="00EB049A"/>
    <w:rsid w:val="00EB4C66"/>
    <w:rsid w:val="00EC6B3F"/>
    <w:rsid w:val="00ED1994"/>
    <w:rsid w:val="00ED1A38"/>
    <w:rsid w:val="00ED4BAB"/>
    <w:rsid w:val="00EE014D"/>
    <w:rsid w:val="00EE0AD9"/>
    <w:rsid w:val="00EF081D"/>
    <w:rsid w:val="00EF0FC3"/>
    <w:rsid w:val="00EF32BB"/>
    <w:rsid w:val="00F07F33"/>
    <w:rsid w:val="00F176F8"/>
    <w:rsid w:val="00F21EBC"/>
    <w:rsid w:val="00F25956"/>
    <w:rsid w:val="00F25BE1"/>
    <w:rsid w:val="00F27106"/>
    <w:rsid w:val="00F30F99"/>
    <w:rsid w:val="00F31A57"/>
    <w:rsid w:val="00F32214"/>
    <w:rsid w:val="00F33D58"/>
    <w:rsid w:val="00F36A33"/>
    <w:rsid w:val="00F41D90"/>
    <w:rsid w:val="00F53701"/>
    <w:rsid w:val="00F54809"/>
    <w:rsid w:val="00F54B74"/>
    <w:rsid w:val="00F551A2"/>
    <w:rsid w:val="00F648CD"/>
    <w:rsid w:val="00F703E2"/>
    <w:rsid w:val="00F80B33"/>
    <w:rsid w:val="00F86672"/>
    <w:rsid w:val="00F86722"/>
    <w:rsid w:val="00F86C49"/>
    <w:rsid w:val="00F933FA"/>
    <w:rsid w:val="00F9372C"/>
    <w:rsid w:val="00F95FF0"/>
    <w:rsid w:val="00FA7BD8"/>
    <w:rsid w:val="00FB3D42"/>
    <w:rsid w:val="00FC1C33"/>
    <w:rsid w:val="00FC4E5D"/>
    <w:rsid w:val="00FD1F03"/>
    <w:rsid w:val="00FD6BE0"/>
    <w:rsid w:val="00FE0508"/>
    <w:rsid w:val="00FE6D11"/>
    <w:rsid w:val="00FF7A1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00714"/>
  <w15:chartTrackingRefBased/>
  <w15:docId w15:val="{43B814C6-98F7-49A9-8CCE-87D63D55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8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1DF"/>
  </w:style>
  <w:style w:type="paragraph" w:styleId="Footer">
    <w:name w:val="footer"/>
    <w:basedOn w:val="Normal"/>
    <w:link w:val="FooterChar"/>
    <w:uiPriority w:val="99"/>
    <w:unhideWhenUsed/>
    <w:rsid w:val="003071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1DF"/>
  </w:style>
  <w:style w:type="table" w:styleId="TableGrid">
    <w:name w:val="Table Grid"/>
    <w:basedOn w:val="TableNormal"/>
    <w:uiPriority w:val="39"/>
    <w:rsid w:val="00BE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311"/>
    <w:pPr>
      <w:ind w:left="720"/>
      <w:contextualSpacing/>
    </w:pPr>
  </w:style>
  <w:style w:type="character" w:styleId="PlaceholderText">
    <w:name w:val="Placeholder Text"/>
    <w:basedOn w:val="DefaultParagraphFont"/>
    <w:uiPriority w:val="99"/>
    <w:semiHidden/>
    <w:rsid w:val="002A12A1"/>
    <w:rPr>
      <w:color w:val="808080"/>
    </w:rPr>
  </w:style>
  <w:style w:type="paragraph" w:styleId="NoSpacing">
    <w:name w:val="No Spacing"/>
    <w:link w:val="NoSpacingChar"/>
    <w:uiPriority w:val="1"/>
    <w:qFormat/>
    <w:rsid w:val="00064E34"/>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064E34"/>
    <w:rPr>
      <w:rFonts w:eastAsiaTheme="minorEastAsia"/>
      <w:szCs w:val="22"/>
      <w:lang w:bidi="ar-SA"/>
    </w:rPr>
  </w:style>
  <w:style w:type="character" w:styleId="Hyperlink">
    <w:name w:val="Hyperlink"/>
    <w:basedOn w:val="DefaultParagraphFont"/>
    <w:uiPriority w:val="99"/>
    <w:unhideWhenUsed/>
    <w:rsid w:val="00B556D1"/>
    <w:rPr>
      <w:color w:val="8F8F8F" w:themeColor="hyperlink"/>
      <w:u w:val="single"/>
    </w:rPr>
  </w:style>
  <w:style w:type="character" w:styleId="UnresolvedMention">
    <w:name w:val="Unresolved Mention"/>
    <w:basedOn w:val="DefaultParagraphFont"/>
    <w:uiPriority w:val="99"/>
    <w:semiHidden/>
    <w:unhideWhenUsed/>
    <w:rsid w:val="00451906"/>
    <w:rPr>
      <w:color w:val="605E5C"/>
      <w:shd w:val="clear" w:color="auto" w:fill="E1DFDD"/>
    </w:rPr>
  </w:style>
  <w:style w:type="character" w:styleId="FollowedHyperlink">
    <w:name w:val="FollowedHyperlink"/>
    <w:basedOn w:val="DefaultParagraphFont"/>
    <w:uiPriority w:val="99"/>
    <w:semiHidden/>
    <w:unhideWhenUsed/>
    <w:rsid w:val="00451906"/>
    <w:rPr>
      <w:color w:val="A5A5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svg"/><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99906-973D-46D3-918A-04F40CFD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36</Pages>
  <Words>5482</Words>
  <Characters>31249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Nabhasawan Laohapunsawat</dc:creator>
  <cp:keywords/>
  <dc:description/>
  <cp:lastModifiedBy>Nabhasawan</cp:lastModifiedBy>
  <cp:revision>200</cp:revision>
  <cp:lastPrinted>2024-06-26T02:53:00Z</cp:lastPrinted>
  <dcterms:created xsi:type="dcterms:W3CDTF">2024-06-24T04:15:00Z</dcterms:created>
  <dcterms:modified xsi:type="dcterms:W3CDTF">2024-09-06T04:29:00Z</dcterms:modified>
</cp:coreProperties>
</file>