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BD761" w14:textId="4D576221" w:rsidR="004A0B23" w:rsidRDefault="008F3B28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4A0B23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50A82AD2" wp14:editId="2CC4E929">
            <wp:simplePos x="0" y="0"/>
            <wp:positionH relativeFrom="page">
              <wp:align>right</wp:align>
            </wp:positionH>
            <wp:positionV relativeFrom="paragraph">
              <wp:posOffset>-912495</wp:posOffset>
            </wp:positionV>
            <wp:extent cx="7543622" cy="10235594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622" cy="1023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90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BBEC920" w14:textId="77777777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320CF914" w:rsidR="000C3E90" w:rsidRPr="00A15192" w:rsidRDefault="00664C6F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57C67974" w14:textId="1BC2E126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664C6F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คณิตศาตร์</w:t>
      </w:r>
    </w:p>
    <w:p w14:paraId="742E4D73" w14:textId="2A712AF4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0A6941">
        <w:rPr>
          <w:rFonts w:ascii="TH SarabunPSK" w:hAnsi="TH SarabunPSK" w:cs="TH SarabunPSK"/>
          <w:b/>
          <w:bCs/>
          <w:sz w:val="32"/>
          <w:szCs w:val="32"/>
        </w:rPr>
        <w:t>120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C20693E" w14:textId="01C36C83" w:rsidR="00522350" w:rsidRPr="00522350" w:rsidRDefault="00522350" w:rsidP="0052235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2350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ศึกษาเกี่ยวกับการเปรียบเทียบจำนวนเต็ม จำนวนตรงข้ามและค่าสัมบูรณ์ การบวก การลบ การคูณ และการหารจำนวนเต็ม สมบัติของจำนวนเต็ม และการนำความรู้เกี่ยวกับจำนวนเต็มไปใช้ในชีวิตจริง เศษส่วน เศษส่วนที่เท่ากัน การเปรียบเทียบเศษส่วน การบวก การลบ การคูณ และการหารเศษส่วน การนำความรู้เกี่ยวกับเศษส่วนไปใช้ในชีวิตจริง ทศนิยม หลักและค่าประจำหลักของทศนิยม การเปรียบเทียบทศนิยม </w:t>
      </w:r>
      <w:r w:rsidR="00934CA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22350">
        <w:rPr>
          <w:rFonts w:ascii="TH SarabunPSK" w:hAnsi="TH SarabunPSK" w:cs="TH SarabunPSK"/>
          <w:sz w:val="32"/>
          <w:szCs w:val="32"/>
          <w:cs/>
        </w:rPr>
        <w:t>การบวก การลบ การคูณ และการหารทศนิยม (ไม่รวมผลลัพธ์ที่เป็นทศนิยมซ้ำ) ความสัมพันธ์ของเศษส่วน</w:t>
      </w:r>
      <w:r w:rsidR="00934CA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22350">
        <w:rPr>
          <w:rFonts w:ascii="TH SarabunPSK" w:hAnsi="TH SarabunPSK" w:cs="TH SarabunPSK"/>
          <w:sz w:val="32"/>
          <w:szCs w:val="32"/>
          <w:cs/>
        </w:rPr>
        <w:t xml:space="preserve">กับทศนิยม การนำความรู้เกี่ยวกับทศนิยมไปใช้ในชีวิตจริง จำนวนตรรกยะ และสมบัติของจำนวนตรรกยะ </w:t>
      </w:r>
      <w:r w:rsidR="00934C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2350">
        <w:rPr>
          <w:rFonts w:ascii="TH SarabunPSK" w:hAnsi="TH SarabunPSK" w:cs="TH SarabunPSK"/>
          <w:sz w:val="32"/>
          <w:szCs w:val="32"/>
          <w:cs/>
        </w:rPr>
        <w:t xml:space="preserve">การเขียนเลขยกกำลังที่มีเลขชี้กำลังเป็นจำนวนเต็มบวก การคูณและการหารเลขยกกำลัง เมื่อเลขชี้กำลังเป็นจำนวนเต็มบวก การเขียนจำนวนในรูปสัญกรณ์วิทยาศาสตร์ และการนำความรู้เกี่ยวกับเลขยกกำลังไปใช้ในชีวิตจริง หน้าตัดของทรงเรขาคณิตสามมิติ การอธิบายภาพสองมิติที่ได้จากการมองด้านหน้า ด้านข้าง และด้านบนของทรงเรขาคณิตสามมิติ และทรงเรขาคณิตสามมิติที่ประกอบจากลูกบาศก์ แบบรูปและความสัมพันธ์ คำตอบของสมการเชิงเส้นตัวแปรเดียว สมบัติของการเท่ากัน การแก้สมการเชิงเส้นตัวแปรเดียว และการนำความรู้เกี่ยวกับสมการเชิงเส้นตัวแปรเดียวไปใช้ในชีวิตจริง ศึกษาอัตราส่วนที่เท่ากัน อัตราส่วนของจำนวนหลาย ๆ จำนวน สัดส่วน การแก้โจทย์ปัญหาโดยใช้สัดส่วน อัตราส่วนและร้อยละ และการนำความรู้เกี่ยวกับอัตราส่วน สัดส่วน และร้อยละไปใช้ในชีวิตจริง การสร้างเกี่ยวกับส่วนของเส้นตรง การสร้างเกี่ยวกับมุม </w:t>
      </w:r>
      <w:r w:rsidR="00934CA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22350">
        <w:rPr>
          <w:rFonts w:ascii="TH SarabunPSK" w:hAnsi="TH SarabunPSK" w:cs="TH SarabunPSK"/>
          <w:sz w:val="32"/>
          <w:szCs w:val="32"/>
          <w:cs/>
        </w:rPr>
        <w:t>การสร้างเกี่ยวกับเส้นตั้งฉาก การสร้างมุมที่มีขนาดต่าง ๆ การสร้างเส้นขนาน และการนำความรู้เกี่ยวกับ</w:t>
      </w:r>
      <w:r w:rsidR="00934CA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22350">
        <w:rPr>
          <w:rFonts w:ascii="TH SarabunPSK" w:hAnsi="TH SarabunPSK" w:cs="TH SarabunPSK"/>
          <w:sz w:val="32"/>
          <w:szCs w:val="32"/>
          <w:cs/>
        </w:rPr>
        <w:t xml:space="preserve">การสร้างพื้นฐานทางเรขาคณิตไปใช้ในชีวิตจริง คู่อันดับและกราฟของคู่อันดับ สมการเชิงเส้นสองตัวแปร คำตอบของสมการเชิงเส้นสองตัวแปร กราฟของสมการเชิงเส้นสองตัวแปร และการนำความรู้เกี่ยวกับกราฟของความสัมพันธ์เชิงเส้นไปใช้ในชีวิตจริง ความหมายของคำถามทางสถิติ ประเภทของคำถามทางสถิติ </w:t>
      </w:r>
      <w:r w:rsidR="00934CA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22350">
        <w:rPr>
          <w:rFonts w:ascii="TH SarabunPSK" w:hAnsi="TH SarabunPSK" w:cs="TH SarabunPSK"/>
          <w:sz w:val="32"/>
          <w:szCs w:val="32"/>
          <w:cs/>
        </w:rPr>
        <w:t xml:space="preserve">การเก็บรวบรวมข้อมูล การนำเสนอข้อมูลด้วยแผนภูมิรูปภาพ การนำเสนอข้อมูลด้วยแผนภูมิแท่ง การนำเสนอข้อมูลด้วยกราฟเส้น การนำเสนอข้อมูลด้วยแผนภูมิรูปวงกลม และการนำความรู้เกี่ยวกับสถิติไปใช้ในชีวิตจริง </w:t>
      </w:r>
    </w:p>
    <w:p w14:paraId="589C7959" w14:textId="02CDC625" w:rsidR="00522350" w:rsidRPr="00522350" w:rsidRDefault="00522350" w:rsidP="0052235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2350">
        <w:rPr>
          <w:rFonts w:ascii="TH SarabunPSK" w:hAnsi="TH SarabunPSK" w:cs="TH SarabunPSK"/>
          <w:sz w:val="32"/>
          <w:szCs w:val="32"/>
          <w:cs/>
        </w:rPr>
        <w:tab/>
        <w:t>โดยอาศัยการศึกษา ค้นคว้า ฝึกทักษะ โดยการปฏิบัติจริง ทดลอง สรุป รายงาน เพื่อพัฒนาทักษะ กระบวนการในการคิดคำนวณ การแก้ปัญหา การให้เหตุผล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</w:t>
      </w:r>
    </w:p>
    <w:p w14:paraId="4297AA30" w14:textId="4493202F" w:rsidR="000C3E90" w:rsidRDefault="00522350" w:rsidP="0052235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2350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 มีวิจารณญาณ มีความคิดริเริ่มสร้างสรรค์ และมีความเชื่อมั่นในตนเอง</w:t>
      </w:r>
    </w:p>
    <w:p w14:paraId="5B4674F4" w14:textId="77777777" w:rsidR="00522350" w:rsidRDefault="00522350" w:rsidP="0052235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0801F0" w14:textId="77777777" w:rsidR="00522350" w:rsidRDefault="0052235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A3B15B" w14:textId="77777777" w:rsidR="00522350" w:rsidRDefault="0052235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8DB96" w14:textId="713F54C3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C3E90" w14:paraId="05DC2625" w14:textId="77777777" w:rsidTr="00E41482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2D25BC" w14:textId="77777777" w:rsidR="000C3E90" w:rsidRPr="00C30CF9" w:rsidRDefault="000C3E90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F0D8CB7" w14:textId="77777777" w:rsidR="000C3E90" w:rsidRPr="00C30CF9" w:rsidRDefault="000C3E90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3E90" w14:paraId="70263976" w14:textId="77777777" w:rsidTr="00E41482">
        <w:trPr>
          <w:trHeight w:val="419"/>
        </w:trPr>
        <w:tc>
          <w:tcPr>
            <w:tcW w:w="1705" w:type="dxa"/>
            <w:shd w:val="clear" w:color="auto" w:fill="A6D192"/>
          </w:tcPr>
          <w:p w14:paraId="69B00EDD" w14:textId="1556D4DE" w:rsidR="000C3E90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23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223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23721AF" w14:textId="67403544" w:rsidR="000C3E90" w:rsidRPr="00E66F58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3813F18B" w14:textId="4438F2B3" w:rsidR="000C3E90" w:rsidRPr="00E66F58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52235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52235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0C3E90" w14:paraId="7FBBBB92" w14:textId="77777777" w:rsidTr="00E41482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774727" w14:textId="0E0361C3" w:rsidR="000C3E90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23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="005223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</w:p>
        </w:tc>
        <w:tc>
          <w:tcPr>
            <w:tcW w:w="3657" w:type="dxa"/>
          </w:tcPr>
          <w:p w14:paraId="4BF14A35" w14:textId="2DE54C11" w:rsidR="000C3E90" w:rsidRPr="00E66F58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02B89F16" w14:textId="2D782E6B" w:rsidR="000C3E90" w:rsidRPr="00E66F58" w:rsidRDefault="0052235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2235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2235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1/1, </w:t>
            </w:r>
            <w:r w:rsidRPr="0052235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2235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</w:tc>
      </w:tr>
      <w:tr w:rsidR="000C3E90" w14:paraId="09C65B0C" w14:textId="77777777" w:rsidTr="00E41482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017D32A" w14:textId="02FD0946" w:rsidR="000C3E90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23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="005223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0D0CDE3C" w14:textId="5419906E" w:rsidR="000C3E90" w:rsidRPr="00E66F58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41B64D75" w14:textId="6167DAD6" w:rsidR="000C3E90" w:rsidRPr="00E66F58" w:rsidRDefault="0052235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2235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2235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</w:p>
        </w:tc>
      </w:tr>
      <w:tr w:rsidR="000C3E90" w14:paraId="2681EC11" w14:textId="77777777" w:rsidTr="00522350">
        <w:trPr>
          <w:trHeight w:val="33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99F9129" w14:textId="5F9453DF" w:rsidR="000C3E90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23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="005223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19909568" w14:textId="58626A93" w:rsidR="000C3E90" w:rsidRPr="00E66F58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5AC08382" w14:textId="529F7E11" w:rsidR="000C3E90" w:rsidRPr="00E66F58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</w:tc>
      </w:tr>
      <w:tr w:rsidR="000C3E90" w14:paraId="682D576C" w14:textId="77777777" w:rsidTr="00E41482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20D88D" w14:textId="77777777" w:rsidR="000C3E90" w:rsidRDefault="000C3E90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B205B16" w14:textId="58F1EDE8" w:rsidR="000C3E90" w:rsidRPr="00BE4099" w:rsidRDefault="00522350" w:rsidP="00E41482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0C3E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3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35327DE" w14:textId="58F85369" w:rsidR="000C3E90" w:rsidRPr="00BE4099" w:rsidRDefault="00522350" w:rsidP="00E41482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E7FBA07" w14:textId="2BE2911A" w:rsidR="000C3E90" w:rsidRDefault="000C3E90" w:rsidP="000C3E9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E41482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51078AE" w14:textId="77777777" w:rsidR="000C3E90" w:rsidRDefault="000C3E90" w:rsidP="000C3E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4D2B40E1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5759144A" w:rsidR="00383D47" w:rsidRPr="004E7D1A" w:rsidRDefault="00383D47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383D47" w:rsidRDefault="00383D47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kQlg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wMe&#10;Kxq80ZNqI/tCLYMI+GxdmMBs7mAYW8jxznt5gDC13WrfpD8aYtAj1O6AboomITw5HZ2eDqCS0J2c&#10;jU/GZylM8eLtfIhfFTUsHUruaW2r0Rw1PeIdM7xicxti57Q3TmkDmbq6qY3JF79cXBnPNgJvfj07&#10;HRyf93l+MzOWbdHJKJWU3CylAF1sY1FX6rvrL5/izqhkZ+yj0kAst5nzyT5hRyvwHj3uyYXuskMy&#10;1Ij/Tt/eJXmrzOZ3+h+ccn6y8eDf1JZ8bjzPmjogZmJ+XRSuO/s9FB0ACYvYLtqeGAuqduCFp26y&#10;gpM3NR7vVoT4IDxGCVhgPcR7fLQhIE79ibMV+Z9/kyd7MBxazrYYzZKHH2vhFWfmmwX3z4fjMcLG&#10;fBmDVrj415rFa41dN1cEJgyxiJzMx2Qfzf6oPTXP2CKzlBUqYSVylzzuj1exe1lsIalms2yE6XUi&#10;3tq5kyl0gjcR8ql9Ft71/I1g/h3th1hM3pC3s02elmbrSLrOzE4Ad6j2wGPy85T0Wyqtltf3bPWy&#10;S6e/AA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OftKRCWAgAAkw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5759144A" w:rsidR="00383D47" w:rsidRPr="004E7D1A" w:rsidRDefault="00383D47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383D47" w:rsidRDefault="00383D47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DB1388" w14:textId="3FA58272" w:rsidR="000C3E90" w:rsidRDefault="000C3E90" w:rsidP="000C3E9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33841F6F">
            <wp:simplePos x="0" y="0"/>
            <wp:positionH relativeFrom="column">
              <wp:posOffset>4489260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35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0A6941">
        <w:rPr>
          <w:rFonts w:ascii="TH SarabunPSK" w:hAnsi="TH SarabunPSK" w:cs="TH SarabunPSK"/>
          <w:b/>
          <w:bCs/>
          <w:sz w:val="40"/>
          <w:szCs w:val="40"/>
        </w:rPr>
        <w:t>6</w:t>
      </w:r>
      <w:r w:rsidR="00522350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0C3E90" w14:paraId="02A84190" w14:textId="77777777" w:rsidTr="00BA2189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5B892611" w14:textId="77777777" w:rsidR="000C3E90" w:rsidRPr="00690CE6" w:rsidRDefault="000C3E90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378635F7" w14:textId="77777777" w:rsidR="000C3E90" w:rsidRPr="00690CE6" w:rsidRDefault="000C3E90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32D10BC3" w14:textId="77777777" w:rsidR="000C3E90" w:rsidRPr="00690CE6" w:rsidRDefault="000C3E90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18BD192D" w14:textId="77777777" w:rsidR="000C3E90" w:rsidRPr="00690CE6" w:rsidRDefault="000C3E90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297B84F4" w14:textId="77777777" w:rsidR="000C3E90" w:rsidRPr="00690CE6" w:rsidRDefault="000C3E90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BA2189">
        <w:trPr>
          <w:cantSplit/>
          <w:trHeight w:val="9053"/>
        </w:trPr>
        <w:tc>
          <w:tcPr>
            <w:tcW w:w="1823" w:type="dxa"/>
          </w:tcPr>
          <w:p w14:paraId="0BE7D847" w14:textId="77777777" w:rsidR="000C3E90" w:rsidRDefault="000C3E90" w:rsidP="00E4148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1145DD" w:rsidRDefault="000C3E90" w:rsidP="00E414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9754BB" w14:textId="4D205357" w:rsidR="000C3E90" w:rsidRPr="002E18C3" w:rsidRDefault="00522350" w:rsidP="00E414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จำนวนเต็ม</w:t>
            </w:r>
          </w:p>
        </w:tc>
        <w:tc>
          <w:tcPr>
            <w:tcW w:w="2120" w:type="dxa"/>
          </w:tcPr>
          <w:p w14:paraId="239A4DF8" w14:textId="77777777" w:rsidR="000C3E90" w:rsidRPr="00A44ACA" w:rsidRDefault="000C3E90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D5F3C56" w14:textId="77777777" w:rsidR="007909F4" w:rsidRDefault="0052235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A96B39C" w14:textId="7B8D78C6" w:rsidR="000C3E90" w:rsidRPr="00901D12" w:rsidRDefault="000C3E9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755CB6" w14:textId="17BF7244" w:rsidR="000C3E90" w:rsidRPr="00901D12" w:rsidRDefault="0052235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E2DBED0" w14:textId="77777777" w:rsidR="00935905" w:rsidRDefault="00FA22A3" w:rsidP="00E41482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เข้าใจ</w:t>
            </w:r>
            <w:r w:rsidR="0093590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จำนวนตรรกยะและความสัมพันธ์ของจำนวนตรรกยะ และใช้สมบัติของจำนวน</w:t>
            </w:r>
          </w:p>
          <w:p w14:paraId="5B728151" w14:textId="1480D9BC" w:rsidR="000C3E90" w:rsidRPr="00A44ACA" w:rsidRDefault="00935905" w:rsidP="00E414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ตรรกยะในการแก้ปัญหาคณิตศาสตร์และปัญหาในชีวิตจริง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1C3DA898" w14:textId="77777777" w:rsidR="00583F62" w:rsidRPr="00753B6A" w:rsidRDefault="00583F62" w:rsidP="00583F6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5BE298" w14:textId="071573B3" w:rsidR="000C3E90" w:rsidRPr="001B056A" w:rsidRDefault="00583F62" w:rsidP="00583F6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7BDFA1CA" w14:textId="77777777" w:rsidR="00935905" w:rsidRDefault="00935905" w:rsidP="003205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35905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จำนวนเต็มประกอบ</w:t>
            </w:r>
          </w:p>
          <w:p w14:paraId="3EE63AB0" w14:textId="447AD399" w:rsidR="000C3E90" w:rsidRDefault="00935905" w:rsidP="003205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59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ด้วยจำนวนเต็มบวก จำนวนเต็มลบ และศูนย์ การเปรียบเทียบจำนวนเต็มสามารถพิจารณาได้โดยใช้เส้นจำนวน จำนวนตรงข้ามและค่าสัมบูรณ์ การบวก การลบ การคูณ และการหารจำนวนเต็มเป็นการดำเนินการทางคณิตศาสตร์ โดยมีความสัมพันธ์กันระหว่างการบวกกับการลบ </w:t>
            </w:r>
            <w:r w:rsidR="00320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9359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การคูณกับการหาร สมบัติเกี่ยวกับการบวกและการคูณจำนวนเต็มสามารถนำมาช่วยในการหาคำตอบของปัญหาคณิตศาสตร์ได้ รวมทั้งการนำความรู้เกี่ยวกับจำนวนเต็มไปใช้ในชีวิตจริง  </w:t>
            </w:r>
          </w:p>
          <w:p w14:paraId="6DB4F49B" w14:textId="77777777" w:rsidR="00583F62" w:rsidRDefault="00583F62" w:rsidP="003205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10AE52" w14:textId="21665419" w:rsidR="00583F62" w:rsidRPr="00A44ACA" w:rsidRDefault="00583F62" w:rsidP="003205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51FC561B" w14:textId="00507295" w:rsidR="000C3E90" w:rsidRPr="00A44ACA" w:rsidRDefault="00935905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0C3E90" w14:paraId="387C5DBB" w14:textId="77777777" w:rsidTr="00583F62">
        <w:tc>
          <w:tcPr>
            <w:tcW w:w="1823" w:type="dxa"/>
          </w:tcPr>
          <w:p w14:paraId="337DC983" w14:textId="7BA86394" w:rsidR="00A74D26" w:rsidRDefault="000C3E90" w:rsidP="00A74D2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D10A36" w14:textId="77777777" w:rsidR="000C3E90" w:rsidRPr="001145DD" w:rsidRDefault="000C3E90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C81B7CB" w14:textId="1B8EE0C4" w:rsidR="000C3E90" w:rsidRPr="00F54B74" w:rsidRDefault="00935905" w:rsidP="00F54B74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จำนวนตรรกยะ</w:t>
            </w:r>
          </w:p>
        </w:tc>
        <w:tc>
          <w:tcPr>
            <w:tcW w:w="2120" w:type="dxa"/>
          </w:tcPr>
          <w:p w14:paraId="1774E275" w14:textId="77777777" w:rsidR="000C3E90" w:rsidRPr="00753B6A" w:rsidRDefault="000C3E90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E01BC9" w14:textId="77777777" w:rsidR="00FF45AD" w:rsidRDefault="00935905" w:rsidP="009359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DB218DF" w14:textId="7EBA9B2D" w:rsidR="00935905" w:rsidRPr="00901D12" w:rsidRDefault="00935905" w:rsidP="009359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470CC00" w14:textId="77777777" w:rsidR="00935905" w:rsidRPr="00901D12" w:rsidRDefault="00935905" w:rsidP="009359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64EDD2F" w14:textId="77777777" w:rsidR="00935905" w:rsidRDefault="00935905" w:rsidP="0093590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เข้าใจจำนวนตรรกยะและความสัมพันธ์ของจำนวนตรรกยะ และใช้สมบัติของจำนวน</w:t>
            </w:r>
          </w:p>
          <w:p w14:paraId="2EFE621E" w14:textId="4A885553" w:rsidR="000C3E90" w:rsidRPr="00753B6A" w:rsidRDefault="00935905" w:rsidP="0093590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ตรรกยะในการแก้ปัญหาคณิตศาสตร์และปัญหาในชีวิตจริง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5208F775" w14:textId="2F7675E5" w:rsidR="000C3E90" w:rsidRPr="00753B6A" w:rsidRDefault="000C3E90" w:rsidP="00583F6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D0A230A" w14:textId="65A01E82" w:rsidR="000C3E90" w:rsidRPr="00846C7D" w:rsidRDefault="00583F62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0C3E90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0C3E90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24A83997" w14:textId="77777777" w:rsidR="00320554" w:rsidRDefault="00583F62" w:rsidP="00320554">
            <w:pPr>
              <w:spacing w:before="120"/>
              <w:ind w:firstLine="2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การเปรียบเทียบเศษส่วน โดยพิจารณาที่ตัวเศษ การบวก การลบ การคูณ และการหารเศษส่วนเป็นการดำเนินการทางคณิตศาสตร์ โดยมีความสัมพันธ์กันระหว่างการบวกกับการลบ </w:t>
            </w:r>
            <w:r w:rsidR="0032055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การคูณกับการหา</w:t>
            </w:r>
            <w:r w:rsidR="0032055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</w:p>
          <w:p w14:paraId="59777A47" w14:textId="65AFCF15" w:rsidR="00320554" w:rsidRDefault="00583F62" w:rsidP="00320554">
            <w:pPr>
              <w:spacing w:before="120"/>
              <w:ind w:firstLine="2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การนำความรู้เกี่ยวกับเศษส่วนไปใช้ในชีวิตจริง การเปรียบเทียบทศนิยม โดยใช้เส้นจำนวนและใช้ค่าประจำหลักของทศนิยม การบวก การลบ การคูณ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และการหารทศนิยมเป็นการดำเนินการทางคณิตศาสตร์โดยมีความสัมพันธ์กันระหว่างการบวกกับการลบ การคูณกับการหาร ความสัมพันธ์ของเศษส่วนกับทศนิยม </w:t>
            </w:r>
          </w:p>
          <w:p w14:paraId="48EF00D0" w14:textId="653265C7" w:rsidR="00935905" w:rsidRPr="00F54B74" w:rsidRDefault="00583F62" w:rsidP="00320554">
            <w:pPr>
              <w:spacing w:before="120"/>
              <w:ind w:firstLine="239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การนำความรู้เกี่ยวกับทศนิยมไปใช้ในชีวิตจริง และจำนวนตรรกยะเป็นจำนวนที่สามารถเขียนอยู่ในรูปทศนิยมซ้ำหรือเศษส่วนได้ รวมทั้งสมบัติเกี่ยวกับการบวกและการคูณจำนวนตรรกยะสามารถนำมาช่วยในการหาคำตอบได้</w:t>
            </w:r>
          </w:p>
        </w:tc>
        <w:tc>
          <w:tcPr>
            <w:tcW w:w="1001" w:type="dxa"/>
          </w:tcPr>
          <w:p w14:paraId="13FEFEA9" w14:textId="33A625B8" w:rsidR="000C3E90" w:rsidRPr="00753B6A" w:rsidRDefault="00935905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  <w:tr w:rsidR="000C3E90" w14:paraId="7C5A6C01" w14:textId="77777777" w:rsidTr="00BA2189">
        <w:trPr>
          <w:trHeight w:val="1970"/>
        </w:trPr>
        <w:tc>
          <w:tcPr>
            <w:tcW w:w="1823" w:type="dxa"/>
          </w:tcPr>
          <w:p w14:paraId="16249B97" w14:textId="77777777" w:rsidR="000C3E90" w:rsidRDefault="000C3E90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0C3E90" w:rsidRPr="00A957D0" w:rsidRDefault="000C3E90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01E060CD" w:rsidR="000C3E90" w:rsidRPr="000E634F" w:rsidRDefault="00BA2189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เลขยกกำลัง</w:t>
            </w:r>
          </w:p>
        </w:tc>
        <w:tc>
          <w:tcPr>
            <w:tcW w:w="2120" w:type="dxa"/>
          </w:tcPr>
          <w:p w14:paraId="077A13C9" w14:textId="77777777" w:rsidR="000C3E90" w:rsidRPr="00F25956" w:rsidRDefault="000C3E90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448EC79" w14:textId="77777777" w:rsidR="00BA2189" w:rsidRDefault="00BA2189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 1.1 ม.1/2 </w:t>
            </w:r>
          </w:p>
          <w:p w14:paraId="7722488B" w14:textId="459EC1BF" w:rsidR="000C3E90" w:rsidRDefault="00BA2189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เข้าใจและใช้สมบัติของเลขยกกำลังที่มีเลขชี้กำลังเป็นจำนวนเต็มบวกในการแก้ปัญหาคณิตศาสตร์และปัญหาในชีวิตจริง</w:t>
            </w:r>
          </w:p>
          <w:p w14:paraId="767B9972" w14:textId="77777777" w:rsidR="00FF45AD" w:rsidRPr="00BA2189" w:rsidRDefault="00FF45AD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945FCFF" w14:textId="77777777" w:rsidR="000C3E90" w:rsidRPr="00F25956" w:rsidRDefault="000C3E9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D07B043" w14:textId="77777777" w:rsidR="000C3E90" w:rsidRPr="00F25956" w:rsidRDefault="000C3E9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40" w:type="dxa"/>
          </w:tcPr>
          <w:p w14:paraId="7B01A3EC" w14:textId="77777777" w:rsidR="000C3E90" w:rsidRPr="00F25956" w:rsidRDefault="000C3E90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8FA8DAC" w14:textId="77777777" w:rsidR="000C3E90" w:rsidRDefault="000C3E90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F04DA8" w14:textId="751E1B74" w:rsidR="000C3E90" w:rsidRPr="00F25956" w:rsidRDefault="000C3E90" w:rsidP="00E41482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FF45AD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FF45AD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FF45A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3488575E" w14:textId="77777777" w:rsidR="00320554" w:rsidRDefault="00583F62" w:rsidP="00320554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เลขยกกำลังเป็นสัญลักษณ์ใช้แสดงจำนวน ที่เกิดจากการคูณตัวเองซ้ำกันหลาย ๆ ตัว สำหรับเลขยกกำลังที่มีฐานเดียวกันและมีเลข</w:t>
            </w:r>
            <w:r w:rsidR="0032055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ชี้กำลังเป็นจำนวนเต็ม</w:t>
            </w:r>
            <w:r w:rsidR="001D4FC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บวก</w:t>
            </w: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สามารถนำมาคูณและหารกันได้โดยใช้สมบัติการคูณและการหารของเลขยกก</w:t>
            </w:r>
            <w:r w:rsidR="0032055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ำลัง </w:t>
            </w:r>
          </w:p>
          <w:p w14:paraId="4BF9C670" w14:textId="188EACD0" w:rsidR="000C3E90" w:rsidRDefault="00583F62" w:rsidP="00320554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ส่วนสัญกรณ์วิทยาศาสตร์เป็นการเขียนจำนวนในรูปการคูณของจำนวนที่มากกว่าหรือเท่ากับ 1 แต่น้อยกว่า 10 กับเลขยกกำลังที่มีฐานเป็นสิบ และมีเลขชี้กำลังเป็นจำนวนเต็ม นิยมใช้กับจำนวนที่มีค่ามาก ๆ หรือจำนวนที่มีค่าน้อย ๆ รวมทั้ง</w:t>
            </w:r>
            <w:r w:rsidR="001D4FC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สามารถ</w:t>
            </w: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นำความรู้เกี่ยวกับเลขยกกำลังไปใช้ในชีวิตจริง</w:t>
            </w:r>
            <w:r w:rsidR="001D4FC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  <w:p w14:paraId="65E01466" w14:textId="483E9BD7" w:rsidR="00FF45AD" w:rsidRPr="00FF45AD" w:rsidRDefault="00FF45AD" w:rsidP="00320554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607B7C3F" w14:textId="73E738E7" w:rsidR="000C3E90" w:rsidRPr="0002003E" w:rsidRDefault="00BA2189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0C3E90" w14:paraId="79C7D21E" w14:textId="77777777" w:rsidTr="00BA2189">
        <w:tc>
          <w:tcPr>
            <w:tcW w:w="1823" w:type="dxa"/>
          </w:tcPr>
          <w:p w14:paraId="33EE4A84" w14:textId="77777777" w:rsidR="000C3E90" w:rsidRDefault="000C3E90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0C3E90" w:rsidRPr="00A957D0" w:rsidRDefault="000C3E90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AEF690" w14:textId="2634C47F" w:rsidR="000C3E90" w:rsidRPr="00A81108" w:rsidRDefault="00BA2189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มิติสัมพันธ์ของรูปเรขาคณิต</w:t>
            </w:r>
          </w:p>
        </w:tc>
        <w:tc>
          <w:tcPr>
            <w:tcW w:w="2120" w:type="dxa"/>
          </w:tcPr>
          <w:p w14:paraId="5A35B320" w14:textId="77777777" w:rsidR="000C3E90" w:rsidRPr="0013133E" w:rsidRDefault="000C3E90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25B109" w14:textId="77777777" w:rsidR="000C3E90" w:rsidRPr="0013133E" w:rsidRDefault="000C3E9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6057B04" w14:textId="77777777" w:rsidR="000C3E90" w:rsidRPr="0013133E" w:rsidRDefault="000C3E9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B4D0CA3" w14:textId="77777777" w:rsidR="000C3E90" w:rsidRPr="0013133E" w:rsidRDefault="000C3E9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EA546ED" w14:textId="77777777" w:rsidR="00FF45AD" w:rsidRDefault="00FF45AD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2.2 ม.1/2 </w:t>
            </w:r>
          </w:p>
          <w:p w14:paraId="172D4E70" w14:textId="53F5FAD9" w:rsidR="000C3E90" w:rsidRPr="00FF45AD" w:rsidRDefault="00FF45AD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ทางเรขาคณิตในการวิเคราะห์หาความสัมพันธ์ระหว่างรูปเรขาคณิตสองมิติและรูปเรขาคณิตสามมิติ</w:t>
            </w:r>
          </w:p>
        </w:tc>
        <w:tc>
          <w:tcPr>
            <w:tcW w:w="1740" w:type="dxa"/>
          </w:tcPr>
          <w:p w14:paraId="4026D456" w14:textId="77777777" w:rsidR="000C3E90" w:rsidRPr="0013133E" w:rsidRDefault="000C3E90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ACC32E" w14:textId="77777777" w:rsidR="000C3E90" w:rsidRPr="0013133E" w:rsidRDefault="000C3E90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C890AD" w14:textId="4DD338B4" w:rsidR="000C3E90" w:rsidRPr="0087149E" w:rsidRDefault="000C3E90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7B633C4C" w14:textId="233DF0DD" w:rsidR="000C3E90" w:rsidRPr="0013133E" w:rsidRDefault="00FF45AD" w:rsidP="00320554">
            <w:pPr>
              <w:tabs>
                <w:tab w:val="left" w:pos="284"/>
              </w:tabs>
              <w:spacing w:before="120" w:line="276" w:lineRule="auto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ทรงเรขาคณิตสามมิติมีหน้าตัดเป็นรูปเรขาคณิตสองมิติที่มีลักษณะแตกต่างกัน </w:t>
            </w:r>
            <w:r w:rsidR="00320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>โดยขึ้นอยู่กับแนวในการตัด 2 แนว คือ แนวตั้งฉากกับพื้นราบ และแนวขนานกับพื้นราบ ซึ่งการสืบเสาะและสังเกต นำมาระบุภาพสองมิติ</w:t>
            </w:r>
            <w:r w:rsidR="00320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ที่ได้จากการมองทรงเรขาคณิตสามมิติ และทรงเรขาคณิตสามมิติที่ประกอบจากลูกบาศก์ กำหนดมุมมองภาพได้ </w:t>
            </w:r>
            <w:r w:rsidR="00320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>3 แบบ คือ มองด้านหน้า ด้านข้าง และด้านบน รวมทั้งการเขียนรูปเรขาคณิตสองมิติเพื่อแสดงทรงเรขาคณิตสามมิติที่ประกอบจากลูกบาศก์</w:t>
            </w:r>
          </w:p>
        </w:tc>
        <w:tc>
          <w:tcPr>
            <w:tcW w:w="1001" w:type="dxa"/>
          </w:tcPr>
          <w:p w14:paraId="290D2EC4" w14:textId="07E8E9B4" w:rsidR="000C3E90" w:rsidRPr="0002003E" w:rsidRDefault="00BA2189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C3E90" w14:paraId="5BB597E2" w14:textId="77777777" w:rsidTr="00BA2189">
        <w:trPr>
          <w:cantSplit/>
          <w:trHeight w:val="4733"/>
        </w:trPr>
        <w:tc>
          <w:tcPr>
            <w:tcW w:w="1823" w:type="dxa"/>
          </w:tcPr>
          <w:p w14:paraId="01D4BC98" w14:textId="77777777" w:rsidR="000C3E90" w:rsidRDefault="000C3E90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53B1B7" w14:textId="77777777" w:rsidR="000C3E90" w:rsidRPr="00A957D0" w:rsidRDefault="000C3E90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2E3A501" w14:textId="77777777" w:rsidR="003B1AD4" w:rsidRDefault="00BA2189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สมการเชิงเส้น</w:t>
            </w:r>
          </w:p>
          <w:p w14:paraId="7AD5908C" w14:textId="21D5672B" w:rsidR="000C3E90" w:rsidRPr="00A81108" w:rsidRDefault="00BA2189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ตัวแปรเดียว</w:t>
            </w:r>
          </w:p>
        </w:tc>
        <w:tc>
          <w:tcPr>
            <w:tcW w:w="2120" w:type="dxa"/>
          </w:tcPr>
          <w:p w14:paraId="6E173E3F" w14:textId="77777777" w:rsidR="000C3E90" w:rsidRPr="00C636CE" w:rsidRDefault="000C3E90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97F801D" w14:textId="50AD0B31" w:rsidR="000C3E90" w:rsidRDefault="00FF45AD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199329E6" w14:textId="77777777" w:rsidR="00FF45AD" w:rsidRPr="00C636CE" w:rsidRDefault="00FF45AD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62948D" w14:textId="77777777" w:rsidR="000C3E90" w:rsidRPr="00597341" w:rsidRDefault="000C3E90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1474B4F" w14:textId="77777777" w:rsidR="00FF45AD" w:rsidRDefault="00FF45AD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1.3 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1/1 </w:t>
            </w:r>
          </w:p>
          <w:p w14:paraId="1FE9D205" w14:textId="21C86E97" w:rsidR="000C3E90" w:rsidRPr="00FF45AD" w:rsidRDefault="00FF45AD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เข้าใจและใช้สมบัติของการเท่ากันและสมบัติของจำนวน เพื่อวิเคราะห์และแก้ปัญหาโดยใช้สมการเชิงเส้นตัวแปรเดียว</w:t>
            </w:r>
          </w:p>
        </w:tc>
        <w:tc>
          <w:tcPr>
            <w:tcW w:w="1740" w:type="dxa"/>
          </w:tcPr>
          <w:p w14:paraId="4EF106C6" w14:textId="257010E6" w:rsidR="000C3E90" w:rsidRPr="00C636CE" w:rsidRDefault="00FF45AD" w:rsidP="00E4148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0C3E90"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E2EF47E" w14:textId="20938797" w:rsidR="000C3E90" w:rsidRDefault="00FF45AD" w:rsidP="00E4148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0C3E90"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F9DBA37" w14:textId="0A664C49" w:rsidR="00FF45AD" w:rsidRPr="002E06D9" w:rsidRDefault="00FF45AD" w:rsidP="00E4148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090462A1" w14:textId="77777777" w:rsidR="00320554" w:rsidRDefault="000C3E90" w:rsidP="003205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636C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="00FF45AD" w:rsidRPr="00FF45AD">
              <w:rPr>
                <w:rFonts w:ascii="TH SarabunPSK" w:hAnsi="TH SarabunPSK" w:cs="TH SarabunPSK"/>
                <w:sz w:val="32"/>
                <w:szCs w:val="32"/>
                <w:cs/>
              </w:rPr>
              <w:t>แบบรูปเป็นการแสดงความสัมพันธ์ของสิ่ง</w:t>
            </w:r>
            <w:r w:rsidR="00320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FF45AD"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ต่าง ๆ ที่มีลักษณะสำคัญบางอย่างร่วมกันอย่างมีเงื่อนไข ซึ่งใช้การสังเกต การวิเคราะห์ เพื่อหาเหตุผลมาสนับสนุน แล้วเขียนให้อยู่ในรูปสมการเชิงเส้นตัวแปรเดียว </w:t>
            </w:r>
            <w:r w:rsidR="00320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</w:p>
          <w:p w14:paraId="30FD931E" w14:textId="71A6046B" w:rsidR="000C3E90" w:rsidRPr="00C636CE" w:rsidRDefault="00FF45AD" w:rsidP="003205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>ส่วนคำตอบของสมการเชิงเส้นตัวแปรเดียว คือ จำนวนที่แทนค่าของตัวแปรที่ปรากฏอยู่ในสมการแล้วทำให้สมการเป็นจริง การแก้โจทย์ปัญหาเกี่ยวกับสมการเชิงเส้นตัวแปรเดียว ใช้สมบัติของการเท่ากันในการหาคำตอบของสมการและตรวจสอบคำตอบ รวมทั้งการนำความรู้เกี่ยวกับสมการเชิงเส้นตัวแปรเดียวไปใช้ในชีวิตจริง</w:t>
            </w:r>
          </w:p>
        </w:tc>
        <w:tc>
          <w:tcPr>
            <w:tcW w:w="1001" w:type="dxa"/>
          </w:tcPr>
          <w:p w14:paraId="0B01B626" w14:textId="3F276C2C" w:rsidR="000C3E90" w:rsidRPr="0002003E" w:rsidRDefault="00BA2189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7BCA8053" w14:textId="2B92C958" w:rsidR="005276CF" w:rsidRDefault="005276CF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42F02A" w14:textId="580441C4" w:rsidR="001038DF" w:rsidRDefault="001038D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D06B37D" w14:textId="1EA29572" w:rsidR="001038DF" w:rsidRPr="00320554" w:rsidRDefault="00320554" w:rsidP="00320554">
      <w:pPr>
        <w:tabs>
          <w:tab w:val="left" w:pos="720"/>
        </w:tabs>
        <w:spacing w:before="120" w:after="0" w:line="240" w:lineRule="auto"/>
        <w:jc w:val="right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2EEA330A" wp14:editId="6CBB89D1">
            <wp:simplePos x="0" y="0"/>
            <wp:positionH relativeFrom="column">
              <wp:posOffset>4525391</wp:posOffset>
            </wp:positionH>
            <wp:positionV relativeFrom="paragraph">
              <wp:posOffset>639318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8DF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674E199" wp14:editId="1FDA5C3F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F1AB5" w14:textId="1652D9E6" w:rsidR="00383D47" w:rsidRPr="004E7D1A" w:rsidRDefault="00383D47" w:rsidP="001038DF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2</w:t>
                            </w:r>
                          </w:p>
                          <w:p w14:paraId="6D7098C6" w14:textId="77777777" w:rsidR="00383D47" w:rsidRDefault="00383D47" w:rsidP="001038D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74E199" id="Text Box 2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IxmA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oq+Ygz&#10;Kxq06Em1kX2mlo0SOjsXplBaOKjFFs/o8uE94DEV3WrfpD/KYZAD5/0R2+RM4vF0MppMBhBJyE7P&#10;xqfjs+SmeLZ2PsQvihqWDiX3tLHVaIGUHtHFDK7Y3obYGR2UU9hApq5uamPyxa+WV8azrUDHr+eT&#10;wcfzPs5vasayHSoZpZSSmaXkoPNtLPJKdXf15VPcG5X0jH1UGnjlMnM82QfsSAXWo8YDtVBdNkiK&#10;Gv7faNubJGuVufxG+6NRjk82Hu2b2pLPhedJU0fETMzdReK60z9A0QGQsIjtss2MOfJgSdUe9PDU&#10;jVdw8qZGD29FiA/CY54ACXZEvMdHGwLw1J84W5P/+bf3pA+aQ8rZDvNZ8vBjI7zizHy1GIDz4XgM&#10;tzFfxmAXLv6lZPlSYjfNFYEQQ2wjJ/Mx6UdzOGpPzXesknmKCpGwErFLHg/Hq9g1GKtIqvk8K2GE&#10;nYi3duFkcp1QTrx8ar8L73oaRwzAHR0mWUxfcbjTTZaW5ptIus4ETzh3qPb4Y/zzsPSrKu2Xl/es&#10;9bxQZ78AAAD//wMAUEsDBBQABgAIAAAAIQCWSma32wAAAAQBAAAPAAAAZHJzL2Rvd25yZXYueG1s&#10;TI9BT8MwDIXvSPyHyEjcWLoKVaM0nWCAOCA0MRBcvca0hcYpTdZ1/x7DBS6Wn571/L1iOblOjTSE&#10;1rOB+SwBRVx523Jt4OX57mwBKkRki51nMnCgAMvy+KjA3Po9P9G4ibWSEA45Gmhi7HOtQ9WQwzDz&#10;PbF4735wGEUOtbYD7iXcdTpNkkw7bFk+NNjTqqHqc7NzBm7W2cFmD+f4tnhNbz8eV+v7r+vRmNOT&#10;6eoSVKQp/h3DD76gQylMW79jG1RnQIrE3yneRZKK3MqSzkGXhf4PX34DAAD//wMAUEsBAi0AFAAG&#10;AAgAAAAhALaDOJL+AAAA4QEAABMAAAAAAAAAAAAAAAAAAAAAAFtDb250ZW50X1R5cGVzXS54bWxQ&#10;SwECLQAUAAYACAAAACEAOP0h/9YAAACUAQAACwAAAAAAAAAAAAAAAAAvAQAAX3JlbHMvLnJlbHNQ&#10;SwECLQAUAAYACAAAACEAgyriMZgCAACYBQAADgAAAAAAAAAAAAAAAAAuAgAAZHJzL2Uyb0RvYy54&#10;bWxQSwECLQAUAAYACAAAACEAlkpmt9sAAAAEAQAADwAAAAAAAAAAAAAAAADyBAAAZHJzL2Rvd25y&#10;ZXYueG1sUEsFBgAAAAAEAAQA8wAAAPo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BBF1AB5" w14:textId="1652D9E6" w:rsidR="00383D47" w:rsidRPr="004E7D1A" w:rsidRDefault="00383D47" w:rsidP="001038DF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2</w:t>
                      </w:r>
                    </w:p>
                    <w:p w14:paraId="6D7098C6" w14:textId="77777777" w:rsidR="00383D47" w:rsidRDefault="00383D47" w:rsidP="001038D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038D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038DF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1038DF">
        <w:rPr>
          <w:rFonts w:ascii="TH SarabunPSK" w:hAnsi="TH SarabunPSK" w:cs="TH SarabunPSK"/>
          <w:b/>
          <w:bCs/>
          <w:sz w:val="40"/>
          <w:szCs w:val="40"/>
        </w:rPr>
        <w:t>60</w:t>
      </w:r>
      <w:r w:rsidR="001038DF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038DF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1038DF" w14:paraId="79F13915" w14:textId="77777777" w:rsidTr="00E41482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4520A398" w14:textId="77777777" w:rsidR="001038DF" w:rsidRPr="00690CE6" w:rsidRDefault="001038DF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1030C840" w14:textId="77777777" w:rsidR="001038DF" w:rsidRPr="00690CE6" w:rsidRDefault="001038DF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3A7F0469" w14:textId="77777777" w:rsidR="001038DF" w:rsidRPr="00690CE6" w:rsidRDefault="001038DF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35D8FCB9" w14:textId="77777777" w:rsidR="001038DF" w:rsidRPr="00690CE6" w:rsidRDefault="001038DF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6064111C" w14:textId="77777777" w:rsidR="001038DF" w:rsidRPr="00690CE6" w:rsidRDefault="001038DF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038DF" w14:paraId="387332E9" w14:textId="77777777" w:rsidTr="001038DF">
        <w:trPr>
          <w:cantSplit/>
          <w:trHeight w:val="7056"/>
        </w:trPr>
        <w:tc>
          <w:tcPr>
            <w:tcW w:w="1823" w:type="dxa"/>
          </w:tcPr>
          <w:p w14:paraId="7D50B6FB" w14:textId="77777777" w:rsidR="001038DF" w:rsidRDefault="001038DF" w:rsidP="001038D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C88A86E" w14:textId="05FC3D2D" w:rsidR="001038DF" w:rsidRPr="001145DD" w:rsidRDefault="001038DF" w:rsidP="001038D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135E0BB" w14:textId="41B25782" w:rsidR="001038DF" w:rsidRPr="002E18C3" w:rsidRDefault="001038DF" w:rsidP="001038D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อัตราส่วน</w:t>
            </w:r>
          </w:p>
        </w:tc>
        <w:tc>
          <w:tcPr>
            <w:tcW w:w="2120" w:type="dxa"/>
          </w:tcPr>
          <w:p w14:paraId="67F8CD03" w14:textId="77777777" w:rsidR="001038DF" w:rsidRPr="004F4D46" w:rsidRDefault="001038DF" w:rsidP="001038D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EDDE7A5" w14:textId="77777777" w:rsidR="001038DF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20C92F0" w14:textId="77777777" w:rsidR="001038DF" w:rsidRPr="004F4D46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76DCD8B" w14:textId="77777777" w:rsidR="001038DF" w:rsidRPr="00C95A2D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73047E" w14:textId="77777777" w:rsidR="001038DF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1.1 ม.1/3 </w:t>
            </w:r>
          </w:p>
          <w:p w14:paraId="420D6C8A" w14:textId="69803C0C" w:rsidR="001038DF" w:rsidRPr="00A44ACA" w:rsidRDefault="001038DF" w:rsidP="001038D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เข้าใจและประยุกต์ใช้อัตราส่วน สัดส่วนและร้อยละ 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676C81FE" w14:textId="77777777" w:rsidR="001038DF" w:rsidRPr="00FF45AD" w:rsidRDefault="001038DF" w:rsidP="001038D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F45A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8C3D367" w14:textId="77777777" w:rsidR="001038DF" w:rsidRPr="00FF45AD" w:rsidRDefault="001038DF" w:rsidP="001038D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F45A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49D27794" w14:textId="1B91E000" w:rsidR="001038DF" w:rsidRPr="001B056A" w:rsidRDefault="001038DF" w:rsidP="001038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3)</w:t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F45A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FF45A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5" w:type="dxa"/>
          </w:tcPr>
          <w:p w14:paraId="464B21B6" w14:textId="77777777" w:rsidR="001038DF" w:rsidRDefault="001038DF" w:rsidP="0032055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>อัตราส่วน คือ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</w:p>
          <w:p w14:paraId="46DA0653" w14:textId="77777777" w:rsidR="001038DF" w:rsidRDefault="001038DF" w:rsidP="00320554">
            <w:pPr>
              <w:rPr>
                <w:rFonts w:ascii="TH SarabunPSK" w:eastAsiaTheme="minorEastAsia" w:hAnsi="TH SarabunPSK" w:cs="TH SarabunPSK"/>
                <w:sz w:val="24"/>
                <w:szCs w:val="24"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สัมพันธ์ที่แสดงการเปรียบเทียบปริมาณสองปริมาณ ซึ่งอาจมีหน่วยเดียวกัน หรือ ต่างกันก็ได้ แทนอัตราส่วนของปริมาณ </w:t>
            </w:r>
            <w:r w:rsidRPr="00FF45AD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ต่อปริมาณ </w:t>
            </w:r>
            <w:r w:rsidRPr="00FF45AD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ด้วยสัญลักษณ์ </w:t>
            </w:r>
            <w:r w:rsidRPr="00FF45AD">
              <w:rPr>
                <w:rFonts w:ascii="TH SarabunPSK" w:hAnsi="TH SarabunPSK" w:cs="TH SarabunPSK"/>
                <w:sz w:val="32"/>
                <w:szCs w:val="32"/>
              </w:rPr>
              <w:t xml:space="preserve">a : b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m:oMath>
              <m:f>
                <m:fPr>
                  <m:ctrlPr>
                    <w:rPr>
                      <w:rFonts w:ascii="Cambria Math" w:hAnsi="Cambria Math" w:cs="TH SarabunPSK"/>
                      <w:iCs/>
                      <w:sz w:val="24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32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32"/>
                    </w:rPr>
                    <m:t>b</m:t>
                  </m:r>
                </m:den>
              </m:f>
            </m:oMath>
            <w:r>
              <w:rPr>
                <w:rFonts w:ascii="TH SarabunPSK" w:eastAsiaTheme="minorEastAsia" w:hAnsi="TH SarabunPSK" w:cs="TH SarabunPSK" w:hint="cs"/>
                <w:iCs/>
                <w:sz w:val="24"/>
                <w:szCs w:val="32"/>
                <w:cs/>
              </w:rPr>
              <w:t xml:space="preserve">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สัดส่วน คือ ประโยคที่แสดงการเท่ากันอัตราส่วนสองอัตราส่วน อัตราส่วนและร้อยละ สามารถเขียนร้อยละ </w:t>
            </w:r>
            <w:r w:rsidRPr="00FF45AD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FF45AD">
              <w:rPr>
                <w:rFonts w:ascii="TH SarabunPSK" w:hAnsi="TH SarabunPSK" w:cs="TH SarabunPSK"/>
                <w:sz w:val="32"/>
                <w:szCs w:val="32"/>
              </w:rPr>
              <w:t xml:space="preserve">a %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ในรูปอัตราส่วนได้เป็น </w:t>
            </w:r>
            <w:r w:rsidRPr="00FF45AD">
              <w:rPr>
                <w:rFonts w:ascii="TH SarabunPSK" w:hAnsi="TH SarabunPSK" w:cs="TH SarabunPSK"/>
                <w:sz w:val="32"/>
                <w:szCs w:val="32"/>
              </w:rPr>
              <w:t xml:space="preserve">a :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100 หรือ </w:t>
            </w:r>
            <m:oMath>
              <m:f>
                <m:f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100</m:t>
                  </m:r>
                </m:den>
              </m:f>
            </m:oMath>
          </w:p>
          <w:p w14:paraId="449EAAEA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0B2DA9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C65954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B2BD61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6809F8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D48502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A926B4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974A52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85C0FB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FF5ED3" w14:textId="77777777" w:rsidR="001038DF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5A6167" w14:textId="74491D8B" w:rsidR="001038DF" w:rsidRPr="00A44ACA" w:rsidRDefault="001038DF" w:rsidP="001038D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75577D6A" w14:textId="150D7383" w:rsidR="001038DF" w:rsidRPr="00A44ACA" w:rsidRDefault="001038DF" w:rsidP="001038D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1038DF" w14:paraId="367221D5" w14:textId="77777777" w:rsidTr="00E41482">
        <w:trPr>
          <w:cantSplit/>
          <w:trHeight w:val="9053"/>
        </w:trPr>
        <w:tc>
          <w:tcPr>
            <w:tcW w:w="1823" w:type="dxa"/>
          </w:tcPr>
          <w:p w14:paraId="74F719BC" w14:textId="77777777" w:rsidR="001038DF" w:rsidRDefault="001038DF" w:rsidP="001038D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6A3312A" w14:textId="5AD8EE5B" w:rsidR="001038DF" w:rsidRPr="001145DD" w:rsidRDefault="001038DF" w:rsidP="001038D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CD4EC44" w14:textId="7DA1F970" w:rsidR="001038DF" w:rsidRPr="001145DD" w:rsidRDefault="001038DF" w:rsidP="001038D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การสร้างทางเรขาคณิต</w:t>
            </w:r>
          </w:p>
        </w:tc>
        <w:tc>
          <w:tcPr>
            <w:tcW w:w="2120" w:type="dxa"/>
          </w:tcPr>
          <w:p w14:paraId="49EB2E14" w14:textId="77777777" w:rsidR="001038DF" w:rsidRPr="004F4D46" w:rsidRDefault="001038DF" w:rsidP="001038D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E53A0C9" w14:textId="77777777" w:rsidR="001038DF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494C31F6" w14:textId="77777777" w:rsidR="001038DF" w:rsidRPr="00873D04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  <w:p w14:paraId="0B257646" w14:textId="77777777" w:rsidR="001038DF" w:rsidRPr="00873D04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7370EFB" w14:textId="77777777" w:rsidR="001038DF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2.2 ม.1/1 </w:t>
            </w:r>
          </w:p>
          <w:p w14:paraId="2F78BB4E" w14:textId="56468BD3" w:rsidR="001038DF" w:rsidRPr="004F4D46" w:rsidRDefault="001038DF" w:rsidP="001038D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ใช้ความรู้ทางเรขาคณิตและเครื่องมือ เช่น วงเวียนและสันตรง รวมทั้งโปรแกรม </w:t>
            </w: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The Geometer’s Sketchpad </w:t>
            </w: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หรือโปรแกรมเรขาคณิตพลวัตอื่น ๆ เพื่อสร้างรูปเรขาคณิต ตลอดจนนำความรู้เกี่ยวกับการสร้างนี้ไปประยุกต์ใช้ในการแก้ปัญหาในชีวิตจริง</w:t>
            </w:r>
          </w:p>
        </w:tc>
        <w:tc>
          <w:tcPr>
            <w:tcW w:w="1740" w:type="dxa"/>
          </w:tcPr>
          <w:p w14:paraId="6B6EF2EB" w14:textId="77777777" w:rsidR="001038DF" w:rsidRPr="004F4D46" w:rsidRDefault="001038DF" w:rsidP="001038D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A6A1656" w14:textId="77777777" w:rsidR="001038DF" w:rsidRPr="004F4D46" w:rsidRDefault="001038DF" w:rsidP="001038D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5B66791" w14:textId="72E7A98C" w:rsidR="001038DF" w:rsidRPr="00FF45AD" w:rsidRDefault="001038DF" w:rsidP="001038D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5" w:type="dxa"/>
          </w:tcPr>
          <w:p w14:paraId="3C604490" w14:textId="77777777" w:rsidR="001038DF" w:rsidRPr="00FF45AD" w:rsidRDefault="001038DF" w:rsidP="0049342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การสร้างพื้นฐานเป็นการสร้างรูปเรขาคณิตที่ใช้เครื่องมือเพียงสองชนิด ได้แก่ สันตรงและวงเวียน ซึ่งมีรายละเอียด ดังนี้</w:t>
            </w:r>
          </w:p>
          <w:p w14:paraId="543326F2" w14:textId="77777777" w:rsidR="001038DF" w:rsidRPr="00FF45AD" w:rsidRDefault="001038DF" w:rsidP="00493421">
            <w:pPr>
              <w:ind w:left="55"/>
              <w:rPr>
                <w:rFonts w:ascii="TH SarabunPSK" w:hAnsi="TH SarabunPSK" w:cs="TH SarabunPSK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การสร้างเกี่ยวกับส่วนของเส้นตรง  </w:t>
            </w:r>
          </w:p>
          <w:p w14:paraId="4969FB90" w14:textId="77777777" w:rsidR="001038DF" w:rsidRPr="00FF45AD" w:rsidRDefault="001038DF" w:rsidP="004934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การสร้างเกี่ยวกับมุม  </w:t>
            </w:r>
          </w:p>
          <w:p w14:paraId="01E4A180" w14:textId="77777777" w:rsidR="001038DF" w:rsidRPr="00FF45AD" w:rsidRDefault="001038DF" w:rsidP="004934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การสร้างเกี่ยวกับเส้นตั้งฉาก  </w:t>
            </w:r>
          </w:p>
          <w:p w14:paraId="3B146B57" w14:textId="77777777" w:rsidR="001038DF" w:rsidRDefault="001038DF" w:rsidP="004934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การสร้างเกี่ยวกับมุมที่มีขนาดต่าง ๆ  </w:t>
            </w:r>
          </w:p>
          <w:p w14:paraId="1966B929" w14:textId="77777777" w:rsidR="001038DF" w:rsidRPr="00FF45AD" w:rsidRDefault="001038DF" w:rsidP="004934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การสร้างเส้นขนาน  </w:t>
            </w:r>
          </w:p>
          <w:p w14:paraId="01B0036A" w14:textId="6CAD935E" w:rsidR="001038DF" w:rsidRPr="00FF45AD" w:rsidRDefault="001038DF" w:rsidP="004934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การนำความรู้เกี่ยวกับการสร้างพื้นฐานเรขาคณิตไปใช้ชีวิตจริงซึ่งเป็นพื้นฐานในการสร้างรูปเรขาคณิตต่าง ๆ เช่น รูปสามเหลี่ยม </w:t>
            </w:r>
            <w:r w:rsidR="004934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FF45AD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 วงกลม</w:t>
            </w:r>
          </w:p>
        </w:tc>
        <w:tc>
          <w:tcPr>
            <w:tcW w:w="1001" w:type="dxa"/>
          </w:tcPr>
          <w:p w14:paraId="587FB5E6" w14:textId="5E883B1E" w:rsidR="001038DF" w:rsidRDefault="001038DF" w:rsidP="001038D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1038DF" w14:paraId="13FD0D67" w14:textId="77777777" w:rsidTr="001038DF">
        <w:trPr>
          <w:trHeight w:val="3888"/>
        </w:trPr>
        <w:tc>
          <w:tcPr>
            <w:tcW w:w="1823" w:type="dxa"/>
          </w:tcPr>
          <w:p w14:paraId="34F0BE94" w14:textId="77777777" w:rsidR="001038DF" w:rsidRDefault="001038DF" w:rsidP="001038D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CC11E1" w14:textId="743025D5" w:rsidR="001038DF" w:rsidRPr="001145DD" w:rsidRDefault="001038DF" w:rsidP="001038D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4157F54" w14:textId="39D69D9C" w:rsidR="001038DF" w:rsidRPr="001145DD" w:rsidRDefault="001038DF" w:rsidP="001038D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สมการเชิงเส้นสองตัวแปร</w:t>
            </w:r>
          </w:p>
        </w:tc>
        <w:tc>
          <w:tcPr>
            <w:tcW w:w="2120" w:type="dxa"/>
          </w:tcPr>
          <w:p w14:paraId="79693E56" w14:textId="77777777" w:rsidR="001038DF" w:rsidRPr="004F4D46" w:rsidRDefault="001038DF" w:rsidP="001038D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89732F" w14:textId="77777777" w:rsidR="001038DF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1514BB5A" w14:textId="77777777" w:rsidR="001038DF" w:rsidRPr="004F4D46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64270A" w14:textId="77777777" w:rsidR="001038DF" w:rsidRPr="00F95FF0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83A7F14" w14:textId="77777777" w:rsidR="001038DF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  <w:p w14:paraId="3729F0F1" w14:textId="77777777" w:rsidR="001038DF" w:rsidRPr="00FF45AD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เข้าใจและใช้ความรู้เกี่ยวกับกราฟในการแก้ปัญหาคณิตศาสตร์และปัญหาในชีวิตจริง</w:t>
            </w:r>
          </w:p>
          <w:p w14:paraId="5F0D1CC0" w14:textId="77777777" w:rsidR="001038DF" w:rsidRDefault="001038DF" w:rsidP="001038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  <w:p w14:paraId="47C25AC9" w14:textId="1514CB5E" w:rsidR="001038DF" w:rsidRPr="004F4D46" w:rsidRDefault="001038DF" w:rsidP="001038D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เข้าใจและใช้ความรู้เกี่ยวกับความสัมพันธ์เชิงเส้นในการ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</w:t>
            </w: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59CA91EA" w14:textId="77777777" w:rsidR="001038DF" w:rsidRPr="004F4D46" w:rsidRDefault="001038DF" w:rsidP="001038D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B4CA3C3" w14:textId="77777777" w:rsidR="001038DF" w:rsidRPr="004F4D46" w:rsidRDefault="001038DF" w:rsidP="001038D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333CF1" w14:textId="77777777" w:rsidR="001038DF" w:rsidRPr="004F4D46" w:rsidRDefault="001038DF" w:rsidP="001038D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6219D60" w14:textId="77777777" w:rsidR="001038DF" w:rsidRPr="00873D04" w:rsidRDefault="001038DF" w:rsidP="001038D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5" w:type="dxa"/>
          </w:tcPr>
          <w:p w14:paraId="0E693DF1" w14:textId="77777777" w:rsidR="00493421" w:rsidRDefault="001038DF" w:rsidP="0049342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93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คู่อันดับและกราฟของคู่อันดับเป็นการแสดงความสัมพันธ์ระหว่างปริมาณสองกลุ่ม โดยปริมาณในกลุ่มที่หนึ่งเขียนแสดงบนเส้นจำนวนในแนวนอน และปริมาณในกลุ่มที่สองเขียนแสดงบนเส้นจำนวนในแนวตั้ง </w:t>
            </w:r>
          </w:p>
          <w:p w14:paraId="0F353985" w14:textId="68EE0601" w:rsidR="001038DF" w:rsidRPr="00493421" w:rsidRDefault="001038DF" w:rsidP="0049342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93421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การอ่านและการแปลความหมายของกราฟในระบบพิกัดฉากจะต้องพิจารณาจากความสัมพันธ์ ซึ่งสามารถบอกแนวโน้มของการเปลี่ยนแปลงระหว่างปริมาณในกลุ่มทั้งสองได้ กราฟแสดงความเกี่ยวข้องระหว่างปริมาณสองชุดที่มี</w:t>
            </w:r>
            <w:r w:rsidRPr="0049342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ความสัมพันธ์เชิงเส้น มีลักษณะเป็นเส้นตรง ส่วนหนึ่ง</w:t>
            </w:r>
            <w:r w:rsidRPr="00493421">
              <w:rPr>
                <w:rFonts w:ascii="TH SarabunPSK" w:hAnsi="TH SarabunPSK" w:cs="TH SarabunPSK"/>
                <w:sz w:val="32"/>
                <w:szCs w:val="32"/>
                <w:cs/>
              </w:rPr>
              <w:t>ของเส้นตรง หรือเป็นจุดที่เรียงในแนวเส้นตรงเดียวกัน และสมการเชิงเส้นสองตัวแปรที่มีคำตอบเดียว มีหลายคำตอบ หรือไม่มีคำตอบพิจารณาได้จากกราฟของสมการเชิงเส้นสองตัวแปรนั้นๆ รวมทั้ง</w:t>
            </w:r>
            <w:r w:rsidRPr="0049342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สามารถนำความรู้เกี่ยวกับสามการเชิงเส้นสองตัวแปร</w:t>
            </w:r>
            <w:r w:rsidRPr="00493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และกราฟของความสัมพันธ์เชิงเส้นในชีวิตจริง</w:t>
            </w:r>
          </w:p>
          <w:p w14:paraId="146811C7" w14:textId="77777777" w:rsidR="001038DF" w:rsidRPr="00493421" w:rsidRDefault="001038DF" w:rsidP="0049342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F22DF" w14:textId="07EC6EEC" w:rsidR="001038DF" w:rsidRPr="00493421" w:rsidRDefault="001038DF" w:rsidP="0049342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3E09AB4A" w14:textId="058E8B15" w:rsidR="001038DF" w:rsidRDefault="001038DF" w:rsidP="001038D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</w:tr>
      <w:tr w:rsidR="001038DF" w:rsidRPr="00F25956" w14:paraId="6C74296F" w14:textId="77777777" w:rsidTr="00E41482">
        <w:tc>
          <w:tcPr>
            <w:tcW w:w="1823" w:type="dxa"/>
          </w:tcPr>
          <w:p w14:paraId="2676761A" w14:textId="77777777" w:rsidR="001038DF" w:rsidRDefault="001038DF" w:rsidP="00E4148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9D9A10" w14:textId="0155A144" w:rsidR="001038DF" w:rsidRPr="001145DD" w:rsidRDefault="001038DF" w:rsidP="00E414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E2C30C1" w14:textId="77777777" w:rsidR="001038DF" w:rsidRPr="00262BF7" w:rsidRDefault="001038DF" w:rsidP="00E4148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สถิติ</w:t>
            </w:r>
          </w:p>
        </w:tc>
        <w:tc>
          <w:tcPr>
            <w:tcW w:w="2120" w:type="dxa"/>
          </w:tcPr>
          <w:p w14:paraId="205726E5" w14:textId="77777777" w:rsidR="001038DF" w:rsidRPr="004F4D46" w:rsidRDefault="001038DF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A7BDD4F" w14:textId="77777777" w:rsidR="001038DF" w:rsidRDefault="001038DF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  <w:p w14:paraId="0CE5E96F" w14:textId="77777777" w:rsidR="001038DF" w:rsidRPr="004F4D46" w:rsidRDefault="001038DF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B38F09B" w14:textId="77777777" w:rsidR="001038DF" w:rsidRPr="00CF3EE6" w:rsidRDefault="001038DF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2736DBD" w14:textId="77777777" w:rsidR="001038DF" w:rsidRDefault="001038DF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3.1 ม.1/1 </w:t>
            </w:r>
          </w:p>
          <w:p w14:paraId="21458FDA" w14:textId="77777777" w:rsidR="001038DF" w:rsidRPr="00FF45AD" w:rsidRDefault="001038DF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เข้าใจและใช้ความรู้ทางสถิติในการนำเสนอข้อมูลและแปลความหมายข้อมูล รวมทั้งนำสถิติไปใช้ในชีวิตจริงโดยใช้เทคโนโลยีที่เหมาะสม</w:t>
            </w:r>
          </w:p>
        </w:tc>
        <w:tc>
          <w:tcPr>
            <w:tcW w:w="1740" w:type="dxa"/>
          </w:tcPr>
          <w:p w14:paraId="04AC6DC7" w14:textId="77777777" w:rsidR="001038DF" w:rsidRPr="004F4D46" w:rsidRDefault="001038DF" w:rsidP="00E41482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5FC0BA9" w14:textId="77777777" w:rsidR="001038DF" w:rsidRPr="004F4D46" w:rsidRDefault="001038DF" w:rsidP="00E4148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1583E38" w14:textId="77777777" w:rsidR="001038DF" w:rsidRPr="004F4D46" w:rsidRDefault="001038DF" w:rsidP="00E4148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้เทคโนโลยี</w:t>
            </w:r>
          </w:p>
        </w:tc>
        <w:tc>
          <w:tcPr>
            <w:tcW w:w="2335" w:type="dxa"/>
          </w:tcPr>
          <w:p w14:paraId="0157AC6F" w14:textId="7679F767" w:rsidR="001038DF" w:rsidRPr="004F4D46" w:rsidRDefault="001038DF" w:rsidP="0049342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การตั้งคำถามทางสถิติที่ทำให้เกิดการเก็บรวบรวมข้อมูลด้วยวิธีการที่เหมาะสม การนำเสนอข้อมูลเป็นการจัดหมวดหมู่ให้มีความสัมพันธ์กันตามวัตถุประสงค์ที่เก็บรวบรวมข้อมูล ซึ่งจะช่วยให้อ่านแปลความหมายและวิเคราะห์ข้อมูลได้ง่ายขึ้น เพื่อนำไปประกอบการตัดสินใจในสถานการณ์ต่าง</w:t>
            </w:r>
            <w:r w:rsidR="004934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A2189">
              <w:rPr>
                <w:rFonts w:ascii="TH SarabunPSK" w:hAnsi="TH SarabunPSK" w:cs="TH SarabunPSK"/>
                <w:sz w:val="32"/>
                <w:szCs w:val="32"/>
                <w:cs/>
              </w:rPr>
              <w:t>ๆ และอภิปรายถึงความคลาดเคลื่อนที่อาจเกิดขึ้นได้จากการนำเสนอข้อมูลทางสถิติ</w:t>
            </w:r>
          </w:p>
        </w:tc>
        <w:tc>
          <w:tcPr>
            <w:tcW w:w="1001" w:type="dxa"/>
          </w:tcPr>
          <w:p w14:paraId="1B7ED9BF" w14:textId="77777777" w:rsidR="001038DF" w:rsidRPr="00F25956" w:rsidRDefault="001038DF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</w:tbl>
    <w:p w14:paraId="365BD31F" w14:textId="74E8F21E" w:rsidR="001038DF" w:rsidRDefault="001038DF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BAC0C1" w14:textId="77777777" w:rsidR="004A0B23" w:rsidRDefault="004A0B23" w:rsidP="004A0B23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4A0B23" w:rsidSect="009B3E41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A4D95B9" w14:textId="2D8223F2" w:rsidR="004A0B23" w:rsidRDefault="009B3E41" w:rsidP="004A0B23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4A0B23" w:rsidSect="004A0B23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5104" behindDoc="0" locked="0" layoutInCell="1" allowOverlap="1" wp14:anchorId="2D988F4D" wp14:editId="7E04488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165" cy="10373710"/>
            <wp:effectExtent l="0" t="0" r="63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68" cy="1037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23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2285086" w14:textId="77777777" w:rsidR="001038DF" w:rsidRPr="004F671D" w:rsidRDefault="001038DF" w:rsidP="001038D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FA5E1D2" w14:textId="77777777" w:rsidR="001038DF" w:rsidRPr="00A15192" w:rsidRDefault="001038DF" w:rsidP="001038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79D51785" w14:textId="77777777" w:rsidR="001038DF" w:rsidRDefault="001038DF" w:rsidP="001038DF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คณิตศาตร์</w:t>
      </w:r>
    </w:p>
    <w:p w14:paraId="7EF43F2D" w14:textId="514520F8" w:rsidR="001038DF" w:rsidRPr="00954B42" w:rsidRDefault="001038DF" w:rsidP="001038DF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1B43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8E1B43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8E1B43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8E1B43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120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B453AFC" w14:textId="77777777" w:rsidR="00CD460A" w:rsidRDefault="001038DF" w:rsidP="005F4A6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F4A6F" w:rsidRPr="005F4A6F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ศึกษาเกี่ยวกับการเขียนเศษส่วนให้อยู่ในรูปทศนิยมซ้ำ การเขียนทศนิยมซ้ำให้อยู่ในรูปเศษส่วน จำนวนจริง สมบัติของจำนวนจริง รากที่สอง การหารากที่สองโดยการแยกตัวประกอบ การหารากที่สองโดยการประมาณค่า การหารากที่สองโดยการเปิดตาราง รากที่สาม การหารากที่สามโดยการแยกตัวประกอบ </w:t>
      </w:r>
      <w:r w:rsidR="0049342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F4A6F" w:rsidRPr="005F4A6F">
        <w:rPr>
          <w:rFonts w:ascii="TH SarabunPSK" w:hAnsi="TH SarabunPSK" w:cs="TH SarabunPSK"/>
          <w:sz w:val="32"/>
          <w:szCs w:val="32"/>
          <w:cs/>
        </w:rPr>
        <w:t>การหารากที่สามโดยการประมาณค่า การหารากที่สามโดยการเปิดตาราง และการนำความรู้เกี่ยวกับจำนวนจริงไปใช้ในชีวิตจริง ทฤษฎีบทพีทาโกรัส บทกลับของทฤษฎีบทพีทาโกรัส และการนำความรู้เกี่ยวกับทฤษฎีบทพีทาโกรัสและบทกลับไปใช้ในชีวิตจริง ปริซึม พื้นที่ผิวของปริซึม ปริมาตรของปริซึม การนำความรู้เกี่ยวกับพื้นที่ผิวและปริมาตรของปริซึมไปใช้ในชีวิตจริง ทรงกระบอก พื้นที่ผิวของทรงกระบอก ปริมาตรของทรงกระบอก และการนำความรู้เกี่ยวกับพื้นที่ผิวและปริมาตรของทรงกระบอกไปใช้ในชีวิตจริง การแปลงทางเรขาคณิต การเลื่อนขนาน การสะท้อน การหมุน ความสัมพันธ์ของการเลื่อนขนาน การสะท้อน และการหมุน และการนำ</w:t>
      </w:r>
      <w:r w:rsidR="005F4A6F" w:rsidRPr="005F4A6F">
        <w:rPr>
          <w:rFonts w:ascii="TH SarabunPSK" w:hAnsi="TH SarabunPSK" w:cs="TH SarabunPSK"/>
          <w:spacing w:val="-6"/>
          <w:sz w:val="32"/>
          <w:szCs w:val="32"/>
          <w:cs/>
        </w:rPr>
        <w:t>สมบัติของการเลื่อนขนาน การสะท้อน และการหมุนไปใช้ในชีวิตจริง เลขยกกำลังที่มีเลขชี้กำลัง</w:t>
      </w:r>
      <w:r w:rsidR="004934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</w:t>
      </w:r>
      <w:r w:rsidR="005F4A6F" w:rsidRPr="005F4A6F">
        <w:rPr>
          <w:rFonts w:ascii="TH SarabunPSK" w:hAnsi="TH SarabunPSK" w:cs="TH SarabunPSK"/>
          <w:spacing w:val="-6"/>
          <w:sz w:val="32"/>
          <w:szCs w:val="32"/>
          <w:cs/>
        </w:rPr>
        <w:t>เป็นจำนวนเต็ม</w:t>
      </w:r>
      <w:r w:rsidR="005F4A6F" w:rsidRPr="005F4A6F">
        <w:rPr>
          <w:rFonts w:ascii="TH SarabunPSK" w:hAnsi="TH SarabunPSK" w:cs="TH SarabunPSK"/>
          <w:sz w:val="32"/>
          <w:szCs w:val="32"/>
          <w:cs/>
        </w:rPr>
        <w:t xml:space="preserve"> การคูณและการหารเลขยกกำลัง เมื่อเลขชี้กำลังเป็นจำนวนเต็ม สัญกรณ์วิทยาศาสตร์ และการนำความรู้</w:t>
      </w:r>
      <w:r w:rsidR="005F4A6F" w:rsidRPr="005F4A6F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เกี่ยวกับเลขยกกำลังไปใช้ในชีวิตจริง เอกนาม การบวกและการลบเอกนาม พหุนาม การบวกและการลบ</w:t>
      </w:r>
      <w:r w:rsidR="004934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="005F4A6F" w:rsidRPr="005F4A6F">
        <w:rPr>
          <w:rFonts w:ascii="TH SarabunPSK" w:hAnsi="TH SarabunPSK" w:cs="TH SarabunPSK"/>
          <w:spacing w:val="-6"/>
          <w:sz w:val="32"/>
          <w:szCs w:val="32"/>
          <w:cs/>
        </w:rPr>
        <w:t>พหุนาม</w:t>
      </w:r>
      <w:r w:rsidR="005F4A6F" w:rsidRPr="005F4A6F">
        <w:rPr>
          <w:rFonts w:ascii="TH SarabunPSK" w:hAnsi="TH SarabunPSK" w:cs="TH SarabunPSK"/>
          <w:sz w:val="32"/>
          <w:szCs w:val="32"/>
          <w:cs/>
        </w:rPr>
        <w:t xml:space="preserve"> การคูณระหว่างเอกนามกับเอกนาม การคูณระหว่างเอกนามกับพหุนาม การคูณระหว่างพหุนามกับพหุนาม การหารเอกนามด้วยเอกนาม และการหารพหุนามด้วยเอกนาม การนำเสนอ การวิเคราะห์ และการแปลความหมาย แผนภาพจุด แผนภาพต้น-ใบ ฮิสโทแกรม ค่าเฉลี่ยเลขคณิต มัธยฐาน ฐานนิยม การเลือกและการใช้ค่ากลางของข้อมูล ความเท่ากันทุกประการของรูปเรขาคณิต ความเท่ากันทุกประการของส่วนของเส้นตรง ความเท่ากันทุกประการของมุม ความเท่ากันทุกประการของรูปสามเหลี่ยม รูปสามเหลี่ยม 2 รูป ที่สัมพันธ์กันแบบ ด้าน-มุม-ด้าน รูปสามเหลี่ยม 2 รูป ที่สัมพันธ์กันแบบ มุม-ด้าน-มุม รูปสามเหลี่ยม 2 รูป ที่สัมพันธ์กันแบบ ด้าน-ด้าน-ด้าน และการนำความรู้เกี่ยวกับความเท่ากันทุกประการไปใช้ในการแก้ปัญหา เส้นขนานและมุมภายใน เส้นขนานและมุมแย้ง เส้นขนานและมุมภายนอกกับมุมภายใน เส้นขนานและรูปสามเหลี่ยม การให้เหตุผลและแก้ปัญหาโดยใช้สมบัติของเส้นขนานและความเท่ากันทุกประการของรูปสามเหลี่ยม ความรู้พื้นฐานเกี่ยวกับการให้เหตุผลทางเรขาคณิต ประโยคมีเงื่อนไข บทกลับของประโยคมีเงื่อนไข การให้เหตุผลทาง</w:t>
      </w:r>
      <w:r w:rsidR="005F4A6F"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เรขาคณิตและการพิสูจน์  การสร้างเกี่ยวกับส่วนของเส้นตรง การสร้างเกี่ยวกับมุม </w:t>
      </w:r>
      <w:r w:rsidR="00CD460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="005F4A6F" w:rsidRPr="005F4A6F">
        <w:rPr>
          <w:rFonts w:ascii="TH SarabunPSK" w:hAnsi="TH SarabunPSK" w:cs="TH SarabunPSK"/>
          <w:spacing w:val="-6"/>
          <w:sz w:val="32"/>
          <w:szCs w:val="32"/>
          <w:cs/>
        </w:rPr>
        <w:t>การสร้างเกี่ยวกับเส้นตั้งฉาก</w:t>
      </w:r>
      <w:r w:rsidR="005F4A6F" w:rsidRPr="005F4A6F">
        <w:rPr>
          <w:rFonts w:ascii="TH SarabunPSK" w:hAnsi="TH SarabunPSK" w:cs="TH SarabunPSK"/>
          <w:sz w:val="32"/>
          <w:szCs w:val="32"/>
          <w:cs/>
        </w:rPr>
        <w:t xml:space="preserve"> การให้เหตุผลเกี่ยวกับการสร้างทางเรขาคณิต การให้เหตุผลเกี่ยวกับรูปสามเหลี่ยม และการให้เหตุผลเกี่ยวกับรูปสี่เหลี่ยม ตัวประกอบของพหุนาม การแยกตัวประกอบของพหุนามโดยใช้สมบัติ</w:t>
      </w:r>
    </w:p>
    <w:p w14:paraId="7D9F9C1D" w14:textId="77777777" w:rsidR="00CD460A" w:rsidRDefault="00CD460A" w:rsidP="005F4A6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ECF076" w14:textId="77777777" w:rsidR="00CD460A" w:rsidRDefault="00CD460A" w:rsidP="005F4A6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87FF57" w14:textId="77777777" w:rsidR="00CD460A" w:rsidRDefault="00CD460A" w:rsidP="005F4A6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02AEF3" w14:textId="77777777" w:rsidR="00CD460A" w:rsidRDefault="00CD460A" w:rsidP="005F4A6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6EC8B1" w14:textId="33574346" w:rsidR="001038DF" w:rsidRPr="00CD460A" w:rsidRDefault="005F4A6F" w:rsidP="005F4A6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F4A6F">
        <w:rPr>
          <w:rFonts w:ascii="TH SarabunPSK" w:hAnsi="TH SarabunPSK" w:cs="TH SarabunPSK"/>
          <w:sz w:val="32"/>
          <w:szCs w:val="32"/>
          <w:cs/>
        </w:rPr>
        <w:t xml:space="preserve">การแจกแจง การแยกตัวประกอบของพหุนามดีกรีสองในรูป </w:t>
      </w:r>
      <w:r w:rsidRPr="005F4A6F">
        <w:rPr>
          <w:rFonts w:ascii="TH SarabunPSK" w:hAnsi="TH SarabunPSK" w:cs="TH SarabunPSK"/>
          <w:sz w:val="32"/>
          <w:szCs w:val="32"/>
        </w:rPr>
        <w:t>ax</w:t>
      </w:r>
      <w:r w:rsidRPr="005F4A6F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5F4A6F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5F4A6F">
        <w:rPr>
          <w:rFonts w:ascii="TH SarabunPSK" w:hAnsi="TH SarabunPSK" w:cs="TH SarabunPSK"/>
          <w:sz w:val="32"/>
          <w:szCs w:val="32"/>
        </w:rPr>
        <w:t xml:space="preserve">bx + c </w:t>
      </w:r>
      <w:r w:rsidRPr="005F4A6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5F4A6F">
        <w:rPr>
          <w:rFonts w:ascii="TH SarabunPSK" w:hAnsi="TH SarabunPSK" w:cs="TH SarabunPSK"/>
          <w:sz w:val="32"/>
          <w:szCs w:val="32"/>
        </w:rPr>
        <w:t xml:space="preserve">a, b </w:t>
      </w:r>
      <w:r w:rsidRPr="005F4A6F">
        <w:rPr>
          <w:rFonts w:ascii="TH SarabunPSK" w:hAnsi="TH SarabunPSK" w:cs="TH SarabunPSK"/>
          <w:sz w:val="32"/>
          <w:szCs w:val="32"/>
          <w:cs/>
        </w:rPr>
        <w:t xml:space="preserve">เป็นจำนวนเต็ม และ </w:t>
      </w:r>
      <w:r w:rsidRPr="005F4A6F">
        <w:rPr>
          <w:rFonts w:ascii="TH SarabunPSK" w:hAnsi="TH SarabunPSK" w:cs="TH SarabunPSK"/>
          <w:sz w:val="32"/>
          <w:szCs w:val="32"/>
        </w:rPr>
        <w:t xml:space="preserve">c = </w:t>
      </w:r>
      <w:r w:rsidRPr="005F4A6F">
        <w:rPr>
          <w:rFonts w:ascii="TH SarabunPSK" w:hAnsi="TH SarabunPSK" w:cs="TH SarabunPSK"/>
          <w:sz w:val="32"/>
          <w:szCs w:val="32"/>
          <w:cs/>
        </w:rPr>
        <w:t>0 การแยกตัวประกอบ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ของพหุนามดีกรีสองในรูป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>ax</w:t>
      </w:r>
      <w:r w:rsidRPr="005F4A6F">
        <w:rPr>
          <w:rFonts w:ascii="TH SarabunPSK" w:hAnsi="TH SarabunPSK" w:cs="TH SarabunPSK"/>
          <w:spacing w:val="-6"/>
          <w:sz w:val="32"/>
          <w:szCs w:val="32"/>
          <w:vertAlign w:val="superscript"/>
          <w:cs/>
        </w:rPr>
        <w:t>2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 +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bx + c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เมื่อ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a =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>1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, b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c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เป็นจำนวนเต็ม และ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c ≠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>0 การแยกตัวประกอบ</w:t>
      </w:r>
      <w:r w:rsidRPr="005F4A6F">
        <w:rPr>
          <w:rFonts w:ascii="TH SarabunPSK" w:hAnsi="TH SarabunPSK" w:cs="TH SarabunPSK"/>
          <w:sz w:val="32"/>
          <w:szCs w:val="32"/>
          <w:cs/>
        </w:rPr>
        <w:t>ของ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พหุนามดีกรีสองในรูป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>ax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2 +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bx + c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เมื่อ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a, b, c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เป็นจำนวนเต็ม และ 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a ≠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>0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, a ≠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>1</w:t>
      </w:r>
      <w:r w:rsidRPr="005F4A6F">
        <w:rPr>
          <w:rFonts w:ascii="TH SarabunPSK" w:hAnsi="TH SarabunPSK" w:cs="TH SarabunPSK"/>
          <w:spacing w:val="-6"/>
          <w:sz w:val="32"/>
          <w:szCs w:val="32"/>
        </w:rPr>
        <w:t xml:space="preserve">,c ≠ </w:t>
      </w:r>
      <w:r w:rsidRPr="005F4A6F">
        <w:rPr>
          <w:rFonts w:ascii="TH SarabunPSK" w:hAnsi="TH SarabunPSK" w:cs="TH SarabunPSK"/>
          <w:spacing w:val="-6"/>
          <w:sz w:val="32"/>
          <w:szCs w:val="32"/>
          <w:cs/>
        </w:rPr>
        <w:t>0 การแยกตัวประกอบของพหุนามดีกรีสองที่เป็นกำลังสองสมบูรณ์ และการแยกตัวประกอบของพหุนามดีกรีสองที่เป็นผลต่างกำลังสอง</w:t>
      </w:r>
    </w:p>
    <w:p w14:paraId="07161FAC" w14:textId="77777777" w:rsidR="001038DF" w:rsidRDefault="001038DF" w:rsidP="001038D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C9B637" w14:textId="77777777" w:rsidR="001038DF" w:rsidRDefault="001038DF" w:rsidP="001038D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6046AE" w14:textId="77777777" w:rsidR="001038DF" w:rsidRDefault="001038DF" w:rsidP="001038D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1038DF" w14:paraId="6E25072A" w14:textId="77777777" w:rsidTr="00E41482">
        <w:trPr>
          <w:trHeight w:val="494"/>
        </w:trPr>
        <w:tc>
          <w:tcPr>
            <w:tcW w:w="1705" w:type="dxa"/>
            <w:shd w:val="clear" w:color="auto" w:fill="80BC5A"/>
          </w:tcPr>
          <w:p w14:paraId="0F844DDE" w14:textId="77777777" w:rsidR="001038DF" w:rsidRPr="00C30CF9" w:rsidRDefault="001038DF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1ABEA27" w14:textId="77777777" w:rsidR="001038DF" w:rsidRPr="00C30CF9" w:rsidRDefault="001038DF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B42D654" w14:textId="77777777" w:rsidR="001038DF" w:rsidRPr="00C30CF9" w:rsidRDefault="001038DF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1038DF" w14:paraId="66E42FE5" w14:textId="77777777" w:rsidTr="00E41482">
        <w:trPr>
          <w:trHeight w:val="419"/>
        </w:trPr>
        <w:tc>
          <w:tcPr>
            <w:tcW w:w="1705" w:type="dxa"/>
            <w:shd w:val="clear" w:color="auto" w:fill="A6D192"/>
          </w:tcPr>
          <w:p w14:paraId="1D90CE5F" w14:textId="77777777" w:rsidR="001038DF" w:rsidRDefault="001038D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749CC94" w14:textId="24F6E13C" w:rsidR="001038DF" w:rsidRPr="00E66F58" w:rsidRDefault="001038D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5F4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5F4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7" w:type="dxa"/>
          </w:tcPr>
          <w:p w14:paraId="453A4134" w14:textId="683632D4" w:rsidR="001038DF" w:rsidRPr="00E66F58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1038DF" w14:paraId="6A77FB8B" w14:textId="77777777" w:rsidTr="00E41482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B0E5362" w14:textId="559FDA78" w:rsidR="001038DF" w:rsidRDefault="001038D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="005F4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4FA1C5B8" w14:textId="51530CF4" w:rsidR="001038DF" w:rsidRPr="00E66F58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0C2B0BFF" w14:textId="0248DC44" w:rsidR="001038DF" w:rsidRPr="00E66F58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1038DF" w14:paraId="13B33F26" w14:textId="77777777" w:rsidTr="00E41482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7F9EF65" w14:textId="10E61183" w:rsidR="001038DF" w:rsidRDefault="001038D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="005F4A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7" w:type="dxa"/>
          </w:tcPr>
          <w:p w14:paraId="6A61BEBF" w14:textId="77777777" w:rsidR="001038DF" w:rsidRPr="00E66F58" w:rsidRDefault="001038D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42DF830C" w14:textId="5EECF9A5" w:rsidR="001038DF" w:rsidRPr="00E66F58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1038DF" w14:paraId="077EAA15" w14:textId="77777777" w:rsidTr="00E41482">
        <w:trPr>
          <w:trHeight w:val="33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E8A5BD6" w14:textId="541810DB" w:rsidR="001038DF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7CF20212" w14:textId="77777777" w:rsidR="001038DF" w:rsidRPr="00E66F58" w:rsidRDefault="001038D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6B466ADE" w14:textId="6739B220" w:rsidR="001038DF" w:rsidRPr="00E66F58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</w:tc>
      </w:tr>
      <w:tr w:rsidR="005F4A6F" w14:paraId="683469F4" w14:textId="77777777" w:rsidTr="00E41482">
        <w:trPr>
          <w:trHeight w:val="33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B538C1C" w14:textId="5C4F8103" w:rsidR="005F4A6F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4F32FE0A" w14:textId="79D8B2F6" w:rsidR="005F4A6F" w:rsidRPr="00E66F58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7248A6D0" w14:textId="79A5C2C2" w:rsidR="005F4A6F" w:rsidRPr="00E66F58" w:rsidRDefault="005F4A6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1038DF" w14:paraId="0B1F9F30" w14:textId="77777777" w:rsidTr="00E41482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14F9C9B" w14:textId="77777777" w:rsidR="001038DF" w:rsidRDefault="001038DF" w:rsidP="00E4148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637A9E6" w14:textId="586C8D1D" w:rsidR="001038DF" w:rsidRPr="00BE4099" w:rsidRDefault="005F4A6F" w:rsidP="00E41482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1038D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038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07D89E3" w14:textId="6B359B56" w:rsidR="001038DF" w:rsidRPr="00BE4099" w:rsidRDefault="005F4A6F" w:rsidP="00E41482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10</w:t>
            </w:r>
            <w:r w:rsidR="001038DF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1038DF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72AA01F" w14:textId="0BA2AAF7" w:rsidR="001038DF" w:rsidRDefault="001038DF" w:rsidP="001038DF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8E1B43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CA8C8B3" w14:textId="4BE42C89" w:rsidR="00E41482" w:rsidRDefault="00E4148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CC77715" w14:textId="77777777" w:rsidR="00E41482" w:rsidRDefault="00E41482" w:rsidP="00E41482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7D6A49F" wp14:editId="1076365E">
                <wp:extent cx="5727700" cy="584548"/>
                <wp:effectExtent l="0" t="0" r="6350" b="63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A366E" w14:textId="3D199A35" w:rsidR="00383D47" w:rsidRPr="004E7D1A" w:rsidRDefault="00383D47" w:rsidP="00E41482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07C6F035" w14:textId="77777777" w:rsidR="00383D47" w:rsidRDefault="00383D47" w:rsidP="00E4148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D6A49F" id="Text Box 4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8omQIAAJgFAAAOAAAAZHJzL2Uyb0RvYy54bWysVF1P2zAUfZ+0/2D5faTtwgoVKepATJMQ&#10;IMq0Z9dx2kiOr2e7bbpfv2MnKYzthWkvie37fe659+KybTTbKedrMgUfn4w4U0ZSWZt1wb893Xw4&#10;48wHYUqhyaiCH5Tnl/P37y72dqYmtCFdKsfgxPjZ3hZ8E4KdZZmXG9UIf0JWGQgrco0IuLp1Vjqx&#10;h/dGZ5PR6FO2J1daR1J5j9frTsjnyX9VKRnuq8qrwHTBkVtIX5e+q/jN5hditnbCbmrZpyH+IYtG&#10;1AZBj66uRRBs6+o/XDW1dOSpCieSmoyqqpYq1YBqxqNX1Sw3wqpUC8Dx9giT/39u5d3uwbG6LHjO&#10;mRENWvSk2sA+U8vyiM7e+hmUlhZqocUzujy8ezzGotvKNfGPchjkwPlwxDY6k3g8nU6m0xFEErLT&#10;s/w0P4tusmdr63z4oqhh8VBwR1tTTpZI6RFdTOCK3a0PndGgHMN60nV5U2udLm69utKO7QQ6fr2Y&#10;jj6e93F+U9OG7VHJJKYUzQxFB51vbZBXrLurL53CQauop82jqoBXKjPFk33AjlRgPWocqIXqkkFU&#10;rOD/jba9SbRWictvtD8apfhkwtG+qQ25VHiaNHVETIfUXSRedfoDFB0AEYvQrtrEmMnAgxWVB9DD&#10;UTde3sqbGj28FT48CId5AiTYEeEen0oTgKf+xNmG3M+/vUd90BxSzvaYz4L7H1vhFGf6q8EAnI/z&#10;HG5DuuRgFy7upWT1UmK2zRWBEGNsIyvTMeoHPRwrR813rJJFjAqRMBKxCx6G41XoGoxVJNVikZQw&#10;wlaEW7O0MrqOKEdePrXfhbM9jQMG4I6GSRazVxzudKOlocU2UFUngkecO1R7/DH+aVj6VRX3y8t7&#10;0npeqPNf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D2k/yi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9BA366E" w14:textId="3D199A35" w:rsidR="00383D47" w:rsidRPr="004E7D1A" w:rsidRDefault="00383D47" w:rsidP="00E41482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07C6F035" w14:textId="77777777" w:rsidR="00383D47" w:rsidRDefault="00383D47" w:rsidP="00E41482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301CF2" w14:textId="77777777" w:rsidR="00E41482" w:rsidRDefault="00E41482" w:rsidP="00E41482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2210617B" wp14:editId="69788166">
            <wp:simplePos x="0" y="0"/>
            <wp:positionH relativeFrom="column">
              <wp:posOffset>4489260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60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E41482" w14:paraId="5572811B" w14:textId="77777777" w:rsidTr="00346992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5FD35238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4906142C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0940B00F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11AEDB49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7C1F3CF5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41482" w14:paraId="745EA169" w14:textId="77777777" w:rsidTr="00346992">
        <w:trPr>
          <w:cantSplit/>
          <w:trHeight w:val="9053"/>
        </w:trPr>
        <w:tc>
          <w:tcPr>
            <w:tcW w:w="1823" w:type="dxa"/>
          </w:tcPr>
          <w:p w14:paraId="24CFDDA0" w14:textId="77777777" w:rsidR="00E41482" w:rsidRDefault="00E41482" w:rsidP="00E4148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75FD6B" w14:textId="77777777" w:rsidR="00E41482" w:rsidRPr="001145DD" w:rsidRDefault="00E41482" w:rsidP="00E414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A87D7DA" w14:textId="179E7F24" w:rsidR="00E41482" w:rsidRPr="002E18C3" w:rsidRDefault="00E41482" w:rsidP="00E414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จำนวนจริง</w:t>
            </w:r>
          </w:p>
        </w:tc>
        <w:tc>
          <w:tcPr>
            <w:tcW w:w="2120" w:type="dxa"/>
          </w:tcPr>
          <w:p w14:paraId="387081D7" w14:textId="77777777" w:rsidR="00E41482" w:rsidRPr="00A44ACA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F31DF0F" w14:textId="77777777" w:rsidR="00E4148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7472701" w14:textId="77777777" w:rsidR="00E41482" w:rsidRPr="00901D1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FB02210" w14:textId="2D060D47" w:rsidR="00E41482" w:rsidRPr="00901D1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3469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3469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3178B56" w14:textId="48F5FDE2" w:rsidR="00E41482" w:rsidRDefault="00E41482" w:rsidP="00E41482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เข้าใจจำนวน</w:t>
            </w:r>
            <w:r w:rsidR="0034699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จริง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และความสัมพันธ์ของจำนวน</w:t>
            </w:r>
            <w:r w:rsidR="0034699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จริง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และใช้สมบัติของจำนวน</w:t>
            </w:r>
          </w:p>
          <w:p w14:paraId="6949660A" w14:textId="429EA095" w:rsidR="00E41482" w:rsidRPr="00A44ACA" w:rsidRDefault="00346992" w:rsidP="00E414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จริง</w:t>
            </w:r>
            <w:r w:rsidR="00E4148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3FDC7AF4" w14:textId="77777777" w:rsidR="00E41482" w:rsidRPr="00753B6A" w:rsidRDefault="00E41482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865BD02" w14:textId="77777777" w:rsidR="00E41482" w:rsidRPr="001B056A" w:rsidRDefault="00E41482" w:rsidP="00E4148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52F2AA3C" w14:textId="77777777" w:rsidR="008E1B43" w:rsidRDefault="00346992" w:rsidP="00CD460A">
            <w:pPr>
              <w:ind w:firstLine="325"/>
              <w:rPr>
                <w:rFonts w:ascii="TH SarabunPSK" w:hAnsi="TH SarabunPSK" w:cs="TH SarabunPSK"/>
                <w:sz w:val="32"/>
                <w:szCs w:val="32"/>
              </w:rPr>
            </w:pPr>
            <w:r w:rsidRPr="00346992">
              <w:rPr>
                <w:rFonts w:ascii="TH SarabunPSK" w:hAnsi="TH SarabunPSK" w:cs="TH SarabunPSK"/>
                <w:sz w:val="32"/>
                <w:szCs w:val="32"/>
                <w:cs/>
              </w:rPr>
              <w:t>จำนวนจริงประกอบ</w:t>
            </w:r>
          </w:p>
          <w:p w14:paraId="2A561728" w14:textId="77777777" w:rsidR="00346992" w:rsidRDefault="00346992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46992">
              <w:rPr>
                <w:rFonts w:ascii="TH SarabunPSK" w:hAnsi="TH SarabunPSK" w:cs="TH SarabunPSK"/>
                <w:sz w:val="32"/>
                <w:szCs w:val="32"/>
                <w:cs/>
              </w:rPr>
              <w:t>ด้วยจำนวนตรรกยะและจำนวนอตรรกยะ ซึ่งจำนวนตรรกยะเป็นจำนวนที่เขียนในรูปเศษส่วนได้ และเศษส่วนทุกจำนวนสามารถเขียนในรูปทศนิยมซ้ำได้ การหารากที่สองและรากที่สามของจำนวนจริงสามารถหาได้โดยการแยกตัวประกอบ การประมาณค่าเปิดตาราง และใช้เครื่องคำนวณ การแก้ปัญหาเกี่ยวกับจำนวนจริงในชีวิตจริงหรือชีวิตประจำวันได้โดยใช้ความสัมพันธ์ระหว่างการยกกำลังสองกับรากที่สองและการยกกำลังสามกับรากที่สามของจำนวนจริง</w:t>
            </w:r>
          </w:p>
          <w:p w14:paraId="2E244866" w14:textId="77777777" w:rsidR="008E1B43" w:rsidRDefault="008E1B43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606429" w14:textId="77777777" w:rsidR="008E1B43" w:rsidRDefault="008E1B43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2EC900" w14:textId="77777777" w:rsidR="008E1B43" w:rsidRDefault="008E1B43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7E8FB2" w14:textId="3EEF5222" w:rsidR="008E1B43" w:rsidRPr="00A44ACA" w:rsidRDefault="008E1B43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2B5B9B39" w14:textId="15BCAD98" w:rsidR="00E41482" w:rsidRPr="00A44ACA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E41482" w14:paraId="4D18BDD7" w14:textId="77777777" w:rsidTr="00346992">
        <w:tc>
          <w:tcPr>
            <w:tcW w:w="1823" w:type="dxa"/>
          </w:tcPr>
          <w:p w14:paraId="6D6332D3" w14:textId="77777777" w:rsidR="00E41482" w:rsidRDefault="00E41482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1A1C842" w14:textId="77777777" w:rsidR="00E41482" w:rsidRPr="001145DD" w:rsidRDefault="00E41482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68C4C58" w14:textId="1118CD2A" w:rsidR="00E41482" w:rsidRPr="00F54B74" w:rsidRDefault="00E41482" w:rsidP="00E41482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ทฤษฎีบทพีทาโกรัส</w:t>
            </w:r>
          </w:p>
        </w:tc>
        <w:tc>
          <w:tcPr>
            <w:tcW w:w="2120" w:type="dxa"/>
          </w:tcPr>
          <w:p w14:paraId="4F598091" w14:textId="77777777" w:rsidR="00E41482" w:rsidRPr="00753B6A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A62826" w14:textId="77777777" w:rsidR="00E4148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C5EFBBD" w14:textId="77777777" w:rsidR="00E41482" w:rsidRPr="00901D1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EC7BDE" w14:textId="77334CA7" w:rsidR="00E41482" w:rsidRPr="00901D1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364FD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364FD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364FD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364FD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5C4B7502" w14:textId="12CAEC3C" w:rsidR="00E41482" w:rsidRPr="00753B6A" w:rsidRDefault="00E41482" w:rsidP="0034699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เข้าใจ</w:t>
            </w:r>
            <w:r w:rsidR="0034699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และใช้ทฤษฎีบทพีทาโกรัสและบทกลับในการแก้ปัญหาคณิตศาสตร์และปัญหาในชีวิตจริง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55D4C696" w14:textId="6D98FB5B" w:rsidR="00E41482" w:rsidRPr="00753B6A" w:rsidRDefault="00E41482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34699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3469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ED341CE" w14:textId="2200B41C" w:rsidR="00E41482" w:rsidRPr="00846C7D" w:rsidRDefault="00E41482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346992"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="00346992"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335" w:type="dxa"/>
          </w:tcPr>
          <w:p w14:paraId="4B7F31C6" w14:textId="2332C76D" w:rsidR="008E1B43" w:rsidRDefault="00346992" w:rsidP="00CD460A">
            <w:pPr>
              <w:spacing w:before="120"/>
              <w:ind w:firstLine="325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699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สำหรับรูปสามเหลี่ยม</w:t>
            </w:r>
          </w:p>
          <w:p w14:paraId="0A1BC9A8" w14:textId="6713E08F" w:rsidR="008E1B43" w:rsidRDefault="00346992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699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มุมฉากใด ๆ พื้นที่ของรูปสี่เหลี่ยมจัตุรัสบนด้านตรง</w:t>
            </w:r>
            <w:r w:rsidRPr="008E1B43">
              <w:rPr>
                <w:rFonts w:ascii="TH SarabunPSK" w:eastAsia="Calibri" w:hAnsi="TH SarabunPSK" w:cs="TH SarabunPSK"/>
                <w:color w:val="000000"/>
                <w:spacing w:val="-6"/>
                <w:sz w:val="32"/>
                <w:szCs w:val="32"/>
                <w:cs/>
              </w:rPr>
              <w:t>ข้ามมุมฉากเท่ากับผลบวก</w:t>
            </w:r>
          </w:p>
          <w:p w14:paraId="700E37B9" w14:textId="77777777" w:rsidR="00364FD2" w:rsidRDefault="00346992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699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ของพื้นที่ของรูปสี่เหลี่ยม</w:t>
            </w:r>
            <w:r w:rsidRPr="008E1B43">
              <w:rPr>
                <w:rFonts w:ascii="TH SarabunPSK" w:eastAsia="Calibri" w:hAnsi="TH SarabunPSK" w:cs="TH SarabunPSK"/>
                <w:color w:val="000000"/>
                <w:spacing w:val="-8"/>
                <w:sz w:val="32"/>
                <w:szCs w:val="32"/>
                <w:cs/>
              </w:rPr>
              <w:t>จัตุรัสบนด้านประกอบมุ</w:t>
            </w:r>
            <w:r w:rsidR="008E1B43" w:rsidRPr="008E1B43">
              <w:rPr>
                <w:rFonts w:ascii="TH SarabunPSK" w:eastAsia="Calibri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ม</w:t>
            </w:r>
            <w:r w:rsidRPr="008E1B43">
              <w:rPr>
                <w:rFonts w:ascii="TH SarabunPSK" w:eastAsia="Calibri" w:hAnsi="TH SarabunPSK" w:cs="TH SarabunPSK"/>
                <w:color w:val="000000"/>
                <w:spacing w:val="-8"/>
                <w:sz w:val="32"/>
                <w:szCs w:val="32"/>
                <w:cs/>
              </w:rPr>
              <w:t>ฉาก</w:t>
            </w:r>
            <w:r w:rsidR="008E1B43">
              <w:rPr>
                <w:rFonts w:ascii="TH SarabunPSK" w:eastAsia="Calibri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r w:rsidRPr="0034699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และสำหรับรูปสามเหลี่ยมใด ๆ ถ้ากำลังสองของความยาวของด้านด้านหนึ่ง เท่ากับผลบวกของกำลังสองของความยาวของด้านอีกสองด้าน แล้วรูปสามเหลี่ยมนั้นเป็นรูปสามเหลี่ยมมุมฉาก ความรู้เรื่องทฤษฎีบทพีทาโกรัสและบทกลับ สามารถนำไปใช้แก้ปัญหาได้ในชีวิตจริง เช่น การคำนวณหาระยะทาง ความกว้าง ความยาว หรือความสูงของสิ่งต่าง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4699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ๆ </w:t>
            </w:r>
            <w:r w:rsidRPr="008E1B43">
              <w:rPr>
                <w:rFonts w:ascii="TH SarabunPSK" w:eastAsia="Calibri" w:hAnsi="TH SarabunPSK" w:cs="TH SarabunPSK"/>
                <w:color w:val="000000"/>
                <w:spacing w:val="-10"/>
                <w:sz w:val="32"/>
                <w:szCs w:val="32"/>
                <w:cs/>
              </w:rPr>
              <w:t>ที่เกี่ยวข้องกับรู</w:t>
            </w:r>
            <w:r w:rsidR="008E1B43">
              <w:rPr>
                <w:rFonts w:ascii="TH SarabunPSK" w:eastAsia="Calibri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ป</w:t>
            </w:r>
            <w:r w:rsidRPr="008E1B43">
              <w:rPr>
                <w:rFonts w:ascii="TH SarabunPSK" w:eastAsia="Calibri" w:hAnsi="TH SarabunPSK" w:cs="TH SarabunPSK"/>
                <w:color w:val="000000"/>
                <w:spacing w:val="-10"/>
                <w:sz w:val="32"/>
                <w:szCs w:val="32"/>
                <w:cs/>
              </w:rPr>
              <w:t>สามเหลี่ยม</w:t>
            </w:r>
            <w:r w:rsidRPr="0034699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ที่เชื่อมโยงกับทฤษฎีบทพีทาโกรัส</w:t>
            </w:r>
          </w:p>
          <w:p w14:paraId="0489EFB2" w14:textId="77777777" w:rsidR="008E1B43" w:rsidRDefault="008E1B43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6404AB0" w14:textId="77777777" w:rsidR="008E1B43" w:rsidRDefault="008E1B43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9906974" w14:textId="3ABD2BA6" w:rsidR="008E1B43" w:rsidRPr="00F54B74" w:rsidRDefault="008E1B43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642A7D60" w14:textId="27AFB92E" w:rsidR="00E41482" w:rsidRPr="00753B6A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E41482" w14:paraId="57243C64" w14:textId="77777777" w:rsidTr="00346992">
        <w:trPr>
          <w:trHeight w:val="1970"/>
        </w:trPr>
        <w:tc>
          <w:tcPr>
            <w:tcW w:w="1823" w:type="dxa"/>
          </w:tcPr>
          <w:p w14:paraId="4937C582" w14:textId="77777777" w:rsidR="00E41482" w:rsidRDefault="00E41482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BA0F559" w14:textId="77777777" w:rsidR="00E41482" w:rsidRPr="00A957D0" w:rsidRDefault="00E41482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8F15177" w14:textId="19BD9340" w:rsidR="00E41482" w:rsidRPr="000E634F" w:rsidRDefault="00E41482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พื้นที่ผิวและปริมาตร</w:t>
            </w:r>
          </w:p>
        </w:tc>
        <w:tc>
          <w:tcPr>
            <w:tcW w:w="2120" w:type="dxa"/>
          </w:tcPr>
          <w:p w14:paraId="0CCF1F12" w14:textId="77777777" w:rsidR="00E41482" w:rsidRPr="00F25956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2E96010" w14:textId="47104ACA" w:rsidR="00E41482" w:rsidRDefault="00364FD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  <w:p w14:paraId="5711FC0D" w14:textId="77777777" w:rsidR="00364FD2" w:rsidRPr="00BA2189" w:rsidRDefault="00364FD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E17299E" w14:textId="77777777" w:rsidR="00E41482" w:rsidRPr="00F25956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1AEA3A" w14:textId="43954FD4" w:rsidR="00364FD2" w:rsidRPr="00901D12" w:rsidRDefault="00364FD2" w:rsidP="00364FD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C7B839E" w14:textId="7F3FA069" w:rsidR="00E41482" w:rsidRDefault="00364FD2" w:rsidP="00364FD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ประยุกต์ใช้ความรู้เรื่องพื้นที่ผิวของ</w:t>
            </w:r>
            <w:r w:rsidR="00D5506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ปริซึมและ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ทรงกระบอกในการแก้ปัญหาคณิตศาสตร์และปัญหาในชีวิตจริง</w:t>
            </w:r>
          </w:p>
          <w:p w14:paraId="397525BB" w14:textId="2500095F" w:rsidR="00364FD2" w:rsidRPr="00D55069" w:rsidRDefault="00364FD2" w:rsidP="00364FD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D550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 w:rsidRPr="00D550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D550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550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="00D55069" w:rsidRPr="00D550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9A46A24" w14:textId="170D95FC" w:rsidR="00364FD2" w:rsidRPr="00F25956" w:rsidRDefault="00364FD2" w:rsidP="00364FD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506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ประยุกต์ใช้ความรู้เรื่องปริมาตรของ</w:t>
            </w:r>
            <w:r w:rsidR="00D55069" w:rsidRPr="00D5506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ปริซึมและ</w:t>
            </w:r>
            <w:r w:rsidRPr="00D5506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ทรงกระบอกในการแก้ปัญหาคณิตศาสตร์และปัญหาในชีวิตจริง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4388B574" w14:textId="77777777" w:rsidR="00E41482" w:rsidRPr="00F25956" w:rsidRDefault="00E41482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EA5FCD4" w14:textId="77777777" w:rsidR="00E41482" w:rsidRDefault="00E41482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0E13B1D" w14:textId="0DFA47E5" w:rsidR="00E41482" w:rsidRPr="00F25956" w:rsidRDefault="00E41482" w:rsidP="00E41482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8765C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8765C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1CE20A15" w14:textId="77777777" w:rsidR="001E513C" w:rsidRDefault="008E1B43" w:rsidP="00CD460A">
            <w:pPr>
              <w:tabs>
                <w:tab w:val="left" w:pos="336"/>
              </w:tabs>
              <w:spacing w:before="120"/>
              <w:rPr>
                <w:rFonts w:ascii="TH SarabunPSK" w:eastAsia="Calibri" w:hAnsi="TH SarabunPSK" w:cs="TH SarabunPSK"/>
                <w:color w:val="000000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E0037E" w:rsidRPr="00E0037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สิ่งต่าง ๆ รอบตัวเราในชีวิตประจำวัน หลายสิ่งมีประกอบเป็นรูปเรขาคณิตสามมิติ เช่น กล่องขนม กระป๋องนม </w:t>
            </w:r>
            <w:r w:rsidR="00E0037E" w:rsidRPr="008E1B43">
              <w:rPr>
                <w:rFonts w:ascii="TH SarabunPSK" w:eastAsia="Calibri" w:hAnsi="TH SarabunPSK" w:cs="TH SarabunPSK"/>
                <w:color w:val="000000"/>
                <w:spacing w:val="-6"/>
                <w:sz w:val="32"/>
                <w:szCs w:val="32"/>
                <w:cs/>
              </w:rPr>
              <w:t>กรวยไอศกรีม หรือลูกบอล</w:t>
            </w:r>
          </w:p>
          <w:p w14:paraId="1EA5DF2A" w14:textId="0CF3F35A" w:rsidR="000526CB" w:rsidRDefault="001E513C" w:rsidP="00CD460A">
            <w:pPr>
              <w:tabs>
                <w:tab w:val="left" w:pos="336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526CB">
              <w:rPr>
                <w:rFonts w:ascii="TH SarabunPSK" w:eastAsia="Calibri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พื้นที่ผิวของปริซึม</w:t>
            </w:r>
            <w:r w:rsidR="000526CB">
              <w:rPr>
                <w:rFonts w:ascii="TH SarabunPSK" w:eastAsia="Calibri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เท่ากับ</w:t>
            </w:r>
            <w:r w:rsidRPr="000526C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พื้นที่ผิว</w:t>
            </w:r>
            <w:r w:rsidR="000526CB" w:rsidRPr="000526C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ข้าง</w:t>
            </w:r>
            <w:r w:rsidR="000526C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รวมกับพื้นที่ฐานทั้งสอง </w:t>
            </w:r>
            <w:r w:rsidR="00E0037E" w:rsidRPr="00E0037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ปริมาตรของปริซึม</w:t>
            </w:r>
            <w:r w:rsidR="000526C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เท่ากับผลคูณของ</w:t>
            </w:r>
            <w:r w:rsidR="00E0037E" w:rsidRPr="008E1B43">
              <w:rPr>
                <w:rFonts w:ascii="TH SarabunPSK" w:eastAsia="Calibri" w:hAnsi="TH SarabunPSK" w:cs="TH SarabunPSK"/>
                <w:color w:val="000000"/>
                <w:spacing w:val="-10"/>
                <w:sz w:val="32"/>
                <w:szCs w:val="32"/>
                <w:cs/>
              </w:rPr>
              <w:t>พื้นที่</w:t>
            </w:r>
            <w:r w:rsidR="008E1B43" w:rsidRPr="008E1B43">
              <w:rPr>
                <w:rFonts w:ascii="TH SarabunPSK" w:eastAsia="Calibri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ฐาน</w:t>
            </w:r>
            <w:r w:rsidR="000526CB">
              <w:rPr>
                <w:rFonts w:ascii="TH SarabunPSK" w:eastAsia="Calibri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กับ</w:t>
            </w:r>
            <w:r w:rsidR="008E1B43" w:rsidRPr="008E1B43">
              <w:rPr>
                <w:rFonts w:ascii="TH SarabunPSK" w:eastAsia="Calibri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ความ</w:t>
            </w:r>
            <w:r w:rsidR="00E0037E" w:rsidRPr="008E1B43">
              <w:rPr>
                <w:rFonts w:ascii="TH SarabunPSK" w:eastAsia="Calibri" w:hAnsi="TH SarabunPSK" w:cs="TH SarabunPSK"/>
                <w:color w:val="000000"/>
                <w:spacing w:val="-10"/>
                <w:sz w:val="32"/>
                <w:szCs w:val="32"/>
                <w:cs/>
              </w:rPr>
              <w:t>สูง</w:t>
            </w:r>
            <w:r w:rsidR="008E1B43" w:rsidRPr="008E1B43">
              <w:rPr>
                <w:rFonts w:ascii="TH SarabunPSK" w:eastAsia="Calibri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ของ</w:t>
            </w:r>
            <w:r w:rsidR="008E1B43" w:rsidRPr="001A0315">
              <w:rPr>
                <w:rFonts w:ascii="TH SarabunPSK" w:eastAsia="Calibri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ปริซึม</w:t>
            </w:r>
            <w:r w:rsidR="008E1B43" w:rsidRPr="001A031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0526CB" w:rsidRPr="001A031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พื้นที่ผิวทั้งหมดของทรงกระบอก</w:t>
            </w:r>
            <w:r w:rsidR="000526C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เท่ากับผลรวมของพื้นที่ฐานทั้งสองของทรงกระบอกซึ่ง</w:t>
            </w:r>
            <w:r w:rsidR="000526CB" w:rsidRPr="00885B31">
              <w:rPr>
                <w:rFonts w:ascii="TH SarabunPSK" w:eastAsia="Calibri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เป็นวงกลม</w:t>
            </w:r>
            <w:r w:rsidR="00885B31" w:rsidRPr="00885B31">
              <w:rPr>
                <w:rFonts w:ascii="TH SarabunPSK" w:eastAsia="Calibri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กับพื้นที่ผิวข้าง</w:t>
            </w:r>
            <w:r w:rsidR="00885B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ซึ่งเป็นรูปสี่เหลี่ยมมุมฉากที่มีความยาวด้านด้านหนึ่งเท่ากับความสูงของทรงกระบอก และความยาวอีกด้านหนึ่งเท่ากับความยาวของเส้นรอบวงของวงกลมของฐานทรงกระบอก</w:t>
            </w:r>
            <w:r w:rsidR="000526C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0037E" w:rsidRPr="001A031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ปริมาตรของทรงกระบอก</w:t>
            </w:r>
            <w:r w:rsidR="000526C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เท่ากับผลคูณ</w:t>
            </w:r>
            <w:r w:rsidR="00885B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ของพื้นที่ฐานกับความสูงของทรงกระบอก</w:t>
            </w:r>
          </w:p>
          <w:p w14:paraId="2A5772D3" w14:textId="77777777" w:rsidR="000526CB" w:rsidRDefault="000526CB" w:rsidP="00CD460A">
            <w:pPr>
              <w:tabs>
                <w:tab w:val="left" w:pos="336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1567774" w14:textId="05CB7F44" w:rsidR="00E0037E" w:rsidRPr="001A0315" w:rsidRDefault="00E0037E" w:rsidP="00CD460A">
            <w:pPr>
              <w:tabs>
                <w:tab w:val="left" w:pos="336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A031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564205BF" w14:textId="77777777" w:rsidR="00E41482" w:rsidRPr="00FF45AD" w:rsidRDefault="00E41482" w:rsidP="00CD460A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3DE3619B" w14:textId="77777777" w:rsidR="00E41482" w:rsidRPr="0002003E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E41482" w14:paraId="33C39DD0" w14:textId="77777777" w:rsidTr="00346992">
        <w:tc>
          <w:tcPr>
            <w:tcW w:w="1823" w:type="dxa"/>
          </w:tcPr>
          <w:p w14:paraId="242DB44D" w14:textId="77777777" w:rsidR="00E41482" w:rsidRDefault="00E41482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86ABE00" w14:textId="77777777" w:rsidR="00E41482" w:rsidRPr="00A957D0" w:rsidRDefault="00E41482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207B92E" w14:textId="3C20A4BC" w:rsidR="00E41482" w:rsidRPr="00A81108" w:rsidRDefault="00E41482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การแปลงทางเรขาคณิต</w:t>
            </w:r>
          </w:p>
        </w:tc>
        <w:tc>
          <w:tcPr>
            <w:tcW w:w="2120" w:type="dxa"/>
          </w:tcPr>
          <w:p w14:paraId="7D57CF82" w14:textId="77777777" w:rsidR="00E41482" w:rsidRPr="0013133E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CC0981B" w14:textId="77777777" w:rsidR="00E41482" w:rsidRPr="0013133E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398012C" w14:textId="77777777" w:rsidR="00E41482" w:rsidRPr="0013133E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971EC1F" w14:textId="77777777" w:rsidR="00E41482" w:rsidRPr="0013133E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7C33E9" w14:textId="1FC10958" w:rsidR="00E4148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ค 2.2 ม.</w:t>
            </w:r>
            <w:r w:rsidR="00885B3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885B3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  <w:p w14:paraId="41E03288" w14:textId="426EB5A7" w:rsidR="00E41482" w:rsidRPr="00FF45AD" w:rsidRDefault="00885B31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5B3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เข้าใจและใช้ความรู้เกี่ยวกับการแปลงทางเรขาคณิตในการแก้ปัญหาคณิตศาสตร์และปัญหาในชีวิตจริง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50FF70C9" w14:textId="77777777" w:rsidR="00E41482" w:rsidRPr="0013133E" w:rsidRDefault="00E41482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2969FA4" w14:textId="77777777" w:rsidR="00E41482" w:rsidRPr="0013133E" w:rsidRDefault="00E41482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7774181" w14:textId="77777777" w:rsidR="00E41482" w:rsidRPr="0087149E" w:rsidRDefault="00E41482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5518AD21" w14:textId="5BB0B125" w:rsidR="00E41482" w:rsidRPr="0013133E" w:rsidRDefault="00885B31" w:rsidP="00CD460A">
            <w:pPr>
              <w:tabs>
                <w:tab w:val="left" w:pos="284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885B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การแปลงทางเรขาคณิต</w:t>
            </w:r>
            <w:r w:rsidRPr="00D773D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เป็นการดำเนินการเกี่ยวกับ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>รูปเรขาคณิต ซึ่งทำให้เกิดการเปลี่ยนแปลงจากตำแหน่งหนึ่งไปยังอีกตำแหน่งหนึ่ง โดยอาจมีการเปลี่ยนแปลงขนาด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85B3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การเลื่อนขนานบนระนาบ</w:t>
            </w:r>
            <w:r w:rsidRPr="00D773D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เป็นการแปลงทางเรขาคณิต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>ที่มีการเลื่อนจุดทุกจุดไปบนระนาบตามแนวเส้นตรงใน</w:t>
            </w:r>
            <w:r w:rsidR="00D773DE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ทิศ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>ทางเดียวกันและเป็นระยะทางเท่ากัน</w:t>
            </w:r>
            <w:r w:rsidR="00D773DE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ตามที่กำหนด</w:t>
            </w:r>
            <w:r w:rsid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>การสะท้อน</w:t>
            </w:r>
            <w:r w:rsidR="00D773DE">
              <w:rPr>
                <w:rFonts w:ascii="TH SarabunPSK" w:hAnsi="TH SarabunPSK" w:cs="TH SarabunPSK" w:hint="cs"/>
                <w:sz w:val="32"/>
                <w:szCs w:val="32"/>
                <w:cs/>
              </w:rPr>
              <w:t>บนระนาบ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เป็นการแปลง</w:t>
            </w:r>
            <w:r w:rsidR="00D773DE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ทางเรขาคฅณิตที่มีเส้นตรงเส้นหนึ่งเป็นเส้นสะท้อน และแ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>ต่ละจุดบน</w:t>
            </w:r>
            <w:r w:rsidR="00D773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ระนาบจะมีจุดที่เป็นภาพที่ได้จากการสะท้อนจุดนั้น </w:t>
            </w:r>
            <w:r w:rsid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773DE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ซึ่งจุดทั้งสองจะอยู่บนเส้นตรงที่ตั้งแกกับเส้นสะท้อนและอยู่ห่างจากเส้นสะท้อนเป็นระยะทาง</w:t>
            </w:r>
            <w:r w:rsidR="00D773DE" w:rsidRPr="00D85263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เท่ากัน</w:t>
            </w:r>
            <w:r w:rsidRPr="00D85263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D8526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การหมุน</w:t>
            </w:r>
            <w:r w:rsidR="00D773DE" w:rsidRPr="00D85263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บนระนาบ</w:t>
            </w:r>
            <w:r w:rsidRPr="00D8526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เป็นการแปลง</w:t>
            </w:r>
            <w:r w:rsidR="00D773DE" w:rsidRPr="00D85263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ทางเรขาคณิต</w:t>
            </w:r>
            <w:r w:rsidR="00D773D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ที่มีจุดยึดจุดหนึ่งเป็นจุดหมุน แต่ละจุดบนระนาบจะมีภาพที่ได้จากกการหมุนตามทิศทาง ขนาดของมุมจากจุดหมุนตามที่กำหนด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>การเลื่อนขนาน การสะท้อน และการหมุนเป็นการดำเนินการเพียงลักษณะเดียว ซึ่งสามารถ</w:t>
            </w:r>
            <w:r w:rsidRPr="00D8526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นำการแปลงทางเรขาคณิต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>ทั้ง 3 แบบมาดำเนินการซับซ้อนต่อเนื่องกันได้ และการนำความรู้เรื่องการแปลงทางเรขาคณิต ได้แก่ การเลื่อนขนาน การสะท้อน และการหมุน ไปประยุกต์ใช้ในชีวิตประจำวันได้ เช่น การสร้างสรรค์งานศิลปะ การหาพื้นที่ของรูปต่าง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85B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</w:p>
        </w:tc>
        <w:tc>
          <w:tcPr>
            <w:tcW w:w="1001" w:type="dxa"/>
          </w:tcPr>
          <w:p w14:paraId="2EB6BED4" w14:textId="5185D89C" w:rsidR="00E41482" w:rsidRPr="0002003E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D85263" w14:paraId="013E2323" w14:textId="77777777" w:rsidTr="00D85263">
        <w:trPr>
          <w:trHeight w:val="4733"/>
        </w:trPr>
        <w:tc>
          <w:tcPr>
            <w:tcW w:w="1823" w:type="dxa"/>
          </w:tcPr>
          <w:p w14:paraId="728A0362" w14:textId="77777777" w:rsidR="00D85263" w:rsidRDefault="00D85263" w:rsidP="00D8526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3B0CA1A" w14:textId="77777777" w:rsidR="00D85263" w:rsidRPr="00A957D0" w:rsidRDefault="00D85263" w:rsidP="00D8526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04618E5" w14:textId="12BCEA67" w:rsidR="00D85263" w:rsidRPr="00A81108" w:rsidRDefault="00D85263" w:rsidP="00D8526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เลขยกกำลัง</w:t>
            </w:r>
          </w:p>
        </w:tc>
        <w:tc>
          <w:tcPr>
            <w:tcW w:w="2120" w:type="dxa"/>
          </w:tcPr>
          <w:p w14:paraId="3C35CDAD" w14:textId="77777777" w:rsidR="00D85263" w:rsidRPr="00C636CE" w:rsidRDefault="00D85263" w:rsidP="00D8526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F9C9727" w14:textId="1A49E8EB" w:rsidR="00D85263" w:rsidRPr="00D85263" w:rsidRDefault="00D85263" w:rsidP="00D85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 </w:t>
            </w: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 </w:t>
            </w:r>
          </w:p>
          <w:p w14:paraId="2B54D351" w14:textId="2B1E85B7" w:rsidR="00D85263" w:rsidRDefault="00D85263" w:rsidP="00D85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85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ใจและใช้สมบัติของเลขยกกำลังที่มีเลขชี้กำลังเป็นจำนวนเต็มในการแก้ปัญหาคณิตศาสตร์และปัญหาในชีวิตจริง </w:t>
            </w:r>
          </w:p>
          <w:p w14:paraId="4CFC80B1" w14:textId="77777777" w:rsidR="009C0B75" w:rsidRPr="00C636CE" w:rsidRDefault="009C0B75" w:rsidP="00D85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3BA0F7" w14:textId="77777777" w:rsidR="00D85263" w:rsidRPr="00597341" w:rsidRDefault="00D85263" w:rsidP="00D85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B908739" w14:textId="21D485D4" w:rsidR="00D85263" w:rsidRPr="00FF45AD" w:rsidRDefault="00D85263" w:rsidP="00D85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5263">
              <w:rPr>
                <w:rFonts w:ascii="TH SarabunPSK" w:hAnsi="TH SarabunPSK" w:cs="TH SarabunPSK"/>
                <w:color w:val="00B0F0"/>
                <w:sz w:val="32"/>
                <w:szCs w:val="32"/>
              </w:rPr>
              <w:t>-</w:t>
            </w:r>
          </w:p>
        </w:tc>
        <w:tc>
          <w:tcPr>
            <w:tcW w:w="1740" w:type="dxa"/>
          </w:tcPr>
          <w:p w14:paraId="22A087C0" w14:textId="64DD69DF" w:rsidR="00D85263" w:rsidRPr="00C636CE" w:rsidRDefault="00D85263" w:rsidP="00D85263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38495EA" w14:textId="3FACB914" w:rsidR="00D85263" w:rsidRDefault="00D85263" w:rsidP="00D85263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1077D839" w14:textId="60450E8D" w:rsidR="00D85263" w:rsidRPr="002E06D9" w:rsidRDefault="00D85263" w:rsidP="00D85263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60AECE9C" w14:textId="2488C9E3" w:rsidR="00D85263" w:rsidRPr="00D85263" w:rsidRDefault="00D85263" w:rsidP="00CD460A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เลขยกกำลังเป็นสัญลักษณ์ใช้แสดงจำนวน ที่เกิดจากการคูณตัวเองซ้ำกันหลาย ๆ ตัว สำหรับเลขยกกำลังที่มีฐานเดียวกันและมีเลขชี้กำลังเป็นจำนวนเต็ม สามารถนำมาคูณและหารกันได้โดยใช้สมบัติการคูณและการหารของเลขยกกำลัง ส่วนสัญกรณ์วิทยาศาสตร์เป็นการเขียนจำนวนในรูปการคูณของจำนวนที่มากกว่าหรือเท่ากับ 1 แต่น้อยกว่า 10 กับเลขยกกำลังที่มีฐานเป็นสิบ และมีเลขชี้กำลังเป็นจำนวนเต็ม นิยมใช้กับจำนวนที่มีค่ามาก ๆ หรือจำนวนที่มีค่าน้อย ๆ รวมทั้ง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สามารถ</w:t>
            </w:r>
            <w:r w:rsidRPr="00583F6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นำความรู้เกี่ยวกับเลขยกกำลังไปใช้ในชีวิตจริง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  <w:r w:rsidRPr="00D85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การคำนวณหาดอกเบี้ยเงินฝากต่อปีและ </w:t>
            </w:r>
            <w:r w:rsidRPr="00CD460A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การคำนวณ</w:t>
            </w:r>
            <w:r w:rsidR="00CD460A" w:rsidRPr="00CD460A"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 xml:space="preserve"> </w:t>
            </w:r>
            <w:r w:rsidRPr="00D85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จำนวนอะตอมของธาตุ </w:t>
            </w:r>
          </w:p>
        </w:tc>
        <w:tc>
          <w:tcPr>
            <w:tcW w:w="1001" w:type="dxa"/>
          </w:tcPr>
          <w:p w14:paraId="2D391096" w14:textId="0081F4D9" w:rsidR="00D85263" w:rsidRPr="0002003E" w:rsidRDefault="00D85263" w:rsidP="00D8526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D85263" w14:paraId="31B3E7BB" w14:textId="77777777" w:rsidTr="00866801">
        <w:trPr>
          <w:trHeight w:val="4733"/>
        </w:trPr>
        <w:tc>
          <w:tcPr>
            <w:tcW w:w="1823" w:type="dxa"/>
          </w:tcPr>
          <w:p w14:paraId="308F06BE" w14:textId="77777777" w:rsidR="00D85263" w:rsidRDefault="00D85263" w:rsidP="00D8526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A0263F0" w14:textId="2B4343D3" w:rsidR="00D85263" w:rsidRPr="00A957D0" w:rsidRDefault="00D85263" w:rsidP="00D8526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DBAD644" w14:textId="6E2ACDA8" w:rsidR="00D85263" w:rsidRPr="00E41482" w:rsidRDefault="00D85263" w:rsidP="00D85263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1482">
              <w:rPr>
                <w:rFonts w:ascii="TH SarabunPSK" w:hAnsi="TH SarabunPSK" w:cs="TH SarabunPSK" w:hint="cs"/>
                <w:sz w:val="32"/>
                <w:szCs w:val="32"/>
                <w:cs/>
              </w:rPr>
              <w:t>พหุนาม</w:t>
            </w:r>
          </w:p>
        </w:tc>
        <w:tc>
          <w:tcPr>
            <w:tcW w:w="2120" w:type="dxa"/>
          </w:tcPr>
          <w:p w14:paraId="4F8D4F9D" w14:textId="77777777" w:rsidR="001D4FCE" w:rsidRPr="00C636CE" w:rsidRDefault="001D4FCE" w:rsidP="001D4FC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B3424F4" w14:textId="0F1CD233" w:rsidR="001D4FCE" w:rsidRPr="00D85263" w:rsidRDefault="001D4FCE" w:rsidP="001D4F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 </w:t>
            </w: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85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 </w:t>
            </w:r>
          </w:p>
          <w:p w14:paraId="01F0276C" w14:textId="77777777" w:rsidR="001D4FCE" w:rsidRDefault="001D4FCE" w:rsidP="001D4F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D4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เข้าใจหลักการการดำเนินการของพหุนาม และใช้พหุนามในการแก้ปัญหาคณิตศาสตร์ </w:t>
            </w:r>
          </w:p>
          <w:p w14:paraId="6F3AD6F8" w14:textId="6D376A26" w:rsidR="001D4FCE" w:rsidRPr="00597341" w:rsidRDefault="001D4FCE" w:rsidP="001D4FCE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3BAB07D" w14:textId="3F55CCF3" w:rsidR="00D85263" w:rsidRPr="00C636CE" w:rsidRDefault="001D4FCE" w:rsidP="001D4F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5263">
              <w:rPr>
                <w:rFonts w:ascii="TH SarabunPSK" w:hAnsi="TH SarabunPSK" w:cs="TH SarabunPSK"/>
                <w:color w:val="00B0F0"/>
                <w:sz w:val="32"/>
                <w:szCs w:val="32"/>
              </w:rPr>
              <w:t>-</w:t>
            </w:r>
          </w:p>
        </w:tc>
        <w:tc>
          <w:tcPr>
            <w:tcW w:w="1740" w:type="dxa"/>
          </w:tcPr>
          <w:p w14:paraId="2FB37092" w14:textId="2E618566" w:rsidR="00866801" w:rsidRPr="00753B6A" w:rsidRDefault="00866801" w:rsidP="0086680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8FE6DD0" w14:textId="4990C40F" w:rsidR="00866801" w:rsidRPr="00753B6A" w:rsidRDefault="00866801" w:rsidP="0086680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C1197AF" w14:textId="77777777" w:rsidR="00D85263" w:rsidRDefault="00D85263" w:rsidP="00D85263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5" w:type="dxa"/>
          </w:tcPr>
          <w:p w14:paraId="06BC057D" w14:textId="77777777" w:rsidR="00866801" w:rsidRDefault="00866801" w:rsidP="00CD460A">
            <w:pPr>
              <w:spacing w:before="120"/>
              <w:ind w:firstLine="288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นิพจน์ที่สามารถเขียนให้อยู่ในรูปการคูณของค่าคงตัวกับตัวแปรตั้งแต่หนึ่งตัวขึ้นไปและเลขชี้</w:t>
            </w:r>
            <w:r w:rsidRPr="00866801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กำลังของตัวแปรแต่ละตัว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เป็นศูนย์หรือจำนวนเต็มบวกเรียกว่า“เอกนาม” โดยส่วนที่เป็นค่าคงตัวเรียกว่า“สัมประสิทธิ์”และผลบวกของเลขชี้กำลังของตัวแปรแต่ละตัวในเอกนามเรียกว่า“ดีกรีของเอกนาม”เอกนามสองเอกนามจะคล้ายกันก็ต่อเมื่อเอกนามทั้งสองมีตัวแปรชุดเดียวกันและเลขชี้กำลังของตัวแปรเดียวกันในแต่ละเอกนามเท่ากัน เอกนามที่จะนำมาบวกหรือลบกันได้ต้องเป็นเอกนามที่คล้ายกัน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โดยนำสัมประสิทธิ์ของเอกนามที่คล้ายกันมาบวกหรือลบกันนิพจน์ที่เขียนในรูปเอกนามหรือเขียนในรูปการบวกของเอกนามตั้งแต่สองเอกนามขึ้นไป เรียกว่า“พหุนาม”และดีกรีสูงสุดของพุหนามที่อยู่ในรูปผลสำเร็จที่ไม่มีพจน์ที่คล้ายกันเรียกว่า“ดีกรีของพหุนาม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การหาผลบวกของพหุนามทำได้โดยนำพหุนามมาเขียนในรูปการบวกและถ้ามีพจน์ที่คล้ายกันให้บวก</w:t>
            </w:r>
            <w:r w:rsidRPr="0086680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พจน์ที่คล้ายกันเข้าด้วยกัน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ส่วนการลบพหุนามด้วยพหุนามทำได้โดยบวก</w:t>
            </w:r>
          </w:p>
          <w:p w14:paraId="09F4DA1C" w14:textId="5A4F1D09" w:rsidR="00D85263" w:rsidRPr="00C636CE" w:rsidRDefault="00866801" w:rsidP="00CD4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680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พหุนาม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ตัวตั้งด้วยพจน์ตรงข้ามของแต่ละพจน์ของพหุนามตัวลบ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การหา</w:t>
            </w:r>
            <w:r w:rsidRPr="00866801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ผลคูณเอกนามกับเอกนาม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ทำได้โดยนำสัมประสิทธิ์ในแต่ละเอกนามมาคูณกันและนำตัวแปรในแต่ละเอกนามมาคูณกันตามหลักการคูณเลขยกกำลังและการหาผลคูณเอกนามกับพหุนามทำได้โดยนำเอกนามไปคูณกับทุ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พจน์ของพหุนามแล้วนำผลคูณเหล่านั้นมารวมกัน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>การหารเอกนามด้วยเอกนามทำได้โดยการนำค่าคงตัวในแต่ละเอกนามมาหารกันและนำตัวแปรในแต่ละเอกนามมาหารกัน โดยใช้สมบัติของเลขยกกำลังเมื่อได้ผลหารเป็นเอกนามจะกล่าวว่าการหารนั้นเป็น</w:t>
            </w:r>
            <w:r w:rsidRPr="0086680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การหารลงตัวและการหารพหุนามนามด้วยเอกนามทำได้โดยการหารแต่ละพจน์ของพหุนามด้วยเอกนามแล้วนำผลหารเหล่านั้นมาบวกกันและเมื่อได้ผลหารเป็นพหุนามจะกล่าวว่าการหารนั้นเป็นการหารลงตัว   </w:t>
            </w:r>
          </w:p>
        </w:tc>
        <w:tc>
          <w:tcPr>
            <w:tcW w:w="1001" w:type="dxa"/>
          </w:tcPr>
          <w:p w14:paraId="11602D3B" w14:textId="13A69884" w:rsidR="00D85263" w:rsidRDefault="00D85263" w:rsidP="00D8526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0B8D6076" w14:textId="785A9DE2" w:rsidR="001038DF" w:rsidRDefault="001038DF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67D47F" w14:textId="754FED77" w:rsidR="00E41482" w:rsidRDefault="00E41482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55EC90" w14:textId="79610D60" w:rsidR="00E41482" w:rsidRDefault="00E4148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1FAE372" w14:textId="77777777" w:rsidR="00E41482" w:rsidRDefault="00E41482" w:rsidP="00E41482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EBB560" wp14:editId="7199FC36">
                <wp:extent cx="5727700" cy="584548"/>
                <wp:effectExtent l="0" t="0" r="6350" b="635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79AA2" w14:textId="667D12A6" w:rsidR="00383D47" w:rsidRPr="004E7D1A" w:rsidRDefault="00383D47" w:rsidP="00E41482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3DB3F83E" w14:textId="77777777" w:rsidR="00383D47" w:rsidRDefault="00383D47" w:rsidP="00E4148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EBB560" id="Text Box 7" o:spid="_x0000_s1029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6j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j7h&#10;zIgaLXpSTWBfqGGTiM7e+hmUlhZqocEzuty/ezzGopvS1fGPchjkwPlwxDY6k3g8m4wmkwFEErKz&#10;6fhsPI1ushdr63z4qqhm8ZBzR1tTjJZI6RFdTOCK3a0PrVGvHMN60lVxU2mdLm69utKO7QQ6fr2Y&#10;DE7Puzi/qWnD9qhkFFOKZoaig9a3Nsgr1t3Wl07hoFXU0+ZRlcArlZniyS5gSyqwHjX21EJ1ySAq&#10;lvD/TtvOJFqrxOV32h+NUnwy4WhfV4ZcKjxNmjoipkPqLhIvW/0eihaAiEVoVk1izGnPgxUVB9DD&#10;UTte3sqbCj28FT48CId5AiTYEeEen1ITgKfuxNmG3M+/vUd90BxSzvaYz5z7H1vhFGf6m8EAnA/H&#10;Y7gN6TIGu3BxryWr1xKzra8IhBhiG1mZjlE/6P5YOqqfsUoWMSpEwkjEznnoj1ehbTBWkVSLRVLC&#10;CFsRbs3Syug6ohx5+dQ8C2c7GgcMwB31kyxmbzjc6kZLQ4ttoLJKBI84t6h2+GP807B0qyrul9f3&#10;pPWyUOe/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H05bqO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BB79AA2" w14:textId="667D12A6" w:rsidR="00383D47" w:rsidRPr="004E7D1A" w:rsidRDefault="00383D47" w:rsidP="00E41482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3DB3F83E" w14:textId="77777777" w:rsidR="00383D47" w:rsidRDefault="00383D47" w:rsidP="00E41482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F4497B" w14:textId="77777777" w:rsidR="00E41482" w:rsidRDefault="00E41482" w:rsidP="00E41482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3B6DA9BD" wp14:editId="791596E4">
            <wp:simplePos x="0" y="0"/>
            <wp:positionH relativeFrom="column">
              <wp:posOffset>4489260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8" name="Graphic 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60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E41482" w14:paraId="036A9949" w14:textId="77777777" w:rsidTr="00E41482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16B3CEF3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0B16FCE6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0BF0B503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2C5CE312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027FFF1C" w14:textId="77777777" w:rsidR="00E41482" w:rsidRPr="00690CE6" w:rsidRDefault="00E41482" w:rsidP="00E4148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41482" w14:paraId="241D8297" w14:textId="77777777" w:rsidTr="003D050B">
        <w:trPr>
          <w:trHeight w:val="4896"/>
        </w:trPr>
        <w:tc>
          <w:tcPr>
            <w:tcW w:w="1823" w:type="dxa"/>
          </w:tcPr>
          <w:p w14:paraId="2B873D45" w14:textId="77777777" w:rsidR="00E41482" w:rsidRDefault="00E41482" w:rsidP="00E4148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464FED" w14:textId="77777777" w:rsidR="00E41482" w:rsidRPr="001145DD" w:rsidRDefault="00E41482" w:rsidP="00E414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A75402D" w14:textId="2D2967AE" w:rsidR="00E41482" w:rsidRPr="002E18C3" w:rsidRDefault="00E41482" w:rsidP="00E414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</w:t>
            </w:r>
          </w:p>
        </w:tc>
        <w:tc>
          <w:tcPr>
            <w:tcW w:w="2120" w:type="dxa"/>
          </w:tcPr>
          <w:p w14:paraId="2F2BF75C" w14:textId="77777777" w:rsidR="00E41482" w:rsidRPr="00A44ACA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BD454F" w14:textId="77777777" w:rsidR="00E4148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2C18CD14" w14:textId="77777777" w:rsidR="00E41482" w:rsidRPr="00901D1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E8048E3" w14:textId="68A33A9E" w:rsidR="00E41482" w:rsidRPr="00901D1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86680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6680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2831287" w14:textId="6EE3400D" w:rsidR="00E41482" w:rsidRPr="00A44ACA" w:rsidRDefault="00E41482" w:rsidP="0086680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เข้าใจ</w:t>
            </w:r>
            <w:r w:rsidR="0086680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และใช้ความรู้ทางสถิติในการนำเสนอข้อมูลและวิเคราะห์ข้อมูลจากแผนภาพจุด แผนภาพต้น-</w:t>
            </w:r>
            <w:r w:rsidR="007E58D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ใบ ฮิสโทแกรม และค่ากลางของข้อมูล และแปลความหมายผลลัพธ์ รวมทั้งนำสถิติไปใช้ในชีวิตจริงโดยใช้เทคโนโลยีที่เหมาะสม</w:t>
            </w:r>
          </w:p>
        </w:tc>
        <w:tc>
          <w:tcPr>
            <w:tcW w:w="1740" w:type="dxa"/>
          </w:tcPr>
          <w:p w14:paraId="186511C3" w14:textId="3A0C2782" w:rsidR="007E58D4" w:rsidRPr="00753B6A" w:rsidRDefault="007E58D4" w:rsidP="007E58D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96A652F" w14:textId="6754A2C3" w:rsidR="00E41482" w:rsidRPr="00753B6A" w:rsidRDefault="007E58D4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E41482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="00E41482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E41482"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="00E41482"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1B8B95C" w14:textId="01965CA2" w:rsidR="00E41482" w:rsidRPr="001B056A" w:rsidRDefault="007E58D4" w:rsidP="00E4148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E41482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E41482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E414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E41482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E414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2908BD06" w14:textId="3F76E3AB" w:rsidR="00E41482" w:rsidRPr="00A44ACA" w:rsidRDefault="00BF74F4" w:rsidP="00CD460A">
            <w:pPr>
              <w:tabs>
                <w:tab w:val="left" w:pos="26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แผนภาพจุดเป็นการนำเสนอข้อมูล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เชิงปริมาณ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โดยใช้จุดแทนจำนวนหรือความถี่ของข้อมูลแต่ละ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BD1A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ซึ่งโดยทั่วไปใช้วงกลมขนาดเล็ก (•) แทนจุดของข้อมูลการนำเสนอข้อมูลด้วยแผนภาพต้น-ใบ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เป็นการนำเสนอข้อมูลเชิงปริมาณ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ที่มีการเรียงลำดับข้อมูล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สามารถวิเคราะห์ข้อมูลและเข้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ใจได้ง่าย โ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ยใช้ข้อมูลทุกค่า และแต่ละข้อมูลยังคงสภาพเดิมให้เห็นอย่างชัดเจน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ฮิสโทแกรม เป็นการนำเสนอข้อมูลที่แสดงการแจกแจงความถี่ด้วยกราฟแท่งสี่เหลี่ยมมุมฉากเรียงต่อกัน โดยกำหนดแกนนอนแทนค่าของข้อมูล และแกนตั้งแทนความถี่</w:t>
            </w:r>
            <w:r w:rsidR="003D050B" w:rsidRPr="003D050B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ของข้อมูล </w:t>
            </w:r>
            <w:r w:rsidRPr="003D050B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ค่าเฉลี่ยเลขคณิต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หรือค่าเฉลี่ย หมายถึง ค่าที่ได้จากการนำค่าของข้อมูลทุกค่ามาบวกกันแล้วหารด้วยจำนวนข้อมูลทั้งหมด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มัธยฐาน คือ ค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>่าที่อยู่ในตำแหน่งตรง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กลางของข้อมูล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เรียง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จากน้อยไปมากหรือจากมากไปน้อยแล้ว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ฐานนิยม คือ ข้อมูลที่</w:t>
            </w:r>
            <w:r w:rsidR="003D050B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เกิดขึ้นซ้ำกันมากที่สุด หรือข้อมูลที่</w:t>
            </w:r>
            <w:r w:rsidRPr="00BF74F4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มีความถี่สูงสุด</w:t>
            </w:r>
          </w:p>
        </w:tc>
        <w:tc>
          <w:tcPr>
            <w:tcW w:w="1001" w:type="dxa"/>
          </w:tcPr>
          <w:p w14:paraId="4F484F78" w14:textId="06500B26" w:rsidR="00E41482" w:rsidRPr="00A44ACA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E41482" w14:paraId="16358CE3" w14:textId="77777777" w:rsidTr="00E41482">
        <w:tc>
          <w:tcPr>
            <w:tcW w:w="1823" w:type="dxa"/>
          </w:tcPr>
          <w:p w14:paraId="1B27A616" w14:textId="77777777" w:rsidR="00E41482" w:rsidRDefault="00E41482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B1B5B8E" w14:textId="77777777" w:rsidR="00E41482" w:rsidRPr="001145DD" w:rsidRDefault="00E41482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3942DF4" w14:textId="4B978547" w:rsidR="00E41482" w:rsidRPr="00F54B74" w:rsidRDefault="00E41482" w:rsidP="00E41482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ความเท่ากันทุกประการ</w:t>
            </w:r>
          </w:p>
        </w:tc>
        <w:tc>
          <w:tcPr>
            <w:tcW w:w="2120" w:type="dxa"/>
          </w:tcPr>
          <w:p w14:paraId="26B3BB8A" w14:textId="77777777" w:rsidR="00E41482" w:rsidRPr="00753B6A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2E6510" w14:textId="77777777" w:rsidR="00E4148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6E7FF0B" w14:textId="77777777" w:rsidR="00E41482" w:rsidRPr="00901D1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D2FEF83" w14:textId="69803937" w:rsidR="00E41482" w:rsidRPr="00901D1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7E58D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7E58D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7E58D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7E58D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53988DCB" w14:textId="3867B06B" w:rsidR="00E41482" w:rsidRPr="00753B6A" w:rsidRDefault="00E41482" w:rsidP="007E58D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เข้าใจ</w:t>
            </w:r>
            <w:r w:rsidR="007E58D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และใช้สมบัติของรูปสามเหลี่ยมที่เท่ากันทุกประการในการแก้ปัญหาคณิตศาสตร์และปัญหาในชีวิตจริง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1E847EE4" w14:textId="77777777" w:rsidR="00E41482" w:rsidRPr="00753B6A" w:rsidRDefault="00E41482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04A8A6" w14:textId="77777777" w:rsidR="00E41482" w:rsidRPr="00846C7D" w:rsidRDefault="00E41482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5B3AAC82" w14:textId="0C6F060D" w:rsidR="003D050B" w:rsidRPr="003D050B" w:rsidRDefault="003D050B" w:rsidP="00CD460A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D1AF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รูปเรขาคณิต</w:t>
            </w:r>
            <w:r w:rsidR="00BD1AF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D1AF8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BD1AF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รูปเท่ากันทุกประการก็ต่อเมื่อเคลื่อนที่รูปหนึ่งไป</w:t>
            </w:r>
            <w:r w:rsidRPr="003D050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ทับอีกรูปหนึ่งได้สนิท</w:t>
            </w:r>
            <w:r w:rsidR="00BD1AF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D050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รู</w:t>
            </w:r>
            <w:r w:rsidR="000F7A3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ปเรขาคณิต</w:t>
            </w:r>
            <w:r w:rsidR="00BD1AF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D1AF8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3D050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รูป</w:t>
            </w:r>
            <w:r w:rsidR="00BD1AF8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D050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เท่ากันทุกประการก็ต่อเมื่อ</w:t>
            </w:r>
            <w:r w:rsidR="00BD1AF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รูปเรขาคณิตทั้ง </w:t>
            </w:r>
            <w:r w:rsidR="00BD1AF8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 </w:t>
            </w:r>
            <w:r w:rsidR="00BD1AF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รูปนั้น มีรูปร่างเหมือนกัน ด้านคู่ที่สมนัยกันมีความยาวเท่ากัน และมุมคู่ที่สมนัยกันมีขนาดเท่ากัน</w:t>
            </w:r>
            <w:r w:rsidR="000F7A3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เมื่อรูปสามเหลี่ยม </w:t>
            </w:r>
            <w:r w:rsid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 </w:t>
            </w:r>
            <w:r w:rsidR="000F7A3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รูป มีความสัมพันธ์แบบ </w:t>
            </w:r>
            <w:r w:rsidRPr="003D050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ด้าน–มุม–ด้าน</w:t>
            </w:r>
            <w:r w:rsid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3D050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มุม–ด้าน–มุม </w:t>
            </w:r>
            <w:r w:rsidR="000F7A3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หรือ</w:t>
            </w:r>
            <w:r w:rsidRPr="003D050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ด้าน–ด้าน–ด้าน  </w:t>
            </w:r>
            <w:r w:rsidR="000F7A3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รูปสามเหลี่ยม </w:t>
            </w:r>
            <w:r w:rsid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 </w:t>
            </w:r>
            <w:r w:rsidR="000F7A3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รูปนั้น จะ</w:t>
            </w:r>
            <w:r w:rsidRPr="003D050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เท่ากันทุกประการ</w:t>
            </w:r>
          </w:p>
          <w:p w14:paraId="39C6CE82" w14:textId="35F49D2D" w:rsidR="00E41482" w:rsidRPr="00F54B74" w:rsidRDefault="00E41482" w:rsidP="00CD460A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1AED21C7" w14:textId="604FC9E5" w:rsidR="00E41482" w:rsidRPr="00753B6A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E41482" w14:paraId="06D4FCFB" w14:textId="77777777" w:rsidTr="00E41482">
        <w:trPr>
          <w:trHeight w:val="1970"/>
        </w:trPr>
        <w:tc>
          <w:tcPr>
            <w:tcW w:w="1823" w:type="dxa"/>
          </w:tcPr>
          <w:p w14:paraId="1F6A9FC8" w14:textId="77777777" w:rsidR="00E41482" w:rsidRDefault="00E41482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8081CA" w14:textId="77777777" w:rsidR="00E41482" w:rsidRPr="00A957D0" w:rsidRDefault="00E41482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4FFFCD2" w14:textId="242429CD" w:rsidR="00E41482" w:rsidRPr="000E634F" w:rsidRDefault="00E41482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เส้นขนาน</w:t>
            </w:r>
          </w:p>
        </w:tc>
        <w:tc>
          <w:tcPr>
            <w:tcW w:w="2120" w:type="dxa"/>
          </w:tcPr>
          <w:p w14:paraId="7B92E757" w14:textId="77777777" w:rsidR="00E41482" w:rsidRPr="00F25956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597326A" w14:textId="1AA4D3B1" w:rsidR="00E41482" w:rsidRDefault="007E58D4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3475C30F" w14:textId="77777777" w:rsidR="00E41482" w:rsidRPr="00BA2189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4C8D2EB" w14:textId="77777777" w:rsidR="00E41482" w:rsidRPr="00F25956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81F4588" w14:textId="56B17A31" w:rsidR="007E58D4" w:rsidRPr="00901D12" w:rsidRDefault="007E58D4" w:rsidP="007E58D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7504B40" w14:textId="6955B654" w:rsidR="00E41482" w:rsidRPr="00F25956" w:rsidRDefault="007E58D4" w:rsidP="007E58D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นำความรู้เกี่ยวกับสมบัติของเส้นขนานและรูปสามเหลี่ยมในการแก้ปัญหาคณิตศาสตร์</w:t>
            </w:r>
          </w:p>
        </w:tc>
        <w:tc>
          <w:tcPr>
            <w:tcW w:w="1740" w:type="dxa"/>
          </w:tcPr>
          <w:p w14:paraId="01F6ED91" w14:textId="72C30909" w:rsidR="00E41482" w:rsidRDefault="00204F01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E41482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E41482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E41482"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9047876" w14:textId="323B8B30" w:rsidR="00E41482" w:rsidRPr="00F25956" w:rsidRDefault="00204F01" w:rsidP="00E41482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E41482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E41482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E41482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E41482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730747C9" w14:textId="2EB5BD18" w:rsidR="00E41482" w:rsidRPr="00FF45AD" w:rsidRDefault="000F7A3E" w:rsidP="00CD460A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มื่อเส้นตรงเส้นหนึ่งตัดเส้นตรงคู่หนึ่งจะได้ว่าเส้นตรงคู่นั้นขนานกันก็ต่อเมื่อขนาดของมุมภายในที่อยู่บ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ด้าน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เดียวกันของเส้นตัดรวมกันเท่ากับ 180 องศาเมื่อเส้นตรงเส้นหนึ่งตัดเส้นตรงคู่หนึ่งจะได้ว่าเส้นตรงคู่นั้นขนานกันก็ต่อเมื่อมุมแย้งมีขนาดเท่ากั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มื่อเส้นตรงเส้นหนึ่งตัดเส้นตรงคู่หนึ่งจะได้ว่าเส้นตรงคู่นั้นขนานกันก็ต่อเมื่อมุมภายนอกและมุมภายในที่อยู่ตรงข้ามบ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ด้าน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เดียวกันของเส้นตัดมีขนาดเท่ากัน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ขนาดของมุมภายในทั้ง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D460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มุม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ของรูปสามเหลี่ยมรวมกันเท่ากับ 180 องศา และถ้าต่อด้านใดด้านหนึ่งของรูปสามเหลี่ยมออกไป มุมภายนอกที่เกิดขึ้นจะมีขนาดเท่ากับผลบวกของขนาดของมุมภายในที่ไม่ใช่มุมประชิดของมุมภายนอกนั้น และถ้ารูปสามเหลี่ยม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รูป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ใด ๆ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มีมุมที่มีขนาดเท่ากัน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2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คู่ และด้านคู่ที่อยู่ตรงข้ามกับมุมคู่ที่มีขนาดเท่ากัน ยาวเท่ากันคู่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หนึ่ง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แล้วรูปสามเหลี่ยม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รูปนั้น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7A3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เท่ากันทุกประการ</w:t>
            </w:r>
          </w:p>
        </w:tc>
        <w:tc>
          <w:tcPr>
            <w:tcW w:w="1001" w:type="dxa"/>
          </w:tcPr>
          <w:p w14:paraId="7959D889" w14:textId="01418A83" w:rsidR="00E41482" w:rsidRPr="0002003E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E41482" w14:paraId="7BE564DE" w14:textId="77777777" w:rsidTr="00E41482">
        <w:tc>
          <w:tcPr>
            <w:tcW w:w="1823" w:type="dxa"/>
          </w:tcPr>
          <w:p w14:paraId="33F9CA61" w14:textId="77777777" w:rsidR="00E41482" w:rsidRDefault="00E41482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0D5B0A0" w14:textId="77777777" w:rsidR="00E41482" w:rsidRPr="00A957D0" w:rsidRDefault="00E41482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0E5A53E" w14:textId="69E26F26" w:rsidR="00E41482" w:rsidRPr="00A81108" w:rsidRDefault="00E41482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การให้เหตุผลเกี่ยวกับการสร้างทางเรขาคณิต</w:t>
            </w:r>
          </w:p>
        </w:tc>
        <w:tc>
          <w:tcPr>
            <w:tcW w:w="2120" w:type="dxa"/>
          </w:tcPr>
          <w:p w14:paraId="3501216D" w14:textId="77777777" w:rsidR="00E41482" w:rsidRPr="0013133E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6C2DA4" w14:textId="77777777" w:rsidR="00E41482" w:rsidRPr="0013133E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5C1F944A" w14:textId="77777777" w:rsidR="00E41482" w:rsidRPr="0013133E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4288BF10" w14:textId="77777777" w:rsidR="00E41482" w:rsidRPr="0013133E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3169D09" w14:textId="0D77F8C2" w:rsidR="00E4148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ค 2.2 ม.</w:t>
            </w:r>
            <w:r w:rsidR="00204F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204F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  <w:p w14:paraId="65931C0A" w14:textId="09CDA473" w:rsidR="00E41482" w:rsidRPr="00FF45AD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ใช้ความรู้ทาง</w:t>
            </w:r>
            <w:r w:rsidR="00204F0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</w:t>
            </w: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รขาคณิต</w:t>
            </w:r>
            <w:r w:rsidR="00204F0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และเครื่องมือ เช่น วงเวียนและสันตรง รวมทั้งโปรแกรมเรขาคณิตพลวัตอื่น ๆ เพื่อสร้างรูป</w:t>
            </w:r>
            <w:r w:rsidR="00B95A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เรขาคณิต ตลอดจนนำความรู้เกี่ยวกับการสร้างนี้ไปประยุกต์ใช้ในการแก้ปัญหาในชีวิตจริง</w:t>
            </w:r>
          </w:p>
        </w:tc>
        <w:tc>
          <w:tcPr>
            <w:tcW w:w="1740" w:type="dxa"/>
          </w:tcPr>
          <w:p w14:paraId="57A78732" w14:textId="6164873A" w:rsidR="00E41482" w:rsidRPr="0013133E" w:rsidRDefault="00E41482" w:rsidP="00E4148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B95A9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B95A9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50FA61A7" w14:textId="50D25B66" w:rsidR="00E41482" w:rsidRPr="0013133E" w:rsidRDefault="00E41482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B95A9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B95A9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505A722F" w14:textId="1E9F9171" w:rsidR="00B95A9F" w:rsidRPr="0013133E" w:rsidRDefault="00B95A9F" w:rsidP="00B95A9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รใช้เทคโนโลยี</w:t>
            </w:r>
          </w:p>
          <w:p w14:paraId="3081315D" w14:textId="77777777" w:rsidR="00E41482" w:rsidRPr="0087149E" w:rsidRDefault="00E41482" w:rsidP="00E4148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674F93A0" w14:textId="2697059F" w:rsidR="00E41482" w:rsidRPr="007C6C4D" w:rsidRDefault="000F7A3E" w:rsidP="00CD460A">
            <w:pPr>
              <w:tabs>
                <w:tab w:val="left" w:pos="284"/>
              </w:tabs>
              <w:spacing w:before="120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ประโยคเงื่อนไข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ข้อความที่ประกอบไปด้วย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ประโยคบอกเล่า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 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เขียนในรูป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ถ้า...แล้ว... 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ซึ่งประโยค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หลัง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คำว่า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“ถ้า”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เรียก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ว่า “เหตุ”และ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ประโยคที่อยู่หลังคำว่า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“แล้ว” 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เรียก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ว่า “ผล”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บทกลับของ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ประโยคเงื่อนไข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เป็นข้อความที่เกิดจากการนำ </w:t>
            </w:r>
            <w:r w:rsidR="00CE10EA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="00CE10EA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ของประโยคมีเงื่อนไขมาเป็น “เหตุ” และนำ “เหตุ” ของประโยคมีเงื่อนไขมาเป็น </w:t>
            </w:r>
            <w:r w:rsidR="00CE10EA" w:rsidRPr="00CE10E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“ผล”</w:t>
            </w:r>
            <w:r w:rsidR="007C6C4D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พิสูจน์ประโยคมีเงื่อนไขในรูป ถ้า...แล้ว... 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ว่าเป็นจริง จะต้อง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เหตุผลเพื่อแสดงว่าเมื่อเหตุเป็นจริง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จะส่ง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ให้เกิดผลที่เป็นจริงเสมอ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พิสูจน์ประโยคมีเงื่อนไขในรูป ถ้า...แล้ว... 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ว่า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เป็นจริง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จะต้อง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เหตุผลเพื่อแสดงว่าเมื่อเหตุเป็นจริง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จะส่ง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ให้เกิดผลที่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="007C6C4D"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เป็นจริง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ทำได้โดยการยกตัวอย่างค้าน</w:t>
            </w:r>
            <w:r w:rsidRPr="00CE10E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ถ้าประโยค</w:t>
            </w:r>
            <w:r w:rsidR="00CE10EA" w:rsidRPr="00CE10E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มี</w:t>
            </w:r>
            <w:r w:rsidRPr="00CE10E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เงื่อนไข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เป็นจริงและมีบทกลับเป็นจริง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แล้ว</w:t>
            </w:r>
            <w:r w:rsidR="00CE10EA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49281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เขียน</w:t>
            </w:r>
            <w:r w:rsidR="007C6C4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เชื่อม</w:t>
            </w:r>
            <w:r w:rsidRPr="0049281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ประโยค</w:t>
            </w:r>
            <w:r w:rsidR="007C6C4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ทั้งสองให้เป็นประโยค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เดียวกัน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โดยใช้คำว่า 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>“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ก็ต่อเมื่อ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” ซึ่งประโยคใหม่ที่ได้จะเป็นจริงด้วย 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การให้เหตุผลเกี่ยวกับการสร้างทางเรขาคณิต เริ่มจากการทำความเข้าใจกับปัญหา แล้วเขียนอธิบายการ พิสูจน์และให้เหตุผล โดยใช้บทนิยาม 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สัจพจน์ 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ทฤษฎี</w:t>
            </w:r>
            <w:r w:rsidR="007C6C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 หรือสมบัติต่าง ๆ </w:t>
            </w:r>
            <w:r w:rsidRPr="000F7A3E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จากนั้นสรุปสิ่งที่ได้จากการพิสูจน์</w:t>
            </w:r>
          </w:p>
        </w:tc>
        <w:tc>
          <w:tcPr>
            <w:tcW w:w="1001" w:type="dxa"/>
          </w:tcPr>
          <w:p w14:paraId="72DF4EF8" w14:textId="193F07C8" w:rsidR="00E41482" w:rsidRPr="0002003E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E41482" w14:paraId="15C83583" w14:textId="77777777" w:rsidTr="007C6C4D">
        <w:trPr>
          <w:trHeight w:val="4733"/>
        </w:trPr>
        <w:tc>
          <w:tcPr>
            <w:tcW w:w="1823" w:type="dxa"/>
          </w:tcPr>
          <w:p w14:paraId="2A5BA4B1" w14:textId="77777777" w:rsidR="00E41482" w:rsidRDefault="00E41482" w:rsidP="00E4148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8C9E083" w14:textId="77777777" w:rsidR="00E41482" w:rsidRPr="00A957D0" w:rsidRDefault="00E41482" w:rsidP="00E4148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B916322" w14:textId="77777777" w:rsidR="00E41482" w:rsidRDefault="00E41482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การแยกตัวประกอบของ</w:t>
            </w:r>
          </w:p>
          <w:p w14:paraId="13B6BCA3" w14:textId="50AB02A5" w:rsidR="00E41482" w:rsidRPr="00A81108" w:rsidRDefault="00E41482" w:rsidP="00E4148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พหุนาม</w:t>
            </w:r>
          </w:p>
        </w:tc>
        <w:tc>
          <w:tcPr>
            <w:tcW w:w="2120" w:type="dxa"/>
          </w:tcPr>
          <w:p w14:paraId="646F71C9" w14:textId="77777777" w:rsidR="00E41482" w:rsidRPr="00C636CE" w:rsidRDefault="00E41482" w:rsidP="00E414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26D0B2E" w14:textId="77777777" w:rsidR="00E4148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C52B169" w14:textId="77777777" w:rsidR="00E41482" w:rsidRPr="00C636CE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6CF0D9" w14:textId="77777777" w:rsidR="00E41482" w:rsidRPr="00597341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60774B" w14:textId="3E17A67F" w:rsidR="00E41482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 w:rsidR="00B95A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B95A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B95A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38CD5682" w14:textId="7365B10E" w:rsidR="00E41482" w:rsidRPr="00FF45AD" w:rsidRDefault="00E41482" w:rsidP="00E414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5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</w:t>
            </w:r>
            <w:r w:rsidR="00B95A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การแยกตัวประกอบของพหุนามดีกรีสองในการแก้ปัญหาคณิตศาสตร์</w:t>
            </w:r>
          </w:p>
        </w:tc>
        <w:tc>
          <w:tcPr>
            <w:tcW w:w="1740" w:type="dxa"/>
          </w:tcPr>
          <w:p w14:paraId="387C8009" w14:textId="77777777" w:rsidR="00E41482" w:rsidRPr="00C636CE" w:rsidRDefault="00E41482" w:rsidP="00E4148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B48A5B3" w14:textId="77777777" w:rsidR="00E41482" w:rsidRDefault="00E41482" w:rsidP="00E4148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4D0981FE" w14:textId="1F466371" w:rsidR="00E41482" w:rsidRPr="002E06D9" w:rsidRDefault="00E41482" w:rsidP="00E4148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59056E1F" w14:textId="738F59D5" w:rsidR="007C6C4D" w:rsidRPr="007C6C4D" w:rsidRDefault="007C6C4D" w:rsidP="00CD460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5462D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ตัวประกอบของพหุนาม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คือ เอกนามหรือพหุนามที่หารพหุนามนั้นลงตัว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การเขียนพหุนาม</w:t>
            </w:r>
            <w:r w:rsidR="003546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ให้อยู่ในรูปการคูณกันของตัวประกอบของพหุนามตั้งแต่ </w:t>
            </w:r>
            <w:r w:rsidR="0035462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3546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พหุนามขึ้นไป เรียกว่า การแยกตัวประกอบของพหุนาม ถ้า </w:t>
            </w:r>
            <w:r w:rsidR="0035462D">
              <w:rPr>
                <w:rFonts w:ascii="TH SarabunPSK" w:hAnsi="TH SarabunPSK" w:cs="TH SarabunPSK"/>
                <w:sz w:val="32"/>
                <w:szCs w:val="32"/>
              </w:rPr>
              <w:t xml:space="preserve">a, b </w:t>
            </w:r>
            <w:r w:rsidR="003546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="0035462D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="003546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เป็นพหุนาม แล้วสามารถแยกตัวประกอบของพหุนาม </w:t>
            </w:r>
            <w:r w:rsidR="0035462D">
              <w:rPr>
                <w:rFonts w:ascii="TH SarabunPSK" w:hAnsi="TH SarabunPSK" w:cs="TH SarabunPSK"/>
                <w:sz w:val="32"/>
                <w:szCs w:val="32"/>
              </w:rPr>
              <w:t xml:space="preserve">ab + ac </w:t>
            </w:r>
            <w:r w:rsidR="003546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โดยใช้สมบัติการแจกแจงได้เป็น </w:t>
            </w:r>
            <w:r w:rsidR="0035462D">
              <w:rPr>
                <w:rFonts w:ascii="TH SarabunPSK" w:hAnsi="TH SarabunPSK" w:cs="TH SarabunPSK"/>
                <w:sz w:val="32"/>
                <w:szCs w:val="32"/>
              </w:rPr>
              <w:t xml:space="preserve">a(b + c) </w:t>
            </w:r>
            <w:r w:rsidR="0035462D" w:rsidRPr="0044094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นั่นคือ </w:t>
            </w:r>
            <w:r w:rsidR="0035462D" w:rsidRPr="00440942">
              <w:rPr>
                <w:rFonts w:ascii="TH SarabunPSK" w:hAnsi="TH SarabunPSK" w:cs="TH SarabunPSK"/>
                <w:spacing w:val="-10"/>
                <w:sz w:val="32"/>
                <w:szCs w:val="32"/>
              </w:rPr>
              <w:t>ab + ac = a(b + c)</w:t>
            </w:r>
            <w:r w:rsidR="00DF28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พหุนามดีกรีสองตัวแปรเดียว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คือ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พหุนาม</w:t>
            </w:r>
            <w:r w:rsidR="00DF281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ที่เขียนได้ในรูป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</w:rPr>
              <w:t>ax</w:t>
            </w:r>
            <w:r w:rsidRPr="00DF281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2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+ </w:t>
            </w:r>
            <w:r w:rsidRPr="007C6C4D">
              <w:rPr>
                <w:rFonts w:ascii="TH SarabunPSK" w:hAnsi="TH SarabunPSK" w:cs="TH SarabunPSK"/>
                <w:sz w:val="32"/>
                <w:szCs w:val="32"/>
              </w:rPr>
              <w:t xml:space="preserve">bx + c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 </w:t>
            </w:r>
            <w:r w:rsidRPr="007C6C4D">
              <w:rPr>
                <w:rFonts w:ascii="TH SarabunPSK" w:hAnsi="TH SarabunPSK" w:cs="TH SarabunPSK"/>
                <w:sz w:val="32"/>
                <w:szCs w:val="32"/>
              </w:rPr>
              <w:t>a, b</w:t>
            </w:r>
            <w:r w:rsidR="00DF281B">
              <w:rPr>
                <w:rFonts w:ascii="TH SarabunPSK" w:hAnsi="TH SarabunPSK" w:cs="TH SarabunPSK"/>
                <w:sz w:val="32"/>
                <w:szCs w:val="32"/>
              </w:rPr>
              <w:t>, c</w:t>
            </w:r>
            <w:r w:rsidRPr="007C6C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เป็น</w:t>
            </w:r>
            <w:r w:rsidR="00DF281B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ค่าคงตัว</w:t>
            </w:r>
            <w:r w:rsidR="00DF281B" w:rsidRPr="00440942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ที่ </w:t>
            </w:r>
            <w:r w:rsidR="00DF281B" w:rsidRPr="0044094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a ≠ 0 </w:t>
            </w:r>
            <w:r w:rsidR="00DF281B" w:rsidRPr="00440942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และ </w:t>
            </w:r>
            <w:r w:rsidR="00DF281B" w:rsidRPr="0044094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x </w:t>
            </w:r>
            <w:r w:rsidR="00DF281B" w:rsidRPr="00440942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เป็นตัวแปร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การแยกตัวประกอบของพหุนามดีกรีสองในรูป </w:t>
            </w:r>
            <w:r w:rsidRPr="0008436F">
              <w:rPr>
                <w:rFonts w:ascii="TH SarabunPSK" w:hAnsi="TH SarabunPSK" w:cs="TH SarabunPSK"/>
                <w:spacing w:val="-12"/>
                <w:sz w:val="32"/>
                <w:szCs w:val="32"/>
              </w:rPr>
              <w:t>ax</w:t>
            </w:r>
            <w:r w:rsidRPr="0008436F">
              <w:rPr>
                <w:rFonts w:ascii="TH SarabunPSK" w:hAnsi="TH SarabunPSK" w:cs="TH SarabunPSK"/>
                <w:spacing w:val="-12"/>
                <w:sz w:val="32"/>
                <w:szCs w:val="32"/>
                <w:vertAlign w:val="superscript"/>
                <w:cs/>
              </w:rPr>
              <w:t>2</w:t>
            </w:r>
            <w:r w:rsidRPr="0008436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+ </w:t>
            </w:r>
            <w:r w:rsidRPr="0008436F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bx + c </w:t>
            </w:r>
            <w:r w:rsidRPr="0008436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เมื่อ</w:t>
            </w:r>
            <w:r w:rsidR="00BF6398" w:rsidRPr="0008436F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a, b, c</w:t>
            </w:r>
            <w:r w:rsidR="00BF6398" w:rsidRPr="007C6C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6398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เป็น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ค่าคงตัวที่ </w:t>
            </w:r>
            <w:r w:rsidR="00BF6398">
              <w:rPr>
                <w:rFonts w:ascii="TH SarabunPSK" w:hAnsi="TH SarabunPSK" w:cs="TH SarabunPSK"/>
                <w:sz w:val="32"/>
                <w:szCs w:val="32"/>
              </w:rPr>
              <w:t>a ≠ 0,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="00BF6398">
              <w:rPr>
                <w:rFonts w:ascii="TH SarabunPSK" w:hAnsi="TH SarabunPSK" w:cs="TH SarabunPSK"/>
                <w:sz w:val="32"/>
                <w:szCs w:val="32"/>
              </w:rPr>
              <w:t xml:space="preserve">≠ 0 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ทำได้โดย</w:t>
            </w:r>
            <w:r w:rsidR="00BF63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CD5AE20" w14:textId="77777777" w:rsidR="00BF6398" w:rsidRDefault="007C6C4D" w:rsidP="00CD460A">
            <w:pP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หาพหุนามดีกรีหนึ่ง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F639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พหุนาม</w:t>
            </w:r>
            <w:r w:rsidR="00BF63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ที่คูณกันแล้วได้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ผลคูณเป็น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</w:rPr>
              <w:t>ax</w:t>
            </w:r>
            <w:r w:rsidRPr="00BF6398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2</w:t>
            </w:r>
          </w:p>
          <w:p w14:paraId="54124559" w14:textId="77777777" w:rsidR="00BF6398" w:rsidRDefault="007C6C4D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หาจำนว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นเต็ม </w:t>
            </w:r>
            <w:r w:rsidR="00BF639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ที่คูณกันแล้วได้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ผลคูณเป็น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</w:p>
          <w:p w14:paraId="2281EAC1" w14:textId="77777777" w:rsidR="00440942" w:rsidRDefault="00BF6398" w:rsidP="00CD460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นำผลที่ได้ในข้อ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มาหาพจนฺกลางทีละกรณี จนได้พจน์กลางเป็น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bx </w:t>
            </w:r>
          </w:p>
          <w:p w14:paraId="2A532BE8" w14:textId="77777777" w:rsidR="0008436F" w:rsidRDefault="007C6C4D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พหุนามดีกรีสองที่เป็น</w:t>
            </w:r>
            <w:r w:rsidRPr="0008436F">
              <w:rPr>
                <w:rFonts w:ascii="TH SarabunPSK" w:hAnsi="TH SarabunPSK" w:cs="TH SarabunPSK"/>
                <w:sz w:val="32"/>
                <w:szCs w:val="32"/>
                <w:cs/>
              </w:rPr>
              <w:t>กำลังสองสมบูรณ</w:t>
            </w:r>
            <w:r w:rsidR="00BF6398" w:rsidRPr="00084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คือ </w:t>
            </w:r>
          </w:p>
          <w:p w14:paraId="3F45F4D4" w14:textId="77777777" w:rsidR="0008436F" w:rsidRDefault="007C6C4D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436F">
              <w:rPr>
                <w:rFonts w:ascii="TH SarabunPSK" w:hAnsi="TH SarabunPSK" w:cs="TH SarabunPSK"/>
                <w:sz w:val="32"/>
                <w:szCs w:val="32"/>
                <w:cs/>
              </w:rPr>
              <w:t>พหุนาม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ที่แยกตัวประกอบ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ให้อยู่ในรูปการคูณกันของพหุนามที่เหมือนกัน </w:t>
            </w:r>
            <w:r w:rsidR="00BF639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BF6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พหุนาม 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ถ้าให้พจน์หน้า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แทนด้วย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0942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และพจน์หลัง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แทนด้วย 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จะ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ได้สูตรการ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แยกตัวประกอบของ</w:t>
            </w:r>
          </w:p>
          <w:p w14:paraId="0241A653" w14:textId="53C81E79" w:rsidR="00440942" w:rsidRDefault="00440942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พหุนามดีกรีสองที่เป็นกำลังสอง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สมบูรณ์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ดังนี้ </w:t>
            </w:r>
          </w:p>
          <w:p w14:paraId="01DA6AEE" w14:textId="0AE53569" w:rsidR="00440942" w:rsidRPr="00440942" w:rsidRDefault="00440942" w:rsidP="00CD460A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>A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  <w:cs/>
              </w:rPr>
              <w:t>2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44094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+ 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>2AB + B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  <w:cs/>
              </w:rPr>
              <w:t>2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= (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>A + B)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</w:rPr>
              <w:t>2</w:t>
            </w:r>
          </w:p>
          <w:p w14:paraId="4F5633F0" w14:textId="7AF439C4" w:rsidR="00440942" w:rsidRPr="00440942" w:rsidRDefault="00440942" w:rsidP="00CD460A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>A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  <w:cs/>
              </w:rPr>
              <w:t>2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094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>2AB + B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  <w:cs/>
              </w:rPr>
              <w:t>2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= (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A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B)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</w:rPr>
              <w:t>2</w:t>
            </w:r>
          </w:p>
          <w:p w14:paraId="78778245" w14:textId="77777777" w:rsidR="0008436F" w:rsidRDefault="007C6C4D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พหุนามดีกรีสองที่เป็นผลต่างกำลังสอง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คือ</w:t>
            </w:r>
          </w:p>
          <w:p w14:paraId="4B477ADC" w14:textId="77777777" w:rsidR="0008436F" w:rsidRDefault="007C6C4D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พหุนามที่แยกตัวประกอบได้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พหุนามดีกรีหนึ่งที่มีพจน์เหมือนกัน แต่มีเครื่องหมายระหว่างพจน์ต่างกัน 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ถ้าให้พจน์หน้า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แทนด้วย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0942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และพจน์หลัง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แทนด้วย 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จะ</w:t>
            </w:r>
            <w:r w:rsidR="00440942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ได้สูตรการ</w:t>
            </w:r>
            <w:r w:rsidR="00440942"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แยกตัวประกอบของ</w:t>
            </w:r>
          </w:p>
          <w:p w14:paraId="4B7D0610" w14:textId="395349EA" w:rsidR="00440942" w:rsidRDefault="00440942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พหุนามดีกรีสองที่เป็น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ผลต่าง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กำลังสองได้ ดังนี้ </w:t>
            </w:r>
          </w:p>
          <w:p w14:paraId="6F9DEE7D" w14:textId="468DA865" w:rsidR="00440942" w:rsidRPr="00C636CE" w:rsidRDefault="00440942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>A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  <w:cs/>
              </w:rPr>
              <w:t>2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B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  <w:cs/>
              </w:rPr>
              <w:t>2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= (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A </w:t>
            </w:r>
            <w:r w:rsidRPr="007C6C4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proofErr w:type="gramStart"/>
            <w:r w:rsidRPr="00440942">
              <w:rPr>
                <w:rFonts w:ascii="TH SarabunPSK" w:hAnsi="TH SarabunPSK" w:cs="TH SarabunPSK"/>
                <w:spacing w:val="-8"/>
                <w:sz w:val="32"/>
                <w:szCs w:val="32"/>
              </w:rPr>
              <w:t>B)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t>(</w:t>
            </w:r>
            <w:proofErr w:type="gramEnd"/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t>A + B)</w:t>
            </w:r>
          </w:p>
          <w:p w14:paraId="00CCCF6F" w14:textId="52D81864" w:rsidR="00E41482" w:rsidRPr="00C636CE" w:rsidRDefault="00E41482" w:rsidP="00CD460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4C3E86DA" w14:textId="749CB08D" w:rsidR="00E41482" w:rsidRPr="0002003E" w:rsidRDefault="00E41482" w:rsidP="00E4148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5DCB2232" w14:textId="408A0E03" w:rsidR="00383D47" w:rsidRDefault="00383D47" w:rsidP="00E41482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3F50D6" w14:textId="77777777" w:rsidR="004A0B23" w:rsidRDefault="00383D47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4A0B23" w:rsidSect="004A0B23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80CEA0C" w14:textId="0A6E3E84" w:rsidR="004A0B23" w:rsidRDefault="009B3E41" w:rsidP="004A0B23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4A0B23" w:rsidSect="004A0B23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7152" behindDoc="0" locked="0" layoutInCell="1" allowOverlap="1" wp14:anchorId="368943FB" wp14:editId="2601608D">
            <wp:simplePos x="0" y="0"/>
            <wp:positionH relativeFrom="page">
              <wp:posOffset>47297</wp:posOffset>
            </wp:positionH>
            <wp:positionV relativeFrom="paragraph">
              <wp:posOffset>-914400</wp:posOffset>
            </wp:positionV>
            <wp:extent cx="7543165" cy="10326414"/>
            <wp:effectExtent l="0" t="0" r="63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852" cy="10330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23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B139EDD" w14:textId="77777777" w:rsidR="00383D47" w:rsidRPr="004F671D" w:rsidRDefault="00383D47" w:rsidP="00383D47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0AC243E7" w14:textId="77777777" w:rsidR="00383D47" w:rsidRPr="00A15192" w:rsidRDefault="00383D47" w:rsidP="00383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59B3B08F" w14:textId="77777777" w:rsidR="00383D47" w:rsidRDefault="00383D47" w:rsidP="00383D47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คณิตศาตร์</w:t>
      </w:r>
    </w:p>
    <w:p w14:paraId="5D894E44" w14:textId="0DCEB5CE" w:rsidR="00383D47" w:rsidRPr="00954B42" w:rsidRDefault="00383D47" w:rsidP="00383D47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1B43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8E1B43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8E1B43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120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0A0D2E6" w14:textId="4C081E91" w:rsidR="00383D47" w:rsidRPr="00383D47" w:rsidRDefault="00383D47" w:rsidP="00BE1D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ศึกษาความรู้เกี่ยวกับอสมการเชิงเส้นตัวแปรเดียว คำตอบของอสมการเชิงเส้นตัวแปรเดียวและกราฟแสดงคำตอบ การแก้อสมการเชิงเส้นตัวแปรเดียว การนำความรู้เกี่ยวกับอสมการเชิงเส้นตัวแปรเดียวไปใช้ในการแก้ปัญหา </w:t>
      </w:r>
      <w:r w:rsidR="00AC5874" w:rsidRPr="004F6D52">
        <w:rPr>
          <w:rFonts w:ascii="TH SarabunPSK" w:hAnsi="TH SarabunPSK" w:cs="TH SarabunPSK"/>
          <w:sz w:val="32"/>
          <w:szCs w:val="32"/>
          <w:cs/>
        </w:rPr>
        <w:t>การแยกตัวประกอบของพหุนามดีกรีสูงกว่าสองโดยใช้สูตรผลบวกของกำลังสาม และผลต่างของกำลังสาม</w:t>
      </w:r>
      <w:r w:rsidR="00AC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5874" w:rsidRPr="004F6D52">
        <w:rPr>
          <w:rFonts w:ascii="TH SarabunPSK" w:hAnsi="TH SarabunPSK" w:cs="TH SarabunPSK"/>
          <w:sz w:val="32"/>
          <w:szCs w:val="32"/>
          <w:cs/>
        </w:rPr>
        <w:t xml:space="preserve">การแยกตัวประกอบของพหุนามดีกรีสูงกว่าสองโดยใช้สมบัติการเปลี่ยนหมู่ สมบัติการสลับที่ </w:t>
      </w:r>
      <w:r w:rsidR="00CD460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AC5874" w:rsidRPr="004F6D52">
        <w:rPr>
          <w:rFonts w:ascii="TH SarabunPSK" w:hAnsi="TH SarabunPSK" w:cs="TH SarabunPSK"/>
          <w:sz w:val="32"/>
          <w:szCs w:val="32"/>
          <w:cs/>
        </w:rPr>
        <w:t>และสมบัติการแจกแจง</w:t>
      </w:r>
      <w:r w:rsidR="00AC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สมการกำลังสองตัวแปรเดียว การแก้สมการกำลังสองตัวแปรเดียว โดยใช้วิธีแยกตัวประกอบของพหุนามและวิธีทำเป็นกำลังสองสมบูรณ์ การนำความรู้เกี่ยวกับสมการกำลังสองตัวแปรเดียวไปใช้ในการแก้ปัญหา </w:t>
      </w:r>
      <w:r w:rsidR="00AC5874" w:rsidRPr="004F6D52">
        <w:rPr>
          <w:rFonts w:ascii="TH SarabunPSK" w:hAnsi="TH SarabunPSK" w:cs="TH SarabunPSK"/>
          <w:sz w:val="32"/>
          <w:szCs w:val="32"/>
          <w:cs/>
        </w:rPr>
        <w:t>รูปที่คล้ายกัน</w:t>
      </w:r>
      <w:r w:rsidR="00AC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5874" w:rsidRPr="004F6D52">
        <w:rPr>
          <w:rFonts w:ascii="TH SarabunPSK" w:hAnsi="TH SarabunPSK" w:cs="TH SarabunPSK"/>
          <w:sz w:val="32"/>
          <w:szCs w:val="32"/>
          <w:cs/>
        </w:rPr>
        <w:t>รูปสามเหลี่ยมที่คล้ายกัน</w:t>
      </w:r>
      <w:r w:rsidR="00AC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5874" w:rsidRPr="004F6D52">
        <w:rPr>
          <w:rFonts w:ascii="TH SarabunPSK" w:hAnsi="TH SarabunPSK" w:cs="TH SarabunPSK"/>
          <w:sz w:val="32"/>
          <w:szCs w:val="32"/>
          <w:cs/>
        </w:rPr>
        <w:t>การนำรูปสามเหลี่ยมคล้ายไปใช้ในทางคณิตศาสตร์</w:t>
      </w:r>
      <w:r w:rsidR="00AC5874">
        <w:rPr>
          <w:rFonts w:ascii="TH SarabunPSK" w:hAnsi="TH SarabunPSK" w:cs="TH SarabunPSK" w:hint="cs"/>
          <w:sz w:val="32"/>
          <w:szCs w:val="32"/>
          <w:cs/>
        </w:rPr>
        <w:t xml:space="preserve">และในชีวิตประจำวัน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รูปทั่วไปของฟังก์ชันกำลังสอง กราฟของฟังก์ชันกำลังสองที่อยู่ในรูป </w:t>
      </w:r>
      <w:r w:rsidRPr="00383D47">
        <w:rPr>
          <w:rFonts w:ascii="TH SarabunPSK" w:hAnsi="TH SarabunPSK" w:cs="TH SarabunPSK"/>
          <w:sz w:val="32"/>
          <w:szCs w:val="32"/>
        </w:rPr>
        <w:t>y = ax</w:t>
      </w:r>
      <w:r w:rsidRPr="00AC5874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 เมื่อ </w:t>
      </w:r>
      <w:r w:rsidRPr="00383D47">
        <w:rPr>
          <w:rFonts w:ascii="TH SarabunPSK" w:hAnsi="TH SarabunPSK" w:cs="TH SarabunPSK"/>
          <w:sz w:val="32"/>
          <w:szCs w:val="32"/>
        </w:rPr>
        <w:t xml:space="preserve">a &gt;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0 กราฟของฟังก์ชันกำลังสองที่อยู่ในรูป </w:t>
      </w:r>
      <w:r w:rsidRPr="00383D47">
        <w:rPr>
          <w:rFonts w:ascii="TH SarabunPSK" w:hAnsi="TH SarabunPSK" w:cs="TH SarabunPSK"/>
          <w:sz w:val="32"/>
          <w:szCs w:val="32"/>
        </w:rPr>
        <w:t>y = ax</w:t>
      </w:r>
      <w:r w:rsidRPr="00AC5874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 เมื่อ </w:t>
      </w:r>
      <w:r w:rsidRPr="00383D47">
        <w:rPr>
          <w:rFonts w:ascii="TH SarabunPSK" w:hAnsi="TH SarabunPSK" w:cs="TH SarabunPSK"/>
          <w:sz w:val="32"/>
          <w:szCs w:val="32"/>
        </w:rPr>
        <w:t xml:space="preserve">a &lt;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0 กราฟของฟังก์ชันกำลังสองที่อยู่ในรูป </w:t>
      </w:r>
      <w:r w:rsidRPr="00383D47">
        <w:rPr>
          <w:rFonts w:ascii="TH SarabunPSK" w:hAnsi="TH SarabunPSK" w:cs="TH SarabunPSK"/>
          <w:sz w:val="32"/>
          <w:szCs w:val="32"/>
        </w:rPr>
        <w:t>y = ax</w:t>
      </w:r>
      <w:r w:rsidRPr="00AC5874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383D47">
        <w:rPr>
          <w:rFonts w:ascii="TH SarabunPSK" w:hAnsi="TH SarabunPSK" w:cs="TH SarabunPSK"/>
          <w:sz w:val="32"/>
          <w:szCs w:val="32"/>
        </w:rPr>
        <w:t xml:space="preserve">k 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383D47">
        <w:rPr>
          <w:rFonts w:ascii="TH SarabunPSK" w:hAnsi="TH SarabunPSK" w:cs="TH SarabunPSK"/>
          <w:sz w:val="32"/>
          <w:szCs w:val="32"/>
        </w:rPr>
        <w:t xml:space="preserve">a, k ≠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0 กราฟของฟังก์ชั่นกำลังสองที่อยู่ในรูป </w:t>
      </w:r>
      <w:r w:rsidRPr="00383D47">
        <w:rPr>
          <w:rFonts w:ascii="TH SarabunPSK" w:hAnsi="TH SarabunPSK" w:cs="TH SarabunPSK"/>
          <w:sz w:val="32"/>
          <w:szCs w:val="32"/>
        </w:rPr>
        <w:t>y = a(x – h)</w:t>
      </w:r>
      <w:r w:rsidRPr="00AC5874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383D47">
        <w:rPr>
          <w:rFonts w:ascii="TH SarabunPSK" w:hAnsi="TH SarabunPSK" w:cs="TH SarabunPSK"/>
          <w:sz w:val="32"/>
          <w:szCs w:val="32"/>
        </w:rPr>
        <w:t xml:space="preserve">k 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383D47">
        <w:rPr>
          <w:rFonts w:ascii="TH SarabunPSK" w:hAnsi="TH SarabunPSK" w:cs="TH SarabunPSK"/>
          <w:sz w:val="32"/>
          <w:szCs w:val="32"/>
        </w:rPr>
        <w:t xml:space="preserve">a, h ≠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0 กราฟของฟังก์ชันกำลังสองที่อยู่ในรูป </w:t>
      </w:r>
      <w:r w:rsidRPr="00383D47">
        <w:rPr>
          <w:rFonts w:ascii="TH SarabunPSK" w:hAnsi="TH SarabunPSK" w:cs="TH SarabunPSK"/>
          <w:sz w:val="32"/>
          <w:szCs w:val="32"/>
        </w:rPr>
        <w:t>y = a(x – h)</w:t>
      </w:r>
      <w:r w:rsidRPr="00AC5874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383D47">
        <w:rPr>
          <w:rFonts w:ascii="TH SarabunPSK" w:hAnsi="TH SarabunPSK" w:cs="TH SarabunPSK"/>
          <w:sz w:val="32"/>
          <w:szCs w:val="32"/>
        </w:rPr>
        <w:t xml:space="preserve">k 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383D47">
        <w:rPr>
          <w:rFonts w:ascii="TH SarabunPSK" w:hAnsi="TH SarabunPSK" w:cs="TH SarabunPSK"/>
          <w:sz w:val="32"/>
          <w:szCs w:val="32"/>
        </w:rPr>
        <w:t xml:space="preserve">a, h, k ≠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0 กราฟของฟังก์ชันกำลังสองที่อยู่ในรูป </w:t>
      </w:r>
      <w:r w:rsidRPr="00383D47">
        <w:rPr>
          <w:rFonts w:ascii="TH SarabunPSK" w:hAnsi="TH SarabunPSK" w:cs="TH SarabunPSK"/>
          <w:sz w:val="32"/>
          <w:szCs w:val="32"/>
        </w:rPr>
        <w:t>y = ax</w:t>
      </w:r>
      <w:r w:rsidRPr="00AC5874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383D47">
        <w:rPr>
          <w:rFonts w:ascii="TH SarabunPSK" w:hAnsi="TH SarabunPSK" w:cs="TH SarabunPSK"/>
          <w:sz w:val="32"/>
          <w:szCs w:val="32"/>
        </w:rPr>
        <w:t xml:space="preserve">bx + c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383D47">
        <w:rPr>
          <w:rFonts w:ascii="TH SarabunPSK" w:hAnsi="TH SarabunPSK" w:cs="TH SarabunPSK"/>
          <w:sz w:val="32"/>
          <w:szCs w:val="32"/>
        </w:rPr>
        <w:t xml:space="preserve">a ≠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0 การนำความรู้เกี่ยวกับฟังก์ชั่นกำลังสองไปใช้ในการแก้ปัญหา </w:t>
      </w:r>
      <w:r w:rsidR="00AC5874" w:rsidRPr="00383D47">
        <w:rPr>
          <w:rFonts w:ascii="TH SarabunPSK" w:hAnsi="TH SarabunPSK" w:cs="TH SarabunPSK"/>
          <w:sz w:val="32"/>
          <w:szCs w:val="32"/>
          <w:cs/>
        </w:rPr>
        <w:t>ค</w:t>
      </w:r>
      <w:r w:rsidR="00AC5874">
        <w:rPr>
          <w:rFonts w:ascii="TH SarabunPSK" w:hAnsi="TH SarabunPSK" w:cs="TH SarabunPSK" w:hint="cs"/>
          <w:sz w:val="32"/>
          <w:szCs w:val="32"/>
          <w:cs/>
        </w:rPr>
        <w:t>ว</w:t>
      </w:r>
      <w:r w:rsidR="00AC5874" w:rsidRPr="00383D47">
        <w:rPr>
          <w:rFonts w:ascii="TH SarabunPSK" w:hAnsi="TH SarabunPSK" w:cs="TH SarabunPSK"/>
          <w:sz w:val="32"/>
          <w:szCs w:val="32"/>
          <w:cs/>
        </w:rPr>
        <w:t>อร์ไทล์ แผนภาพกล่อง การนำแผนภาพกล่องไปใช้ในชีวิตจริง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DBD" w:rsidRPr="004F6D5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ระบบสมการเชิงเส้นสองตัวแปร</w:t>
      </w:r>
      <w:r w:rsidR="00BE1DBD">
        <w:rPr>
          <w:rFonts w:ascii="TH SarabunPSK" w:hAnsi="TH SarabunPSK" w:cs="TH SarabunPSK"/>
          <w:sz w:val="32"/>
          <w:szCs w:val="32"/>
        </w:rPr>
        <w:t xml:space="preserve">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การแก้ระบบสมการเชิงเส้นสองตัวแปร โดยการแทนค่า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และการกำจัดตัวแปร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การนำระบบสมการเชิงเส้นสองตัวแปรไปประยุกต์ใช้ในการแก้ปัญหาในสถานการณ์ต่าง ๆ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วงกลม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มุมที่จุดศูนย์กลางและมุมในส่วนโค้งของวงกลม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คอร์ด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เส้นสัมผัสวงกลม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3D47">
        <w:rPr>
          <w:rFonts w:ascii="TH SarabunPSK" w:hAnsi="TH SarabunPSK" w:cs="TH SarabunPSK"/>
          <w:sz w:val="32"/>
          <w:szCs w:val="32"/>
          <w:cs/>
        </w:rPr>
        <w:t xml:space="preserve">พีระมิด กรวย ทรงกลม การทดลองสุ่มและเหตุการณ์ ความน่าจะเป็นของเหตุการณ์ และการนำความรู้เกี่ยวกับความน่าจะเป็นไปใช้ในชีวิตจริง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อัตราส่วนตรีโกณมิติ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อัตราส่วนตรีโกณมิติของมุม 30</w:t>
      </w:r>
      <w:r w:rsidR="00BE1DBD" w:rsidRPr="004F6D52">
        <w:rPr>
          <w:rFonts w:ascii="TH SarabunPSK" w:hAnsi="TH SarabunPSK" w:cs="TH SarabunPSK"/>
          <w:sz w:val="32"/>
          <w:szCs w:val="32"/>
        </w:rPr>
        <w:t xml:space="preserve">,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45 และ 60 องศา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อัตราส่วนตรีโกณมิติของมุมระหว่าง 0 ถึง 90 องศา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ความสัมพันธ์ระหว่างอัตราส่วนตรีโกณมิติ ไซน์ โคไซน์ และแทนเจนต์ของมุมต่าง ๆ</w:t>
      </w:r>
      <w:r w:rsidR="00BE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DBD" w:rsidRPr="004F6D52">
        <w:rPr>
          <w:rFonts w:ascii="TH SarabunPSK" w:hAnsi="TH SarabunPSK" w:cs="TH SarabunPSK"/>
          <w:sz w:val="32"/>
          <w:szCs w:val="32"/>
          <w:cs/>
        </w:rPr>
        <w:t>การนำความรู้เกี่ยวกับอัตราส่วนตรีโกณมิติไปใช้ในการแก้ปัญหา</w:t>
      </w:r>
    </w:p>
    <w:p w14:paraId="64C7A488" w14:textId="77777777" w:rsidR="00383D47" w:rsidRPr="00383D47" w:rsidRDefault="00383D47" w:rsidP="00383D4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3D47">
        <w:rPr>
          <w:rFonts w:ascii="TH SarabunPSK" w:hAnsi="TH SarabunPSK" w:cs="TH SarabunPSK"/>
          <w:sz w:val="32"/>
          <w:szCs w:val="32"/>
          <w:cs/>
        </w:rPr>
        <w:tab/>
        <w:t xml:space="preserve">โดยการจัดประสบการณ์หรือสร้างสถานการณ์ที่ใกล้ตัวผู้เรียนได้ศึกษา ค้นคว้า ฝึกทักษะ โดยการปฏิบัติจริง ทดลอง สรุป รายงาน เพื่อพัฒนาทักษะและกระบวนการในการคิดคำนวณ การแก้ปัญหา การให้เหตุผล การเชื่อมโยง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 </w:t>
      </w:r>
    </w:p>
    <w:p w14:paraId="7F1D1982" w14:textId="7B00E956" w:rsidR="00383D47" w:rsidRDefault="00383D47" w:rsidP="00383D4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3D47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 มีวิจารณญาณ มีความคิดริเริ่มสร้างสรรค์และมีความเชื่อมั่นในตนเอง</w:t>
      </w:r>
    </w:p>
    <w:p w14:paraId="6D049016" w14:textId="77777777" w:rsidR="00AC5874" w:rsidRPr="005F4A6F" w:rsidRDefault="00AC5874" w:rsidP="00383D4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A689347" w14:textId="192834D9" w:rsidR="00383D47" w:rsidRDefault="00383D47" w:rsidP="00383D4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802BD2" w14:textId="77777777" w:rsidR="00BE1DBD" w:rsidRDefault="00BE1DBD" w:rsidP="00383D4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E6D8CB" w14:textId="77777777" w:rsidR="00383D47" w:rsidRDefault="00383D47" w:rsidP="00383D4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7C0F6" w14:textId="77777777" w:rsidR="00383D47" w:rsidRDefault="00383D47" w:rsidP="00383D4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83D47" w14:paraId="74034BC3" w14:textId="77777777" w:rsidTr="00383D47">
        <w:trPr>
          <w:trHeight w:val="494"/>
        </w:trPr>
        <w:tc>
          <w:tcPr>
            <w:tcW w:w="1705" w:type="dxa"/>
            <w:shd w:val="clear" w:color="auto" w:fill="80BC5A"/>
          </w:tcPr>
          <w:p w14:paraId="29524F59" w14:textId="77777777" w:rsidR="00383D47" w:rsidRPr="00C30CF9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5BAC2BA" w14:textId="77777777" w:rsidR="00383D47" w:rsidRPr="00C30CF9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8CD38A7" w14:textId="77777777" w:rsidR="00383D47" w:rsidRPr="00C30CF9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83D47" w14:paraId="39B05E8E" w14:textId="77777777" w:rsidTr="00383D47">
        <w:trPr>
          <w:trHeight w:val="419"/>
        </w:trPr>
        <w:tc>
          <w:tcPr>
            <w:tcW w:w="1705" w:type="dxa"/>
            <w:shd w:val="clear" w:color="auto" w:fill="A6D192"/>
          </w:tcPr>
          <w:p w14:paraId="3D7E63AA" w14:textId="0A31B946" w:rsidR="00383D47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="00BE1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4C232EC" w14:textId="5B5BB3F8" w:rsidR="00383D47" w:rsidRPr="00E66F58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19284A20" w14:textId="2AC8989D" w:rsidR="00383D47" w:rsidRPr="00E66F58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BE1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BE1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="00BE1DBD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BE1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BE1DBD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BE1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383D47" w14:paraId="6F487060" w14:textId="77777777" w:rsidTr="00383D47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E283884" w14:textId="7154A979" w:rsidR="00383D47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="00BE1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280CEC02" w14:textId="2ACFD280" w:rsidR="00383D47" w:rsidRPr="00E66F58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12C6CA38" w14:textId="14BBBE78" w:rsidR="00383D47" w:rsidRPr="00E66F58" w:rsidRDefault="00BE1DBD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2, 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383D47" w14:paraId="339940CD" w14:textId="77777777" w:rsidTr="00383D47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90C0F41" w14:textId="77777777" w:rsidR="00383D47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6EB21E88" w14:textId="77777777" w:rsidR="00383D47" w:rsidRPr="00E66F58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424A3327" w14:textId="59C3DA0A" w:rsidR="00383D47" w:rsidRPr="00E66F58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383D47" w14:paraId="68F325B4" w14:textId="77777777" w:rsidTr="00383D47">
        <w:trPr>
          <w:trHeight w:val="33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957C5F4" w14:textId="77777777" w:rsidR="00383D47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5751CE12" w14:textId="77777777" w:rsidR="00383D47" w:rsidRPr="00E66F58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785B7DB9" w14:textId="0FC9EB89" w:rsidR="00383D47" w:rsidRPr="00E66F58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2, 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383D47" w14:paraId="223CF9DC" w14:textId="77777777" w:rsidTr="00383D47">
        <w:trPr>
          <w:trHeight w:val="33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2FA6233" w14:textId="60CDC8CB" w:rsidR="00383D47" w:rsidRDefault="00502A54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6A96295F" w14:textId="77777777" w:rsidR="00383D47" w:rsidRPr="00E66F58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1DBE2277" w14:textId="4E463E7E" w:rsidR="00383D47" w:rsidRPr="00502A54" w:rsidRDefault="00502A54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502A54" w14:paraId="0E158F7E" w14:textId="77777777" w:rsidTr="00383D47">
        <w:trPr>
          <w:trHeight w:val="33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3DED698" w14:textId="73F97D27" w:rsidR="00502A54" w:rsidRDefault="00502A54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3657" w:type="dxa"/>
          </w:tcPr>
          <w:p w14:paraId="06DB5386" w14:textId="77777777" w:rsidR="00502A54" w:rsidRPr="00E66F58" w:rsidRDefault="00502A54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271FE80A" w14:textId="77D8437C" w:rsidR="00502A54" w:rsidRPr="00E66F58" w:rsidRDefault="00502A54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383D47" w14:paraId="3C842C90" w14:textId="77777777" w:rsidTr="00383D47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84A4378" w14:textId="77777777" w:rsidR="00383D47" w:rsidRDefault="00383D47" w:rsidP="00383D4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40AFE33" w14:textId="6114517C" w:rsidR="00383D47" w:rsidRPr="00BE4099" w:rsidRDefault="00502A54" w:rsidP="00383D47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383D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383D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4C6DFCA" w14:textId="48637CFD" w:rsidR="00383D47" w:rsidRPr="00BE4099" w:rsidRDefault="00383D47" w:rsidP="00383D47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502A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5AE6488" w14:textId="77777777" w:rsidR="00383D47" w:rsidRDefault="00383D47" w:rsidP="00383D47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E539589" w14:textId="77777777" w:rsidR="00383D47" w:rsidRDefault="00383D47" w:rsidP="00383D4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79CAAB1" w14:textId="77777777" w:rsidR="00383D47" w:rsidRDefault="00383D47" w:rsidP="00383D47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BE0942A" wp14:editId="61A0DB02">
                <wp:extent cx="5727700" cy="584548"/>
                <wp:effectExtent l="0" t="0" r="6350" b="6350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748E2" w14:textId="06318690" w:rsidR="00383D47" w:rsidRPr="004E7D1A" w:rsidRDefault="00383D47" w:rsidP="00383D47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 w:rsidR="00502A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2263F599" w14:textId="77777777" w:rsidR="00383D47" w:rsidRDefault="00383D47" w:rsidP="00383D4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E0942A" id="Text Box 9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EvmQIAAJgFAAAOAAAAZHJzL2Uyb0RvYy54bWysVE1PGzEQvVfqf7B8L5ukoYGIDUpBVJUQ&#10;IELVs+O1k5W8Htd2kk1/fZ+92UBpL1S97Nqe7zdv5uKybQzbKh9qsiUfngw4U1ZSVdtVyb893Xw4&#10;4yxEYSthyKqS71Xgl7P37y52bqpGtCZTKc/gxIbpzpV8HaObFkWQa9WIcEJOWQg1+UZEXP2qqLzY&#10;wXtjitFg8KnYka+cJ6lCwOt1J+Sz7F9rJeO91kFFZkqO3GL++vxdpm8xuxDTlRduXctDGuIfsmhE&#10;bRH06OpaRME2vv7DVVNLT4F0PJHUFKR1LVWuAdUMB6+qWayFU7kWgBPcEabw/9zKu+2DZ3VV8nPO&#10;rGjQoifVRvaZWnae0Nm5MIXSwkEttnhGl/v3gMdUdKt9k/4oh0EOnPdHbJMzicfTyWgyGUAkITs9&#10;G5+Oz5Kb4tna+RC/KGpYOpTc08ZWowVSekQXM7hiextiZ9Qrp7CBTF3d1Mbki18tr4xnW4GOX88n&#10;g4+5DMT5Tc1YtkMlo5RSMrOUHHS+jUVeqe6uvnyKe6OSnrGPSgOvXGaOJw8BO1KB9aixpxaiZoOk&#10;qOH/jbYHk2StMpffaH80yvHJxqN9U1vyufA8aeqImIm5u0hcd/o9FB0ACYvYLtvMmHHPgyVVe9DD&#10;UzdewcmbGj28FSE+CI95AiTYEfEeH20IwNPhxNma/M+/vSd90BxSznaYz5KHHxvhFWfmq8UAnA/H&#10;Y7iN+TIGu3DxLyXLlxK7aa4IhBhiGzmZj0k/mv6oPTXfsUrmKSpEwkrELnnsj1exazBWkVTzeVbC&#10;CDsRb+3CyeQ6oZx4+dR+F94daBwxAHfUT7KYvuJwp5ssLc03kXSdCZ5w7lA94I/xz8NyWFVpv7y8&#10;Z63nhTr7B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RccS+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16748E2" w14:textId="06318690" w:rsidR="00383D47" w:rsidRPr="004E7D1A" w:rsidRDefault="00383D47" w:rsidP="00383D47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 w:rsidR="00502A5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2263F599" w14:textId="77777777" w:rsidR="00383D47" w:rsidRDefault="00383D47" w:rsidP="00383D47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4D474F" w14:textId="77777777" w:rsidR="00383D47" w:rsidRDefault="00383D47" w:rsidP="00383D47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9984" behindDoc="0" locked="0" layoutInCell="1" allowOverlap="1" wp14:anchorId="72FECE10" wp14:editId="3434430F">
            <wp:simplePos x="0" y="0"/>
            <wp:positionH relativeFrom="column">
              <wp:posOffset>4489260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11" name="Graphic 1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60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383D47" w14:paraId="3D3D1174" w14:textId="77777777" w:rsidTr="00383D47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2FB5509B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59E218E9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51E27943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7852D847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1D400CF0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83D47" w14:paraId="3FBA1D48" w14:textId="77777777" w:rsidTr="0016762D">
        <w:trPr>
          <w:cantSplit/>
          <w:trHeight w:val="6480"/>
        </w:trPr>
        <w:tc>
          <w:tcPr>
            <w:tcW w:w="1823" w:type="dxa"/>
          </w:tcPr>
          <w:p w14:paraId="6AD366CE" w14:textId="77777777" w:rsidR="00383D47" w:rsidRDefault="00383D47" w:rsidP="00383D4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1BDA9B" w14:textId="77777777" w:rsidR="00383D47" w:rsidRPr="001145DD" w:rsidRDefault="00383D47" w:rsidP="00383D4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0714002" w14:textId="77777777" w:rsidR="00502A54" w:rsidRDefault="00502A54" w:rsidP="00383D4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อสมการเชิงเส้น</w:t>
            </w:r>
          </w:p>
          <w:p w14:paraId="069E4A33" w14:textId="1780BA21" w:rsidR="00383D47" w:rsidRPr="002E18C3" w:rsidRDefault="00502A54" w:rsidP="00383D4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ตัวแปรเดียว</w:t>
            </w:r>
          </w:p>
        </w:tc>
        <w:tc>
          <w:tcPr>
            <w:tcW w:w="2120" w:type="dxa"/>
          </w:tcPr>
          <w:p w14:paraId="01912A7F" w14:textId="77777777" w:rsidR="00383D47" w:rsidRPr="00A44ACA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91804CE" w14:textId="77777777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97D354A" w14:textId="77777777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372571D" w14:textId="2DD91BB7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27A9393" w14:textId="6FE41742" w:rsidR="00383D47" w:rsidRPr="00A44ACA" w:rsidRDefault="002A0AE5" w:rsidP="00383D4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A0A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เข้าใจและใช้สมบัติของการไม่เท่ากันเพื่อวิเคราะห์และแก้ปัญหา โดยใช้อสมการเชิงเส้นตัวแปรเดียว</w:t>
            </w:r>
          </w:p>
        </w:tc>
        <w:tc>
          <w:tcPr>
            <w:tcW w:w="1740" w:type="dxa"/>
          </w:tcPr>
          <w:p w14:paraId="337C1165" w14:textId="77777777" w:rsidR="00383D47" w:rsidRPr="00753B6A" w:rsidRDefault="00383D47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762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16762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1676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B422DD" w14:textId="50B275E2" w:rsidR="00383D47" w:rsidRPr="001B056A" w:rsidRDefault="00383D47" w:rsidP="00383D4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16762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1676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08CCB8B7" w14:textId="11171C9F" w:rsidR="00383D47" w:rsidRPr="00A44ACA" w:rsidRDefault="0016762D" w:rsidP="00CD460A">
            <w:pPr>
              <w:tabs>
                <w:tab w:val="left" w:pos="23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676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อสมการเป็นประโยคที่แสดงถึงความสัมพันธ์ของจำนวน โดยมีสัญลักษณ์ </w:t>
            </w:r>
            <w:r w:rsidRPr="0016762D">
              <w:rPr>
                <w:rFonts w:ascii="TH SarabunPSK" w:hAnsi="TH SarabunPSK" w:cs="TH SarabunPSK"/>
                <w:sz w:val="32"/>
                <w:szCs w:val="32"/>
              </w:rPr>
              <w:t xml:space="preserve">&gt; &lt; ≥ ≤ </w:t>
            </w:r>
            <w:r w:rsidRPr="0016762D">
              <w:rPr>
                <w:rFonts w:ascii="TH SarabunPSK" w:hAnsi="TH SarabunPSK" w:cs="TH SarabunPSK"/>
                <w:sz w:val="32"/>
                <w:szCs w:val="32"/>
                <w:cs/>
              </w:rPr>
              <w:t>หรือ ≠ แสดงความสัมพันธ์ อสมการเชิงเส้นตัวแปรเดียวเป็นอสมการที่มีตัวแปรหนึ่งตัวแทนจำนวนที่ไม่ทราบค่าในอสมการ และเลขชี้กำลังของตัวแปรเป็นหนึ่งเท่านั้น โดยคำตอบของอสมการ คือ จำนวนที่แทนตัวแปรในอสมการแล้วทำให้อสมการเป็นจริง</w:t>
            </w:r>
          </w:p>
        </w:tc>
        <w:tc>
          <w:tcPr>
            <w:tcW w:w="1001" w:type="dxa"/>
          </w:tcPr>
          <w:p w14:paraId="30D6E91F" w14:textId="0269E743" w:rsidR="00383D47" w:rsidRPr="00A44ACA" w:rsidRDefault="00383D47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CF3D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383D47" w14:paraId="5A692552" w14:textId="77777777" w:rsidTr="00383D47">
        <w:tc>
          <w:tcPr>
            <w:tcW w:w="1823" w:type="dxa"/>
          </w:tcPr>
          <w:p w14:paraId="620236E2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A00733E" w14:textId="77777777" w:rsidR="00383D47" w:rsidRPr="001145DD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FDBE499" w14:textId="77777777" w:rsidR="00CF3D3B" w:rsidRDefault="00CF3D3B" w:rsidP="00383D47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การแยก</w:t>
            </w:r>
          </w:p>
          <w:p w14:paraId="2465A213" w14:textId="77777777" w:rsidR="00CF3D3B" w:rsidRDefault="00CF3D3B" w:rsidP="00383D47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ตัวประกอบของ</w:t>
            </w:r>
          </w:p>
          <w:p w14:paraId="4E51BDA8" w14:textId="31DDC89B" w:rsidR="00383D47" w:rsidRPr="00F54B74" w:rsidRDefault="00CF3D3B" w:rsidP="00383D47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พหุนามดีกรีสูงกว่าสอง</w:t>
            </w:r>
          </w:p>
        </w:tc>
        <w:tc>
          <w:tcPr>
            <w:tcW w:w="2120" w:type="dxa"/>
          </w:tcPr>
          <w:p w14:paraId="30E5AF59" w14:textId="77777777" w:rsidR="00383D47" w:rsidRPr="00753B6A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84B096" w14:textId="77777777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5B7760BA" w14:textId="77777777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DC6B1B1" w14:textId="38B245D5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A9B78EB" w14:textId="3D6A723F" w:rsidR="00383D47" w:rsidRPr="00753B6A" w:rsidRDefault="00CF3D3B" w:rsidP="00383D4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3D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เข้าใจและใช้การแยกตัวประกอบของพหุนามที่มีดีกรีสูงกว่าสองในการแก้ปัญหาคณิตศาสตร์</w:t>
            </w:r>
          </w:p>
        </w:tc>
        <w:tc>
          <w:tcPr>
            <w:tcW w:w="1740" w:type="dxa"/>
          </w:tcPr>
          <w:p w14:paraId="597A89E4" w14:textId="4067E683" w:rsidR="00383D47" w:rsidRPr="00753B6A" w:rsidRDefault="00383D47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16762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 w:rsidR="0016762D"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4D08C459" w14:textId="51D10CAF" w:rsidR="00383D47" w:rsidRPr="00846C7D" w:rsidRDefault="00383D47" w:rsidP="00383D4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16762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 w:rsidR="001676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3E28FAFD" w14:textId="070A6A46" w:rsidR="0016762D" w:rsidRPr="0016762D" w:rsidRDefault="0016762D" w:rsidP="00CD460A">
            <w:pPr>
              <w:spacing w:before="120"/>
              <w:ind w:firstLine="231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การแยกตัวประกอบของพหุนามที่มีดีกรีสูงกว่าสอง โดยมีสัมประสิทธิ์เป็นจำนวนเต็มที่จัดอยู่ในรูป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+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B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โดยให้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แทน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พจน์หน้า และ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B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แทน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พจน์หลัง สามารถแยกตัวประกอบของพหุนามได้ ดังนี้</w:t>
            </w:r>
          </w:p>
          <w:p w14:paraId="321CB517" w14:textId="77777777" w:rsidR="0016762D" w:rsidRDefault="0016762D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+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B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45317F1F" w14:textId="359BB933" w:rsidR="0016762D" w:rsidRPr="0016762D" w:rsidRDefault="0016762D" w:rsidP="00CD460A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= (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 + B)(A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2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–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AB + B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2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  <w:p w14:paraId="2880F5A5" w14:textId="5B2CD5B0" w:rsidR="0016762D" w:rsidRPr="0016762D" w:rsidRDefault="0016762D" w:rsidP="00CD460A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ซึ่งจะเรียกพหุนามในรูป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+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B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ว่า ผลบวกของกำลังสาม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การแยกตัวประกอบของพหุนามที่มีดีกรีสูงกว่าสอง โดยมีสัมประสิทธิ์เป็นจำนวนเต็มที่จัดอยู่ในรูป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B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โดยให้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แทน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พจน์หน้า และ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B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แทน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พจน์หลัง สามารถแยกตัวประกอบของพหุนามได้ ดังนี้</w:t>
            </w:r>
          </w:p>
          <w:p w14:paraId="02FF24A0" w14:textId="77777777" w:rsidR="0016762D" w:rsidRDefault="0016762D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B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65C8B1D" w14:textId="343C290A" w:rsidR="0016762D" w:rsidRPr="0016762D" w:rsidRDefault="0016762D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= (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 - B)(A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2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+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AB + B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2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  <w:p w14:paraId="11103F20" w14:textId="77777777" w:rsidR="00383D47" w:rsidRDefault="0016762D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ซึ่งจะเรียกพหุนามในรูป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A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B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3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ว่า ผลต่างของกำลังสาม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พหุนามที่มีดีกรีสูงกว่าสองบางพหุนาม สามารถจัดรูปใหม่โดยใช้สมบัติการเปลี่ยนหมู่ สมบัติการสลับที่ และสมบัติการแจกแจง เพื่อช่วยในการแยกตัวประกอบได้</w:t>
            </w:r>
          </w:p>
          <w:p w14:paraId="70FCF4EC" w14:textId="77777777" w:rsidR="00945F4B" w:rsidRDefault="00945F4B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9D7C263" w14:textId="77777777" w:rsidR="00945F4B" w:rsidRDefault="00945F4B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1B34291" w14:textId="77777777" w:rsidR="00945F4B" w:rsidRDefault="00945F4B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3C9F5EFB" w14:textId="5549223C" w:rsidR="00945F4B" w:rsidRPr="00F54B74" w:rsidRDefault="00945F4B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490B87E5" w14:textId="4C82A050" w:rsidR="00383D47" w:rsidRPr="00753B6A" w:rsidRDefault="0016762D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383D47" w14:paraId="013210CA" w14:textId="77777777" w:rsidTr="00383D47">
        <w:trPr>
          <w:trHeight w:val="1970"/>
        </w:trPr>
        <w:tc>
          <w:tcPr>
            <w:tcW w:w="1823" w:type="dxa"/>
          </w:tcPr>
          <w:p w14:paraId="0EC99F6C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7F5A389" w14:textId="77777777" w:rsidR="00383D47" w:rsidRPr="00A957D0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A4E101E" w14:textId="77777777" w:rsidR="00CF3D3B" w:rsidRDefault="00CF3D3B" w:rsidP="00383D47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สมการกำลังสอง</w:t>
            </w:r>
          </w:p>
          <w:p w14:paraId="558FAC8A" w14:textId="438D99B2" w:rsidR="00383D47" w:rsidRPr="000E634F" w:rsidRDefault="00CF3D3B" w:rsidP="00383D4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ตัวแปรเดียว</w:t>
            </w:r>
          </w:p>
        </w:tc>
        <w:tc>
          <w:tcPr>
            <w:tcW w:w="2120" w:type="dxa"/>
          </w:tcPr>
          <w:p w14:paraId="03DB07F2" w14:textId="77777777" w:rsidR="00383D47" w:rsidRPr="00F25956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CC9247" w14:textId="77777777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  <w:p w14:paraId="37146C95" w14:textId="77777777" w:rsidR="00383D47" w:rsidRPr="00BA2189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5967236" w14:textId="77777777" w:rsidR="00383D47" w:rsidRPr="00F25956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A8528B" w14:textId="393D32C3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EBC98E2" w14:textId="77777777" w:rsidR="00CF3D3B" w:rsidRDefault="00CF3D3B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F3D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ประยุกต์ใช้สมการกำลังสองตัวแปรเดียวในการแก้ปัญหาคณิตศาสตร์</w:t>
            </w:r>
          </w:p>
          <w:p w14:paraId="28E024C2" w14:textId="7BD13A94" w:rsidR="00383D47" w:rsidRPr="00F25956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1E625254" w14:textId="169B4D15" w:rsidR="00383D47" w:rsidRDefault="00945F4B" w:rsidP="00383D4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383D47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383D47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383D47"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CFD1E2F" w14:textId="23FC710D" w:rsidR="00383D47" w:rsidRPr="00F25956" w:rsidRDefault="00945F4B" w:rsidP="00383D4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383D47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383D47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383D47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383D4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383D47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383D4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394D8A6E" w14:textId="751FBC27" w:rsidR="00383D47" w:rsidRPr="00FF45AD" w:rsidRDefault="0016762D" w:rsidP="00CD460A">
            <w:pPr>
              <w:spacing w:before="120"/>
              <w:ind w:firstLine="231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สมการกำลังสองตัวแปรเดียว เป็นสมการที่มี</w:t>
            </w:r>
            <w:r w:rsidRPr="0016762D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รูปทั่วไปเป็น </w:t>
            </w:r>
            <w:r w:rsidRPr="0016762D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ax</w:t>
            </w:r>
            <w:r w:rsidRPr="0016762D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vertAlign w:val="superscript"/>
                <w:cs/>
              </w:rPr>
              <w:t>2</w:t>
            </w:r>
            <w:r w:rsidRPr="0016762D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 + </w:t>
            </w:r>
            <w:r w:rsidRPr="0016762D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bx + c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เมื่อ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a, b,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c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เป็นค่าคงตัว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≠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0 และมี 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1676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เป็นตัวแปรหรือตัวไม่ทราบค่า โดยคำตอบของสมการกำลังสองตัวแปรเดียว คือ จำนวนเมื่อแทนค่าตัวแปรในสมการแล้วทำให้สมการเป็นจริง ส่วนการแก้โจทย์ปัญหาสมการกำลังสองตัวแปรเดียว ต้องวิเคราะห์โจทย์ และแสดงวิธีทำเพื่อหาคำตอบ รวมทั้งตรวจสอบความสมเหตุสมผลของคำตอบ</w:t>
            </w:r>
          </w:p>
        </w:tc>
        <w:tc>
          <w:tcPr>
            <w:tcW w:w="1001" w:type="dxa"/>
          </w:tcPr>
          <w:p w14:paraId="6EC4710E" w14:textId="4B07F8FD" w:rsidR="00383D47" w:rsidRPr="0002003E" w:rsidRDefault="0016762D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383D47" w14:paraId="71D989EA" w14:textId="77777777" w:rsidTr="009B3E41">
        <w:trPr>
          <w:cantSplit/>
        </w:trPr>
        <w:tc>
          <w:tcPr>
            <w:tcW w:w="1823" w:type="dxa"/>
          </w:tcPr>
          <w:p w14:paraId="78BABBAB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BE885C" w14:textId="77777777" w:rsidR="00383D47" w:rsidRPr="00A957D0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E81EC64" w14:textId="6EEA4716" w:rsidR="00383D47" w:rsidRPr="00A81108" w:rsidRDefault="00CF3D3B" w:rsidP="00383D4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ความคล้าย</w:t>
            </w:r>
          </w:p>
        </w:tc>
        <w:tc>
          <w:tcPr>
            <w:tcW w:w="2120" w:type="dxa"/>
          </w:tcPr>
          <w:p w14:paraId="3956904B" w14:textId="77777777" w:rsidR="00383D47" w:rsidRPr="0013133E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EA7087" w14:textId="77777777" w:rsidR="00383D47" w:rsidRPr="0013133E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4EBB85E" w14:textId="77777777" w:rsidR="00383D47" w:rsidRPr="0013133E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420CD95F" w14:textId="77777777" w:rsidR="00383D47" w:rsidRPr="0013133E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FBE895" w14:textId="54328279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ค 2.2 ม.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  <w:p w14:paraId="38165227" w14:textId="7CE65690" w:rsidR="00383D47" w:rsidRPr="00FF45AD" w:rsidRDefault="00CF3D3B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D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เข้าใจและใช้สมบัติของรูปสามเหลี่ยมที่คล้ายกันในการแก้ปัญหาคณิตศาสตร์และปัญหาในชีวิตจริง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4B5A7A96" w14:textId="77777777" w:rsidR="00383D47" w:rsidRPr="0013133E" w:rsidRDefault="00383D47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91DA3DB" w14:textId="43EC8641" w:rsidR="00383D47" w:rsidRDefault="00383D47" w:rsidP="00383D4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945F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945F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B192692" w14:textId="79D5CDEE" w:rsidR="00945F4B" w:rsidRPr="0013133E" w:rsidRDefault="00945F4B" w:rsidP="00945F4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6C43AB8D" w14:textId="77777777" w:rsidR="00945F4B" w:rsidRPr="0013133E" w:rsidRDefault="00945F4B" w:rsidP="00383D4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2400D2" w14:textId="77777777" w:rsidR="00383D47" w:rsidRPr="0087149E" w:rsidRDefault="00383D47" w:rsidP="00383D4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4D404038" w14:textId="089260DD" w:rsidR="00383D47" w:rsidRPr="0013133E" w:rsidRDefault="00945F4B" w:rsidP="00CD460A">
            <w:pPr>
              <w:tabs>
                <w:tab w:val="left" w:pos="231"/>
              </w:tabs>
              <w:spacing w:before="120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45F4B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รูปที่มีรูปร่างเหมือนกัน</w:t>
            </w:r>
            <w:r w:rsidRPr="00945F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แต่ขนาดแตกต่างกัน </w:t>
            </w:r>
            <w:r w:rsid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945F4B">
              <w:rPr>
                <w:rFonts w:ascii="TH SarabunPSK" w:hAnsi="TH SarabunPSK" w:cs="TH SarabunPSK"/>
                <w:sz w:val="32"/>
                <w:szCs w:val="32"/>
                <w:cs/>
              </w:rPr>
              <w:t>จัดว่าเป็นรูปที่คล้ายกัน รูปสามเหลี่ยมสองรูปที่คล้ายกันเป็นไปตามเงื่อนไขเกี่ยวกับขนาดของมุม และอัตราส่วนของ</w:t>
            </w:r>
            <w:r w:rsidRPr="00945F4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ความยาวของด้านที่สมนัยกัน</w:t>
            </w:r>
            <w:r w:rsidRPr="00945F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โดยสามารถนำความรู้เกี่ยวกับรูปสามเหลี่ยมที่คล้ายกันไปใช้ในชีวิตประจำวัน เช่น หาความยาว ความสูง และความลึก ซึ่งไม่สามารถใช้เครื่องมือวัดได้โดยตรง หรือมีความยุ่งยากในการวัดได้</w:t>
            </w:r>
          </w:p>
        </w:tc>
        <w:tc>
          <w:tcPr>
            <w:tcW w:w="1001" w:type="dxa"/>
          </w:tcPr>
          <w:p w14:paraId="34EC8C92" w14:textId="5C390024" w:rsidR="00383D47" w:rsidRPr="0002003E" w:rsidRDefault="00383D47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167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383D47" w14:paraId="7B7BCF05" w14:textId="77777777" w:rsidTr="009B3E41">
        <w:trPr>
          <w:cantSplit/>
          <w:trHeight w:val="4733"/>
        </w:trPr>
        <w:tc>
          <w:tcPr>
            <w:tcW w:w="1823" w:type="dxa"/>
          </w:tcPr>
          <w:p w14:paraId="418CBDC9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F599186" w14:textId="77777777" w:rsidR="00383D47" w:rsidRPr="00A957D0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A30A2CA" w14:textId="1DF54AE8" w:rsidR="00383D47" w:rsidRPr="00A81108" w:rsidRDefault="00CF3D3B" w:rsidP="00383D4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ฟังก์ชันกำลังสอง</w:t>
            </w:r>
          </w:p>
        </w:tc>
        <w:tc>
          <w:tcPr>
            <w:tcW w:w="2120" w:type="dxa"/>
          </w:tcPr>
          <w:p w14:paraId="76E1E271" w14:textId="77777777" w:rsidR="00383D47" w:rsidRPr="00C636CE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299105" w14:textId="5E50ED93" w:rsidR="00383D47" w:rsidRDefault="0082018A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61B7004F" w14:textId="77777777" w:rsidR="0082018A" w:rsidRPr="00C636CE" w:rsidRDefault="0082018A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AD23D0" w14:textId="6F39D18C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828E5BE" w14:textId="5849B64A" w:rsidR="00CF3D3B" w:rsidRPr="00CF3D3B" w:rsidRDefault="00CF3D3B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 w:rsidRP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F3D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3343C8D7" w14:textId="539F4A6F" w:rsidR="00383D47" w:rsidRPr="00FF45AD" w:rsidRDefault="00CF3D3B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D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เข้าใจและใช้ความรู้เกี่ยวกับฟังก์ชันกำลังสองในการแก้ปัญหาคณิตศาสตร์</w:t>
            </w:r>
          </w:p>
        </w:tc>
        <w:tc>
          <w:tcPr>
            <w:tcW w:w="1740" w:type="dxa"/>
          </w:tcPr>
          <w:p w14:paraId="2D9D2E99" w14:textId="6784FD86" w:rsidR="00383D47" w:rsidRDefault="00945F4B" w:rsidP="00383D4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383D47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383D47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383D47"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569A4C9" w14:textId="2156A067" w:rsidR="00945F4B" w:rsidRDefault="00945F4B" w:rsidP="00945F4B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338DE3D1" w14:textId="77777777" w:rsidR="00945F4B" w:rsidRDefault="00945F4B" w:rsidP="00383D4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116346" w14:textId="77777777" w:rsidR="00383D47" w:rsidRPr="002E06D9" w:rsidRDefault="00383D47" w:rsidP="00383D4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701A370A" w14:textId="26DB6BB9" w:rsidR="00383D47" w:rsidRPr="00D85263" w:rsidRDefault="00945F4B" w:rsidP="00CD460A">
            <w:pPr>
              <w:spacing w:before="120"/>
              <w:ind w:firstLine="231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ฟังก์ชันกำลังสองเป็นฟังก์ชันที่อยู่ในรูป 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y = ax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2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+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bx + c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เมื่อ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a, b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c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เป็นจำนวนจริงใด ๆ และ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≠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0 ซึ่งกราฟของฟังก์ชันกำลังสอง เรียกว่า พาราโบลา และกราฟพาราโบลาที่อยู่ในรูปสมการ 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y = ax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2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เมื่อ 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≠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0จะเป็นกราฟ</w:t>
            </w:r>
            <w:r w:rsidRPr="00945F4B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พาราโบลาหงาย เมื่อ  </w:t>
            </w:r>
            <w:r w:rsidRPr="00945F4B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a &gt; </w:t>
            </w:r>
            <w:r w:rsidRPr="00945F4B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0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และ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เป็นกราฟพาราโบลา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คว่ำ เมื่อ 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&lt; </w:t>
            </w:r>
            <w:r w:rsidRPr="00945F4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001" w:type="dxa"/>
          </w:tcPr>
          <w:p w14:paraId="38BE66D5" w14:textId="2401FBAC" w:rsidR="00383D47" w:rsidRPr="0002003E" w:rsidRDefault="0016762D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383D47" w14:paraId="3209538D" w14:textId="77777777" w:rsidTr="00383D47">
        <w:trPr>
          <w:trHeight w:val="4733"/>
        </w:trPr>
        <w:tc>
          <w:tcPr>
            <w:tcW w:w="1823" w:type="dxa"/>
          </w:tcPr>
          <w:p w14:paraId="57C1E442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5E921E" w14:textId="77777777" w:rsidR="00383D47" w:rsidRPr="00A957D0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B185014" w14:textId="102755DD" w:rsidR="00383D47" w:rsidRPr="00E41482" w:rsidRDefault="00CF3D3B" w:rsidP="00383D47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</w:t>
            </w:r>
          </w:p>
        </w:tc>
        <w:tc>
          <w:tcPr>
            <w:tcW w:w="2120" w:type="dxa"/>
          </w:tcPr>
          <w:p w14:paraId="6EC4FE88" w14:textId="77777777" w:rsidR="00383D47" w:rsidRPr="00C636CE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35AAEBF" w14:textId="5D19CEDF" w:rsidR="00383D47" w:rsidRDefault="0082018A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58EEC4E1" w14:textId="0E876317" w:rsidR="00383D47" w:rsidRDefault="00383D47" w:rsidP="00383D47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F12645" w14:textId="4C7781DF" w:rsidR="0082018A" w:rsidRPr="0082018A" w:rsidRDefault="0082018A" w:rsidP="008201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/1 </w:t>
            </w:r>
          </w:p>
          <w:p w14:paraId="5B03D05E" w14:textId="6CA9021F" w:rsidR="00383D47" w:rsidRPr="00C636CE" w:rsidRDefault="0082018A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0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ทางสถิติในการนำเสนอและวิเคราะห์ข้อมูลจากแผนภาพกล่องและแปลความหมายผลลัพธ์รวมทั้งนำสถิติไปใช้ในชีวิตจริงโดยใช้เทคโนโลยีที่เหมาะสม</w:t>
            </w:r>
          </w:p>
        </w:tc>
        <w:tc>
          <w:tcPr>
            <w:tcW w:w="1740" w:type="dxa"/>
          </w:tcPr>
          <w:p w14:paraId="3C5D7DD1" w14:textId="77777777" w:rsidR="00383D47" w:rsidRPr="00753B6A" w:rsidRDefault="00383D47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9B08255" w14:textId="3CDE681A" w:rsidR="00383D47" w:rsidRDefault="00383D47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2BDC3E2" w14:textId="7C14B40A" w:rsidR="00945F4B" w:rsidRPr="00753B6A" w:rsidRDefault="00945F4B" w:rsidP="00945F4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3B4C8CAE" w14:textId="77777777" w:rsidR="00945F4B" w:rsidRPr="00753B6A" w:rsidRDefault="00945F4B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84D4B1" w14:textId="77777777" w:rsidR="00383D47" w:rsidRDefault="00383D47" w:rsidP="00383D4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5" w:type="dxa"/>
          </w:tcPr>
          <w:p w14:paraId="7D10318B" w14:textId="7059CBB8" w:rsidR="00383D47" w:rsidRPr="00C636CE" w:rsidRDefault="00945F4B" w:rsidP="00CD460A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45F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การวิเคราะห์ข้อมูลจากแผนภาพกล่อง เป็นการวิเคราะห์จากแผนภาพที่แสดงการกระจายของข้อมูลโดยอาศัยความรู้เกี่ยวกับ ควอร์ไทล์ มาใช้สร้างแผนภาพ เพื่อแสดงภาพรวมของข้อมูล </w:t>
            </w:r>
            <w:r w:rsid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945F4B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ซึ่งสามารถนำข้อมูลที่ได้แปลความหมายผลลัพธ์รวมทั้งนำสถิติไปใช้ในชีวิตจริงได้อย่างเหมาะสม</w:t>
            </w:r>
          </w:p>
        </w:tc>
        <w:tc>
          <w:tcPr>
            <w:tcW w:w="1001" w:type="dxa"/>
          </w:tcPr>
          <w:p w14:paraId="7149A9F0" w14:textId="21E1B362" w:rsidR="00383D47" w:rsidRDefault="0016762D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2AD70956" w14:textId="77777777" w:rsidR="00383D47" w:rsidRDefault="00383D47" w:rsidP="00383D47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8DFC2A" w14:textId="77777777" w:rsidR="00383D47" w:rsidRDefault="00383D47" w:rsidP="00383D47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0F9B84" w14:textId="77777777" w:rsidR="00383D47" w:rsidRDefault="00383D47" w:rsidP="00383D4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1CE0300" w14:textId="77777777" w:rsidR="00383D47" w:rsidRDefault="00383D47" w:rsidP="00383D47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3FD6B0B" wp14:editId="3C00619C">
                <wp:extent cx="5727700" cy="584548"/>
                <wp:effectExtent l="0" t="0" r="6350" b="6350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0D87F" w14:textId="6E8B5113" w:rsidR="00383D47" w:rsidRPr="004E7D1A" w:rsidRDefault="00383D47" w:rsidP="00383D47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 w:rsidR="00CF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1DE6E0F" w14:textId="77777777" w:rsidR="00383D47" w:rsidRDefault="00383D47" w:rsidP="00383D4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FD6B0B" id="Text Box 10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UBmgIAAJoFAAAOAAAAZHJzL2Uyb0RvYy54bWysVE1v2zAMvQ/YfxB0X51kydIGdYqsRYcB&#10;RVs0HXpWZDkxIIuapCTOfv2eZDv92C4ddrElfjySTyTPL5pas51yviKT8+HJgDNlJBWVWef8x+P1&#10;p1POfBCmEJqMyvlBeX4x//jhfG9nakQb0oVyDCDGz/Y255sQ7CzLvNyoWvgTsspAWZKrRcDVrbPC&#10;iT3Qa52NBoMv2Z5cYR1J5T2kV62SzxN+WSoZ7srSq8B0zpFbSF+Xvqv4zebnYrZ2wm4q2aUh/iGL&#10;WlQGQY9QVyIItnXVH1B1JR15KsOJpDqjsqykSjWgmuHgTTXLjbAq1QJyvD3S5P8frLzd3TtWFXg7&#10;0GNEjTd6VE1gX6lhEIGfvfUzmC0tDEMDOWx7uYcwlt2Uro5/FMSgB9ThyG5EkxBOpqPpdACVhG5y&#10;Op6MTyNM9uxtnQ/fFNUsHnLuaGuK0RI5PeAdE71id+ND69Qbx7CedFVcV1qni1uvLrVjO4E3v1pM&#10;B5/PujivzLRhe1QyiilFN0MRoMXWBnnFutv60ikctIp22jyoEoylMlM82QVs2wp9jxr75kJ1ySEa&#10;lsB/p2/nEr1V6uZ3+h+dUnwy4ehfV4ZcKjzNmjoypkN6XSRetvY9FS0BkYvQrJrUM5O+D1ZUHNAe&#10;jtoB81ZeV3jDG+HDvXCYKFCCLRHu8Ck1gXjqTpxtyP36mzzao9Gh5WyPCc25/7kVTnGmvxuMwNlw&#10;PAZsSJcxugsX91Kzeqkx2/qS0BBD7CMr0zHaB90fS0f1E5bJIkaFShiJ2DkP/fEytA+MZSTVYpGM&#10;MMRWhBuztDJCR5ZjXz42T8LZro0DBuCW+lkWszc93NpGT0OLbaCySg0eeW5Z7fjHAkjD0i2ruGFe&#10;3pPV80qd/wYAAP//AwBQSwMEFAAGAAgAAAAhAJZKZrfbAAAABAEAAA8AAABkcnMvZG93bnJldi54&#10;bWxMj0FPwzAMhe9I/IfISNxYugpVozSdYIA4IDQxEFy9xrSFxilN1nX/HsMFLpafnvX8vWI5uU6N&#10;NITWs4H5LAFFXHnbcm3g5fnubAEqRGSLnWcycKAAy/L4qMDc+j0/0biJtZIQDjkaaGLsc61D1ZDD&#10;MPM9sXjvfnAYRQ61tgPuJdx1Ok2STDtsWT402NOqoepzs3MGbtbZwWYP5/i2eE1vPx5X6/uv69GY&#10;05Pp6hJUpCn+HcMPvqBDKUxbv2MbVGdAisTfKd5FkorcypLOQZeF/g9ffgMAAP//AwBQSwECLQAU&#10;AAYACAAAACEAtoM4kv4AAADhAQAAEwAAAAAAAAAAAAAAAAAAAAAAW0NvbnRlbnRfVHlwZXNdLnht&#10;bFBLAQItABQABgAIAAAAIQA4/SH/1gAAAJQBAAALAAAAAAAAAAAAAAAAAC8BAABfcmVscy8ucmVs&#10;c1BLAQItABQABgAIAAAAIQADfbUBmgIAAJoFAAAOAAAAAAAAAAAAAAAAAC4CAABkcnMvZTJvRG9j&#10;LnhtbFBLAQItABQABgAIAAAAIQCWSma32wAAAAQBAAAPAAAAAAAAAAAAAAAAAPQEAABkcnMvZG93&#10;bnJldi54bWxQSwUGAAAAAAQABADzAAAA/A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9E0D87F" w14:textId="6E8B5113" w:rsidR="00383D47" w:rsidRPr="004E7D1A" w:rsidRDefault="00383D47" w:rsidP="00383D47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 w:rsidR="00CF3D3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21DE6E0F" w14:textId="77777777" w:rsidR="00383D47" w:rsidRDefault="00383D47" w:rsidP="00383D47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55EDFD" w14:textId="77777777" w:rsidR="00383D47" w:rsidRDefault="00383D47" w:rsidP="00383D47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91008" behindDoc="0" locked="0" layoutInCell="1" allowOverlap="1" wp14:anchorId="75AD64A0" wp14:editId="17FA4EDB">
            <wp:simplePos x="0" y="0"/>
            <wp:positionH relativeFrom="column">
              <wp:posOffset>4489260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12" name="Graphic 1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60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383D47" w14:paraId="22118B28" w14:textId="77777777" w:rsidTr="00383D47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6697FEB1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7012A8D6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16E40019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43E4775A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2EC3A158" w14:textId="77777777" w:rsidR="00383D47" w:rsidRPr="00690CE6" w:rsidRDefault="00383D47" w:rsidP="00383D4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83D47" w14:paraId="1F57D0E1" w14:textId="77777777" w:rsidTr="00383D47">
        <w:trPr>
          <w:trHeight w:val="4896"/>
        </w:trPr>
        <w:tc>
          <w:tcPr>
            <w:tcW w:w="1823" w:type="dxa"/>
          </w:tcPr>
          <w:p w14:paraId="16143D5F" w14:textId="77777777" w:rsidR="00383D47" w:rsidRDefault="00383D47" w:rsidP="00383D4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833610" w14:textId="77777777" w:rsidR="00383D47" w:rsidRPr="001145DD" w:rsidRDefault="00383D47" w:rsidP="00383D4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1BDC167" w14:textId="74B148A8" w:rsidR="00383D47" w:rsidRPr="002E18C3" w:rsidRDefault="00CF3D3B" w:rsidP="00383D4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ระบบสมการเชิงเส้นสองตัวแปร</w:t>
            </w:r>
          </w:p>
        </w:tc>
        <w:tc>
          <w:tcPr>
            <w:tcW w:w="2120" w:type="dxa"/>
          </w:tcPr>
          <w:p w14:paraId="27B17219" w14:textId="77777777" w:rsidR="00383D47" w:rsidRPr="00A44ACA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72EF37" w14:textId="77777777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D4FEB6C" w14:textId="77777777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E074AEE" w14:textId="5F9E0BB6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4A7B80D" w14:textId="77777777" w:rsidR="0082018A" w:rsidRDefault="0082018A" w:rsidP="00383D4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20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ประยุกต์ใช้ระบบสมการเชิงเส้นสอง</w:t>
            </w:r>
          </w:p>
          <w:p w14:paraId="18D244E2" w14:textId="633BB550" w:rsidR="00383D47" w:rsidRPr="00A44ACA" w:rsidRDefault="0082018A" w:rsidP="00383D4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20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ตัวแปรในการแก้ปัญหาคณิตศาสตร์</w:t>
            </w:r>
          </w:p>
        </w:tc>
        <w:tc>
          <w:tcPr>
            <w:tcW w:w="1740" w:type="dxa"/>
          </w:tcPr>
          <w:p w14:paraId="55A96353" w14:textId="5AA37821" w:rsidR="00383D47" w:rsidRPr="00753B6A" w:rsidRDefault="00383D47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945F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945F4B"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E543D18" w14:textId="30F5F3CC" w:rsidR="00383D47" w:rsidRPr="00753B6A" w:rsidRDefault="00383D47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945F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945F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0B8A8AB" w14:textId="77777777" w:rsidR="00383D47" w:rsidRPr="001B056A" w:rsidRDefault="00383D47" w:rsidP="00383D4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0A6E7FDA" w14:textId="77777777" w:rsidR="00383D47" w:rsidRDefault="00945F4B" w:rsidP="00CD460A">
            <w:pPr>
              <w:tabs>
                <w:tab w:val="left" w:pos="26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45F4B">
              <w:rPr>
                <w:rFonts w:ascii="TH SarabunPSK" w:hAnsi="TH SarabunPSK" w:cs="TH SarabunPSK"/>
                <w:sz w:val="32"/>
                <w:szCs w:val="32"/>
                <w:cs/>
              </w:rPr>
              <w:t>การหาคำตอบของระบบสมการเชิงเส้นสองตัวแปรอาจพิจารณาจากจุดตัดของกราฟของระบบสมการนั้น ซึ่งคำตอบของระบบสมการเชิงเส้นสองตัวแปรอาจไม่มีคำตอบ หรือมีคำตอบเดียว หรือมีคำตอบมากมาย นอกจากนี้ยังสามารถใช้การแทนค่า หรือการกำจัดตัวแปรในการแก้ระบบสมการเชิงเส้นสองตัวแปรได้ อีกทั้งการแก้ระบบสมการเชิงเส้นสองตัวแปรยังสามารถนำไปประยุกต์ใช้ในการแก้ปัญหาในสถานการณ์ต่าง ๆ</w:t>
            </w:r>
          </w:p>
          <w:p w14:paraId="3C1D5507" w14:textId="77777777" w:rsidR="00945F4B" w:rsidRDefault="00945F4B" w:rsidP="00CD460A">
            <w:pPr>
              <w:tabs>
                <w:tab w:val="left" w:pos="26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5742A" w14:textId="77777777" w:rsidR="00945F4B" w:rsidRDefault="00945F4B" w:rsidP="00CD460A">
            <w:pPr>
              <w:tabs>
                <w:tab w:val="left" w:pos="26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2B9425" w14:textId="77777777" w:rsidR="00945F4B" w:rsidRDefault="00945F4B" w:rsidP="00CD460A">
            <w:pPr>
              <w:tabs>
                <w:tab w:val="left" w:pos="26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95A884" w14:textId="77777777" w:rsidR="00945F4B" w:rsidRDefault="00945F4B" w:rsidP="00CD460A">
            <w:pPr>
              <w:tabs>
                <w:tab w:val="left" w:pos="26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2B97FE" w14:textId="5EDF3233" w:rsidR="00945F4B" w:rsidRPr="00A44ACA" w:rsidRDefault="00945F4B" w:rsidP="00CD460A">
            <w:pPr>
              <w:tabs>
                <w:tab w:val="left" w:pos="26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4E72A604" w14:textId="50500D90" w:rsidR="00383D47" w:rsidRPr="00A44ACA" w:rsidRDefault="00383D47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167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383D47" w14:paraId="3016A8C0" w14:textId="77777777" w:rsidTr="00383D47">
        <w:tc>
          <w:tcPr>
            <w:tcW w:w="1823" w:type="dxa"/>
          </w:tcPr>
          <w:p w14:paraId="06F51106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9AB906" w14:textId="77777777" w:rsidR="00383D47" w:rsidRPr="001145DD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4B8C43F" w14:textId="6F249952" w:rsidR="00383D47" w:rsidRPr="00F54B74" w:rsidRDefault="00CF3D3B" w:rsidP="00383D47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วงกลม</w:t>
            </w:r>
          </w:p>
        </w:tc>
        <w:tc>
          <w:tcPr>
            <w:tcW w:w="2120" w:type="dxa"/>
          </w:tcPr>
          <w:p w14:paraId="3F4D46AF" w14:textId="77777777" w:rsidR="00383D47" w:rsidRPr="00753B6A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29D6EFA" w14:textId="77777777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3CB714FB" w14:textId="77777777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ACC8CF" w14:textId="073DA972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2018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3DA08F0E" w14:textId="7B78A5F7" w:rsidR="00383D47" w:rsidRPr="00753B6A" w:rsidRDefault="0082018A" w:rsidP="00383D4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0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เข้าใจและใช้ทฤษฎีบทเกี่ยวกับวงกลมในการแก้ปัญหาคณิตศาสตร์</w:t>
            </w:r>
          </w:p>
        </w:tc>
        <w:tc>
          <w:tcPr>
            <w:tcW w:w="1740" w:type="dxa"/>
          </w:tcPr>
          <w:p w14:paraId="1E4907A2" w14:textId="2760A2C5" w:rsidR="00945F4B" w:rsidRPr="00753B6A" w:rsidRDefault="00945F4B" w:rsidP="00945F4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46753807" w14:textId="61B597BD" w:rsidR="00383D47" w:rsidRPr="00846C7D" w:rsidRDefault="00945F4B" w:rsidP="00945F4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06E91BC5" w14:textId="6E7A0501" w:rsidR="00945F4B" w:rsidRPr="00CD460A" w:rsidRDefault="00945F4B" w:rsidP="00CD460A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460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วงกลม คือ รูปเรขาคณิต </w:t>
            </w:r>
            <w:r w:rsidR="00DC499E" w:rsidRPr="00CD460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สอง</w:t>
            </w:r>
            <w:r w:rsidRPr="00CD460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มิติ ที่มีจุดทุกจุดบนขอบรูปห่างจากจุดคงที่จุดหนึ่งเป็นระยะทางเท่ากันเรียกว่า จุดศูนย์กลาง ระยะทางจากจุดศูนย์กลางไปยังเส้นรอบวง เรียกว่า รัศมี ระยะทางจากเส้นรอบวงด้านหนึ่งไปยังเส้น</w:t>
            </w:r>
          </w:p>
          <w:p w14:paraId="22319859" w14:textId="72D8EC2B" w:rsidR="00383D47" w:rsidRPr="00CD460A" w:rsidRDefault="00945F4B" w:rsidP="00CD460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CD460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รอบวงอีกด้านหนึ่ง เรียกว่า คอร์ด และสามารถนำความรู้เกี่ยวกับสมบัติของวงกลมไปประยุกต์ใช้ในชีวิตจริง</w:t>
            </w:r>
          </w:p>
        </w:tc>
        <w:tc>
          <w:tcPr>
            <w:tcW w:w="1001" w:type="dxa"/>
          </w:tcPr>
          <w:p w14:paraId="63AE4840" w14:textId="6E087896" w:rsidR="00383D47" w:rsidRPr="00753B6A" w:rsidRDefault="00383D47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167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383D47" w14:paraId="48BBE0D2" w14:textId="77777777" w:rsidTr="00383D47">
        <w:trPr>
          <w:trHeight w:val="1970"/>
        </w:trPr>
        <w:tc>
          <w:tcPr>
            <w:tcW w:w="1823" w:type="dxa"/>
          </w:tcPr>
          <w:p w14:paraId="70549DFF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93E2E14" w14:textId="77777777" w:rsidR="00383D47" w:rsidRPr="00A957D0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17AAB93" w14:textId="409EE64E" w:rsidR="00383D47" w:rsidRPr="000E634F" w:rsidRDefault="00CF3D3B" w:rsidP="00383D4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พื้นที่ผิวและปริมาตร</w:t>
            </w:r>
          </w:p>
        </w:tc>
        <w:tc>
          <w:tcPr>
            <w:tcW w:w="2120" w:type="dxa"/>
          </w:tcPr>
          <w:p w14:paraId="3A151F6A" w14:textId="77777777" w:rsidR="00383D47" w:rsidRPr="00F25956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62E665" w14:textId="77777777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82D9613" w14:textId="77777777" w:rsidR="00383D47" w:rsidRPr="00BA2189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7E30129" w14:textId="77777777" w:rsidR="00383D47" w:rsidRPr="00F25956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B06CD1" w14:textId="5DBFB41C" w:rsidR="00383D47" w:rsidRPr="00901D12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9C0B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9C0B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9C0B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2F20C72" w14:textId="77777777" w:rsidR="00383D47" w:rsidRDefault="009C0B75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C0B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ประยุกต์ใช้ความรู้เรื่องพื้นที่ผิวของพีระมิด กรวย และทรงกลมในการแก้ปัญหาคณิตศาสตร์และปัญหาในชีวิตจริง</w:t>
            </w:r>
          </w:p>
          <w:p w14:paraId="5AD4566B" w14:textId="4F8B3935" w:rsidR="009C0B75" w:rsidRPr="00901D12" w:rsidRDefault="009C0B75" w:rsidP="009C0B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D4B6F7C" w14:textId="13DAAFBB" w:rsidR="009C0B75" w:rsidRPr="00F25956" w:rsidRDefault="009C0B75" w:rsidP="009C0B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0B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ประยุกต์ใช้ความรู้เรื่องปริมาตรของพีระมิด กรวย และทรงกลมในการแก้ปัญหาคณิตศาสตร์และปัญหาในชีวิตจริง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7200AE8D" w14:textId="77777777" w:rsidR="00383D47" w:rsidRDefault="00383D47" w:rsidP="00383D4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1BFCF57" w14:textId="77777777" w:rsidR="00383D47" w:rsidRDefault="00383D47" w:rsidP="00383D4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F355481" w14:textId="1BE5037E" w:rsidR="00DC499E" w:rsidRPr="00F25956" w:rsidRDefault="00DC499E" w:rsidP="00383D4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5BF7A750" w14:textId="1AE37B96" w:rsidR="00383D47" w:rsidRPr="00FF45AD" w:rsidRDefault="00DC499E" w:rsidP="00CD460A">
            <w:pPr>
              <w:spacing w:before="120"/>
              <w:ind w:firstLine="231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DC499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พื้นที่ผิวเป็นปริมาณที่แสดงถึงขอบเขตเนื้อที่ของพื้นที่ผิวหรือรูปร่างสองมิติ และปริมาตรเป็นความมากน้อยหรือความจุในทรงสามมิติที่สามารถจุได้ต่อวัตถุนั้น ๆ ซึ่งรูปเรขาคณิตสามมิติที่จะต้องหาพื้นที่ผิวและปริมาตร คือ พีระมิด กรวย และทรงกลม ส่วนการแก้โจทย์ปัญหาพื้นที่ผิวและปริมาตรต้องวิเคราะห์โจทย์ และแสดงวิธีทำเพื่อหาคำตอบรวมทั้งตรวจสอบความสมเหตุสมผลของคำตอบ</w:t>
            </w:r>
          </w:p>
        </w:tc>
        <w:tc>
          <w:tcPr>
            <w:tcW w:w="1001" w:type="dxa"/>
          </w:tcPr>
          <w:p w14:paraId="46DA88B8" w14:textId="68FD617B" w:rsidR="00383D47" w:rsidRPr="0002003E" w:rsidRDefault="00383D47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167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383D47" w14:paraId="3EE62E43" w14:textId="77777777" w:rsidTr="00383D47">
        <w:tc>
          <w:tcPr>
            <w:tcW w:w="1823" w:type="dxa"/>
          </w:tcPr>
          <w:p w14:paraId="6AACBA4B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F73BF8F" w14:textId="77777777" w:rsidR="00383D47" w:rsidRPr="00A957D0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688DBDE" w14:textId="4396D5A8" w:rsidR="00383D47" w:rsidRPr="00A81108" w:rsidRDefault="00CF3D3B" w:rsidP="00383D4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ความน่าจะเป็น</w:t>
            </w:r>
          </w:p>
        </w:tc>
        <w:tc>
          <w:tcPr>
            <w:tcW w:w="2120" w:type="dxa"/>
          </w:tcPr>
          <w:p w14:paraId="1B67A480" w14:textId="77777777" w:rsidR="00383D47" w:rsidRPr="0013133E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1E7599" w14:textId="77777777" w:rsidR="00383D47" w:rsidRPr="0013133E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5926A24" w14:textId="77777777" w:rsidR="00383D47" w:rsidRPr="0013133E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CFEAEC9" w14:textId="77777777" w:rsidR="00383D47" w:rsidRPr="0013133E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1842857" w14:textId="43F96BC3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 w:rsidR="001676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.2 ม.</w:t>
            </w:r>
            <w:r w:rsidR="001676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  <w:p w14:paraId="060C6AD9" w14:textId="597A17C4" w:rsidR="00383D47" w:rsidRPr="00FF45AD" w:rsidRDefault="002E713A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713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เข้าใจเกี่ยวกับก</w:t>
            </w:r>
            <w:r w:rsidR="0016762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า</w:t>
            </w:r>
            <w:r w:rsidRPr="002E713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รทดลองสุ่มและนำผลที่ได้ไปหาความน่าจะเป็นของเหตุการณ์</w:t>
            </w:r>
          </w:p>
        </w:tc>
        <w:tc>
          <w:tcPr>
            <w:tcW w:w="1740" w:type="dxa"/>
          </w:tcPr>
          <w:p w14:paraId="256BC71F" w14:textId="77777777" w:rsidR="00383D47" w:rsidRPr="0013133E" w:rsidRDefault="00383D47" w:rsidP="00383D4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74EFE334" w14:textId="0354061C" w:rsidR="00383D47" w:rsidRPr="0013133E" w:rsidRDefault="00DC499E" w:rsidP="00383D4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383D47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383D47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383D4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383D47"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 w:rsidR="00383D4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รใช้เทคโนโลยี</w:t>
            </w:r>
          </w:p>
          <w:p w14:paraId="31EC29D1" w14:textId="77777777" w:rsidR="00383D47" w:rsidRPr="0087149E" w:rsidRDefault="00383D47" w:rsidP="00383D4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4C0D0E5E" w14:textId="0262C9AF" w:rsidR="00383D47" w:rsidRPr="007C6C4D" w:rsidRDefault="00DC499E" w:rsidP="00CD460A">
            <w:pPr>
              <w:tabs>
                <w:tab w:val="left" w:pos="284"/>
              </w:tabs>
              <w:spacing w:before="120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C499E"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ความน่าจะเป็นของเหตุการณ์ คือ จำนวนที่แสดงให้ทราบว่าเหตุการณ์ใดเหตุการณ์หนึ่งมีโอกาสเกิดขึ้นมากน้อยเพียงใด ซึ่งสามารถหาผลลัพธ์ทั้งหมดของเหตุการณ์ได้จากการใช้</w:t>
            </w:r>
            <w:r w:rsidRPr="00DC499E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แผนภาพต้นไม้ การแจกแจง</w:t>
            </w:r>
            <w:r w:rsidRPr="00DC499E">
              <w:rPr>
                <w:rFonts w:ascii="TH SarabunPSK" w:hAnsi="TH SarabunPSK" w:cs="TH SarabunPSK"/>
                <w:sz w:val="32"/>
                <w:szCs w:val="32"/>
                <w:cs/>
              </w:rPr>
              <w:t>ในตาราง การแจงนับ และการใช้คู่อันดับ</w:t>
            </w:r>
            <w:r w:rsid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DC49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และการทดลองสุ่มใด ๆ </w:t>
            </w:r>
            <w:r w:rsid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C499E">
              <w:rPr>
                <w:rFonts w:ascii="TH SarabunPSK" w:hAnsi="TH SarabunPSK" w:cs="TH SarabunPSK"/>
                <w:sz w:val="32"/>
                <w:szCs w:val="32"/>
                <w:cs/>
              </w:rPr>
              <w:t>เรียกผลลัพธ์ที่สนใจจากการทดลองสุ่มนั้นว่า เหตุการณ์ ซึ่งสามารถนำความรู้เกี่ยวกับความน่าจะเป็นไปใช้ในการตัดสินใจ</w:t>
            </w:r>
          </w:p>
        </w:tc>
        <w:tc>
          <w:tcPr>
            <w:tcW w:w="1001" w:type="dxa"/>
          </w:tcPr>
          <w:p w14:paraId="2BED0504" w14:textId="732CC692" w:rsidR="00383D47" w:rsidRPr="0002003E" w:rsidRDefault="0016762D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83D47" w14:paraId="347C9EB0" w14:textId="77777777" w:rsidTr="00383D47">
        <w:trPr>
          <w:trHeight w:val="4733"/>
        </w:trPr>
        <w:tc>
          <w:tcPr>
            <w:tcW w:w="1823" w:type="dxa"/>
          </w:tcPr>
          <w:p w14:paraId="1F89A8F1" w14:textId="77777777" w:rsidR="00383D47" w:rsidRDefault="00383D47" w:rsidP="00383D4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F22EEE7" w14:textId="77777777" w:rsidR="00383D47" w:rsidRPr="00A957D0" w:rsidRDefault="00383D47" w:rsidP="00383D4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9F4E698" w14:textId="1A6D7A2A" w:rsidR="00383D47" w:rsidRPr="00A81108" w:rsidRDefault="00CF3D3B" w:rsidP="00383D4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อัตราส่วนตรีโกณมิติ</w:t>
            </w:r>
          </w:p>
        </w:tc>
        <w:tc>
          <w:tcPr>
            <w:tcW w:w="2120" w:type="dxa"/>
          </w:tcPr>
          <w:p w14:paraId="033F2BC4" w14:textId="77777777" w:rsidR="00383D47" w:rsidRPr="00C636CE" w:rsidRDefault="00383D47" w:rsidP="00383D4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7EA9D0" w14:textId="77777777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B455F76" w14:textId="77777777" w:rsidR="00383D47" w:rsidRPr="00C636CE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6C2CFA" w14:textId="77777777" w:rsidR="00383D47" w:rsidRPr="00597341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063714" w14:textId="7A9119C5" w:rsidR="00383D47" w:rsidRDefault="00383D47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ค </w:t>
            </w:r>
            <w:r w:rsidR="001676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1676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F45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5D7BE650" w14:textId="7A7395FA" w:rsidR="00383D47" w:rsidRPr="00FF45AD" w:rsidRDefault="0016762D" w:rsidP="00383D4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6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เข้าใจและใช้ความรู้เกี่ยวกับอัตราส่วนตรีโกณมิติในการแก้ปัญหาคณิตศาสตร์และปัญหาในชีวิตจริง</w:t>
            </w:r>
          </w:p>
        </w:tc>
        <w:tc>
          <w:tcPr>
            <w:tcW w:w="1740" w:type="dxa"/>
          </w:tcPr>
          <w:p w14:paraId="753F620D" w14:textId="77777777" w:rsidR="00383D47" w:rsidRPr="00C636CE" w:rsidRDefault="00383D47" w:rsidP="00383D4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BA18882" w14:textId="77777777" w:rsidR="00383D47" w:rsidRDefault="00383D47" w:rsidP="00383D4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EFE9967" w14:textId="77777777" w:rsidR="00383D47" w:rsidRPr="002E06D9" w:rsidRDefault="00383D47" w:rsidP="00383D4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5" w:type="dxa"/>
          </w:tcPr>
          <w:p w14:paraId="0F15FF65" w14:textId="77777777" w:rsidR="00DC499E" w:rsidRPr="00CD460A" w:rsidRDefault="00DC499E" w:rsidP="00CD460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รูปสามเหลี่ยมมุมฉากใด ๆ ที่มีมุม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>เป็นมุมแหลม เมื่อขนาดของมุมไม่เท่ากันจะทำให้ค่าของอัตราส่วน</w:t>
            </w:r>
            <w:r w:rsidRP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60A">
              <w:rPr>
                <w:rFonts w:ascii="TH Sarabun New" w:eastAsia="Calibri" w:hAnsi="TH Sarabun New" w:cs="TH Sarabun New"/>
                <w:position w:val="-24"/>
                <w:sz w:val="32"/>
                <w:szCs w:val="32"/>
                <w:cs/>
              </w:rPr>
              <w:object w:dxaOrig="420" w:dyaOrig="620" w14:anchorId="4B8FA3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31pt" o:ole="">
                  <v:imagedata r:id="rId17" o:title=""/>
                </v:shape>
                <o:OLEObject Type="Embed" ProgID="Equation.DSMT4" ShapeID="_x0000_i1025" DrawAspect="Content" ObjectID="_1787124204" r:id="rId18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60A">
              <w:rPr>
                <w:rFonts w:ascii="TH Sarabun New" w:eastAsia="Calibri" w:hAnsi="TH Sarabun New" w:cs="TH Sarabun New"/>
                <w:position w:val="-24"/>
                <w:sz w:val="32"/>
                <w:szCs w:val="32"/>
                <w:cs/>
              </w:rPr>
              <w:object w:dxaOrig="420" w:dyaOrig="620" w14:anchorId="7FA457D4">
                <v:shape id="_x0000_i1026" type="#_x0000_t75" style="width:21pt;height:31pt" o:ole="">
                  <v:imagedata r:id="rId19" o:title=""/>
                </v:shape>
                <o:OLEObject Type="Embed" ProgID="Equation.DSMT4" ShapeID="_x0000_i1026" DrawAspect="Content" ObjectID="_1787124205" r:id="rId20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CD460A">
              <w:rPr>
                <w:rFonts w:ascii="TH Sarabun New" w:eastAsia="Calibri" w:hAnsi="TH Sarabun New" w:cs="TH Sarabun New"/>
                <w:position w:val="-24"/>
                <w:sz w:val="32"/>
                <w:szCs w:val="32"/>
                <w:cs/>
              </w:rPr>
              <w:object w:dxaOrig="420" w:dyaOrig="620" w14:anchorId="5C18438F">
                <v:shape id="_x0000_i1027" type="#_x0000_t75" style="width:21pt;height:31pt" o:ole="">
                  <v:imagedata r:id="rId21" o:title=""/>
                </v:shape>
                <o:OLEObject Type="Embed" ProgID="Equation.DSMT4" ShapeID="_x0000_i1027" DrawAspect="Content" ObjectID="_1787124206" r:id="rId22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เป็นค่าคงตัวที่ไม่เท่ากัน ซึ่งมี</w:t>
            </w:r>
            <w:r w:rsidRPr="00CD46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อัตราส่วนสำคัญ คือ 1) อัตราส่วน </w:t>
            </w:r>
            <w:r w:rsidRPr="00CD460A">
              <w:rPr>
                <w:rFonts w:ascii="TH Sarabun New" w:eastAsia="Calibri" w:hAnsi="TH Sarabun New" w:cs="TH Sarabun New"/>
                <w:position w:val="-24"/>
                <w:sz w:val="32"/>
                <w:szCs w:val="32"/>
                <w:cs/>
              </w:rPr>
              <w:object w:dxaOrig="420" w:dyaOrig="620" w14:anchorId="3704ECFB">
                <v:shape id="_x0000_i1028" type="#_x0000_t75" style="width:21pt;height:31pt" o:ole="">
                  <v:imagedata r:id="rId17" o:title=""/>
                </v:shape>
                <o:OLEObject Type="Embed" ProgID="Equation.DSMT4" ShapeID="_x0000_i1028" DrawAspect="Content" ObjectID="_1787124207" r:id="rId23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เรียกว่า ไซน์ของมุม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A (sine A)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sin 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อัตราส่วน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460A">
              <w:rPr>
                <w:rFonts w:ascii="TH Sarabun New" w:eastAsia="Calibri" w:hAnsi="TH Sarabun New" w:cs="TH Sarabun New"/>
                <w:position w:val="-24"/>
                <w:sz w:val="32"/>
                <w:szCs w:val="32"/>
                <w:cs/>
              </w:rPr>
              <w:object w:dxaOrig="420" w:dyaOrig="620" w14:anchorId="73A57C3E">
                <v:shape id="_x0000_i1029" type="#_x0000_t75" style="width:21pt;height:31pt" o:ole="">
                  <v:imagedata r:id="rId19" o:title=""/>
                </v:shape>
                <o:OLEObject Type="Embed" ProgID="Equation.DSMT4" ShapeID="_x0000_i1029" DrawAspect="Content" ObjectID="_1787124208" r:id="rId24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เรียกว่า โคไซน์ของมุม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A (cosine A)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cos 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>และ 3)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อัตราส่วน </w:t>
            </w:r>
            <w:r w:rsidRPr="00CD460A">
              <w:rPr>
                <w:rFonts w:ascii="TH Sarabun New" w:eastAsia="Calibri" w:hAnsi="TH Sarabun New" w:cs="TH Sarabun New"/>
                <w:position w:val="-24"/>
                <w:sz w:val="32"/>
                <w:szCs w:val="32"/>
                <w:cs/>
              </w:rPr>
              <w:object w:dxaOrig="420" w:dyaOrig="620" w14:anchorId="4708B392">
                <v:shape id="_x0000_i1030" type="#_x0000_t75" style="width:21pt;height:31pt" o:ole="">
                  <v:imagedata r:id="rId21" o:title=""/>
                </v:shape>
                <o:OLEObject Type="Embed" ProgID="Equation.DSMT4" ShapeID="_x0000_i1030" DrawAspect="Content" ObjectID="_1787124209" r:id="rId25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เรียกว่า แทนเจนต์ของมุม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A (tangent A)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tan A 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>อัตราส่วนที่เป็นส่วนกลับของอัตราส่วนตรีโกณมิติ ไซน์ โคไซน์ และแทนเจนต์ คือ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0E266B0" w14:textId="086112AC" w:rsidR="00DC499E" w:rsidRPr="00CD460A" w:rsidRDefault="00DC499E" w:rsidP="00CD4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โคเซแคนต์ของมุม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A (cosecant A)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cosec 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เป็นอัตราส่วนตรีโกณมิติที่เป็นส่วนกลับของ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sin 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>นั่นคือ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460A">
              <w:rPr>
                <w:rFonts w:ascii="TH Sarabun New" w:eastAsia="Calibri" w:hAnsi="TH Sarabun New" w:cs="TH Sarabun New"/>
                <w:position w:val="-30"/>
                <w:sz w:val="32"/>
                <w:szCs w:val="32"/>
                <w:cs/>
              </w:rPr>
              <w:object w:dxaOrig="1600" w:dyaOrig="680" w14:anchorId="093CAAB6">
                <v:shape id="_x0000_i1031" type="#_x0000_t75" style="width:80pt;height:34pt" o:ole="">
                  <v:imagedata r:id="rId26" o:title=""/>
                </v:shape>
                <o:OLEObject Type="Embed" ProgID="Equation.DSMT4" ShapeID="_x0000_i1031" DrawAspect="Content" ObjectID="_1787124210" r:id="rId27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เมื่อ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460A">
              <w:rPr>
                <w:rFonts w:ascii="TH Sarabun New" w:eastAsia="Calibri" w:hAnsi="TH Sarabun New" w:cs="TH Sarabun New"/>
                <w:position w:val="-10"/>
                <w:sz w:val="32"/>
                <w:szCs w:val="32"/>
                <w:cs/>
              </w:rPr>
              <w:object w:dxaOrig="980" w:dyaOrig="320" w14:anchorId="3AD7C2D8">
                <v:shape id="_x0000_i1032" type="#_x0000_t75" style="width:49pt;height:16pt" o:ole="">
                  <v:imagedata r:id="rId28" o:title=""/>
                </v:shape>
                <o:OLEObject Type="Embed" ProgID="Equation.DSMT4" ShapeID="_x0000_i1032" DrawAspect="Content" ObjectID="_1787124211" r:id="rId29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388A563D" w14:textId="1CDA93B4" w:rsidR="00DC499E" w:rsidRPr="00CD460A" w:rsidRDefault="00DC499E" w:rsidP="00CD460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เซแคนต์ของมุม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A (secant A)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sec 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เป็นอัตราส่วนตรีโกณมิติที่เป็นส่วนกลับของ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cos 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นั่นคือ </w:t>
            </w:r>
            <w:r w:rsidRPr="00CD460A">
              <w:rPr>
                <w:rFonts w:ascii="TH Sarabun New" w:eastAsia="Calibri" w:hAnsi="TH Sarabun New" w:cs="TH Sarabun New"/>
                <w:position w:val="-30"/>
                <w:sz w:val="32"/>
                <w:szCs w:val="32"/>
                <w:cs/>
              </w:rPr>
              <w:object w:dxaOrig="1400" w:dyaOrig="680" w14:anchorId="347183F6">
                <v:shape id="_x0000_i1033" type="#_x0000_t75" style="width:70pt;height:34pt" o:ole="">
                  <v:imagedata r:id="rId30" o:title=""/>
                </v:shape>
                <o:OLEObject Type="Embed" ProgID="Equation.DSMT4" ShapeID="_x0000_i1033" DrawAspect="Content" ObjectID="_1787124212" r:id="rId31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 </w:t>
            </w:r>
            <w:r w:rsidRPr="00CD460A">
              <w:rPr>
                <w:rFonts w:ascii="TH Sarabun New" w:eastAsia="Calibri" w:hAnsi="TH Sarabun New" w:cs="TH Sarabun New"/>
                <w:position w:val="-10"/>
                <w:sz w:val="32"/>
                <w:szCs w:val="32"/>
                <w:cs/>
              </w:rPr>
              <w:object w:dxaOrig="999" w:dyaOrig="320" w14:anchorId="47EE525D">
                <v:shape id="_x0000_i1034" type="#_x0000_t75" style="width:50pt;height:16pt" o:ole="">
                  <v:imagedata r:id="rId32" o:title=""/>
                </v:shape>
                <o:OLEObject Type="Embed" ProgID="Equation.DSMT4" ShapeID="_x0000_i1034" DrawAspect="Content" ObjectID="_1787124213" r:id="rId33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CFC2B50" w14:textId="1D7FDF22" w:rsidR="00383D47" w:rsidRPr="00CD460A" w:rsidRDefault="00DC499E" w:rsidP="00CD460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3) โคแทนเจนต์ของมุม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A (cotangent A)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cot 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เป็นอัตราส่วนตรีโกณมิติที่เป็นส่วนกลับของ </w:t>
            </w:r>
            <w:r w:rsidRPr="00CD460A">
              <w:rPr>
                <w:rFonts w:ascii="TH SarabunPSK" w:hAnsi="TH SarabunPSK" w:cs="TH SarabunPSK"/>
                <w:sz w:val="32"/>
                <w:szCs w:val="32"/>
              </w:rPr>
              <w:t xml:space="preserve">tan A </w: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นั่นคือ </w:t>
            </w:r>
            <w:r w:rsidRPr="00CD460A">
              <w:rPr>
                <w:rFonts w:ascii="TH Sarabun New" w:eastAsia="Calibri" w:hAnsi="TH Sarabun New" w:cs="TH Sarabun New"/>
                <w:position w:val="-30"/>
                <w:sz w:val="32"/>
                <w:szCs w:val="32"/>
                <w:cs/>
              </w:rPr>
              <w:object w:dxaOrig="1400" w:dyaOrig="680" w14:anchorId="7E1AEE52">
                <v:shape id="_x0000_i1035" type="#_x0000_t75" style="width:70pt;height:34pt" o:ole="">
                  <v:imagedata r:id="rId34" o:title=""/>
                </v:shape>
                <o:OLEObject Type="Embed" ProgID="Equation.DSMT4" ShapeID="_x0000_i1035" DrawAspect="Content" ObjectID="_1787124214" r:id="rId35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 </w:t>
            </w:r>
            <w:r w:rsidRPr="00CD460A">
              <w:rPr>
                <w:rFonts w:ascii="TH Sarabun New" w:eastAsia="Calibri" w:hAnsi="TH Sarabun New" w:cs="TH Sarabun New"/>
                <w:position w:val="-10"/>
                <w:sz w:val="32"/>
                <w:szCs w:val="32"/>
                <w:cs/>
              </w:rPr>
              <w:object w:dxaOrig="999" w:dyaOrig="320" w14:anchorId="45C7CFE8">
                <v:shape id="_x0000_i1036" type="#_x0000_t75" style="width:50pt;height:16pt" o:ole="">
                  <v:imagedata r:id="rId36" o:title=""/>
                </v:shape>
                <o:OLEObject Type="Embed" ProgID="Equation.DSMT4" ShapeID="_x0000_i1036" DrawAspect="Content" ObjectID="_1787124215" r:id="rId37"/>
              </w:object>
            </w:r>
            <w:r w:rsidRPr="00CD46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1" w:type="dxa"/>
          </w:tcPr>
          <w:p w14:paraId="61166DBC" w14:textId="77777777" w:rsidR="00383D47" w:rsidRPr="0002003E" w:rsidRDefault="00383D47" w:rsidP="00383D4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23A30881" w14:textId="77777777" w:rsidR="00E41482" w:rsidRDefault="00E41482" w:rsidP="00E41482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4B1D81" w14:textId="77777777" w:rsidR="00E41482" w:rsidRDefault="00E41482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E41482" w:rsidSect="004A0B23">
      <w:headerReference w:type="default" r:id="rId38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96EA1" w14:textId="77777777" w:rsidR="00570E23" w:rsidRDefault="00570E23" w:rsidP="003071DF">
      <w:pPr>
        <w:spacing w:after="0" w:line="240" w:lineRule="auto"/>
      </w:pPr>
      <w:r>
        <w:separator/>
      </w:r>
    </w:p>
  </w:endnote>
  <w:endnote w:type="continuationSeparator" w:id="0">
    <w:p w14:paraId="2AFC5AFA" w14:textId="77777777" w:rsidR="00570E23" w:rsidRDefault="00570E23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CE8A0" w14:textId="59FF5240" w:rsidR="009B3E41" w:rsidRPr="009B3E41" w:rsidRDefault="009B3E41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A31380D" wp14:editId="51AE8D64">
              <wp:simplePos x="0" y="0"/>
              <wp:positionH relativeFrom="margin">
                <wp:posOffset>2595245</wp:posOffset>
              </wp:positionH>
              <wp:positionV relativeFrom="paragraph">
                <wp:posOffset>145225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17D162A" id="Rectangle: Rounded Corners 702" o:spid="_x0000_s1026" style="position:absolute;margin-left:204.35pt;margin-top:11.45pt;width:42pt;height:24.0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PQiKtXeAAAACQEAAA8AAABkcnMvZG93bnJldi54bWxMj01PwzAMhu9I/IfISFzQliya&#10;9lHqTggEiCMFadesCW23Jq6abC3/HnOCo+1Hr583302+Exc3xJYCwmKuQLhQkW1DjfD58TzbgIjJ&#10;BGs6Cg7h20XYFddXucksjeHdXcpUCw4JMTMITUp9JmWsGudNnFPvAt++aPAm8TjU0g5m5HDfSa3U&#10;SnrTBv7QmN49Nq46lWeP8PL6Fu9Wo97TKVI9PMUjjeUR8fZmergHkdyU/mD41Wd1KNjpQOdgo+gQ&#10;lmqzZhRB6y0IBpZbzYsDwnqhQBa5/N+g+AEAAP//AwBQSwECLQAUAAYACAAAACEAtoM4kv4AAADh&#10;AQAAEwAAAAAAAAAAAAAAAAAAAAAAW0NvbnRlbnRfVHlwZXNdLnhtbFBLAQItABQABgAIAAAAIQA4&#10;/SH/1gAAAJQBAAALAAAAAAAAAAAAAAAAAC8BAABfcmVscy8ucmVsc1BLAQItABQABgAIAAAAIQCc&#10;GqF7vgIAAMoFAAAOAAAAAAAAAAAAAAAAAC4CAABkcnMvZTJvRG9jLnhtbFBLAQItABQABgAIAAAA&#10;IQD0IirV3gAAAAkBAAAPAAAAAAAAAAAAAAAAABgFAABkcnMvZG93bnJldi54bWxQSwUGAAAAAAQA&#10;BADzAAAAIwYAAAAA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272043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60BFC9" w14:textId="06B1470C" w:rsidR="004A0B23" w:rsidRPr="009B3E41" w:rsidRDefault="009B3E41" w:rsidP="009B3E41">
        <w:pPr>
          <w:pStyle w:val="Footer"/>
          <w:jc w:val="center"/>
          <w:rPr>
            <w:rFonts w:ascii="TH SarabunPSK" w:hAnsi="TH SarabunPSK" w:cs="TH SarabunPSK" w:hint="cs"/>
            <w:sz w:val="32"/>
            <w:szCs w:val="32"/>
          </w:rPr>
        </w:pPr>
        <w:r w:rsidRPr="009B3E41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9B3E41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9B3E41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9B3E41">
          <w:rPr>
            <w:rFonts w:ascii="TH SarabunPSK" w:hAnsi="TH SarabunPSK" w:cs="TH SarabunPSK" w:hint="cs"/>
            <w:noProof/>
            <w:sz w:val="32"/>
            <w:szCs w:val="32"/>
          </w:rPr>
          <w:t>2</w:t>
        </w:r>
        <w:r w:rsidRPr="009B3E41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4DF3D" w14:textId="77777777" w:rsidR="00570E23" w:rsidRDefault="00570E23" w:rsidP="003071DF">
      <w:pPr>
        <w:spacing w:after="0" w:line="240" w:lineRule="auto"/>
      </w:pPr>
      <w:r>
        <w:separator/>
      </w:r>
    </w:p>
  </w:footnote>
  <w:footnote w:type="continuationSeparator" w:id="0">
    <w:p w14:paraId="0921A193" w14:textId="77777777" w:rsidR="00570E23" w:rsidRDefault="00570E23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7923" w14:textId="54855E93" w:rsidR="004A0B23" w:rsidRDefault="009B3E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8A0F56" wp14:editId="5B9864A9">
              <wp:simplePos x="0" y="0"/>
              <wp:positionH relativeFrom="page">
                <wp:align>left</wp:align>
              </wp:positionH>
              <wp:positionV relativeFrom="paragraph">
                <wp:posOffset>-452674</wp:posOffset>
              </wp:positionV>
              <wp:extent cx="8237221" cy="1490473"/>
              <wp:effectExtent l="0" t="0" r="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53" name="Rectangle 4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Rectangle: Diagonal Corners Rounded 47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8D9C44" id="Group 63" o:spid="_x0000_s1026" style="position:absolute;margin-left:0;margin-top:-35.65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2KjwMAAG0LAAAOAAAAZHJzL2Uyb0RvYy54bWzsVttu1DAQfUfiHyy/01yaNtuoKVpt2Qqp&#10;gqoF+uw6dhLk2Mb2Nlu+nrFz2aVcikBCQmIfvL7MjGfOzJz49OW2E+ieGdsqWeLkIMaISaqqVtYl&#10;fv9u/WKBkXVEVkQoyUr8wCx+efb82WmvC5aqRomKGQRGpC16XeLGOV1EkaUN64g9UJpJOOTKdMTB&#10;0tRRZUgP1jsRpXF8HPXKVNooyqyF3fPhEJ8F+5wz6t5ybplDosTgmwujCeOdH6OzU1LUhuimpaMb&#10;5De86Egr4dLZ1DlxBG1M+42prqVGWcXdAVVdpDhvKQsxQDRJ/CiaC6M2OsRSF32tZ5gA2kc4/bZZ&#10;+ub+yqC2KvHxIUaSdJCjcC2CNYDT67oAmQujb/SVGTfqYeXj3XLT+X+IBG0DrA8zrGzrEIXNRXqY&#10;p2mCEYWzJDuJszzYJgVtIDs7vRfJkA/avHpCNdrdbJVoq3UrhHfDmvpuJQy6J5DvxXJ1fBJMgvie&#10;WOSDmmPoNVSe3YFr/wzcm4ZoFnJmPXAjuNnRjO411CSRtWDIbwZEg+SMry0sQP2r4Ob5IjnKsn1w&#10;U291DyFtrLtgqkN+UmIDDoRaJfeX1g2ik0jA8IeArtfr5Unw+WtASSGk15TK52Gw6HcA6CmYMHMP&#10;gnk5Ia8Zh6KD2kiDJ6Hd2Zw4QimTLhmOGlKxIZ9HMfzG2GaNEGkw6C1zuH+2PRrwVPKt7cHLUd6r&#10;ssAWs3L8M8cG5Vkj3Kykm5W7VirzPQMCohpvHuQnkAZoPEp3qnqAqjFq4Cqr6bqFvF0S666IAXIC&#10;GgPCdW9h4EL1JVbjDKNGmc/f2/fyUNZwilEPZFdi+2lDDMNIvJZQ8CdJlnl2DIvsKE9hYfZP7vZP&#10;5KZbKegv6GjwLky9vBPTlBvV3QIvL/2tcEQkhbtLTJ2ZFis3kDAwO2XLZRADRtTEXcobTb1xj6qv&#10;y3fbW2L0WLwOSOWNmpqMFI9qeJD1mlItN07xNhT4DtcRb2h4z21/o/PzdOLVufMLdN6SWkki0EoZ&#10;CV9PdK02smIVykAcCsS7BuzxA05AXLT6w4TRSL1AdXG8yDECkp2IdGLg5DDNk8M9kkjy7AmS8P6k&#10;3k3vdchFgNpDW1fjh4JUH6EGeCegKoFxUZIfD+5/LQMA7GSmBh6tAZH8MvdAfFP371PUf+7h/7nn&#10;X+Oe8AaBN134fI3vT/9o3F8Hrtq9ks++AAAA//8DAFBLAwQUAAYACAAAACEABcqRaOEAAAAJAQAA&#10;DwAAAGRycy9kb3ducmV2LnhtbEyPzU7DMBCE70i8g7VI3FrnB1oIcaqqAk4VEi0S4raNt0nUeB3F&#10;bpK+Pe4JbrOa1cw3+WoyrRiod41lBfE8AkFcWt1wpeBr/zZ7AuE8ssbWMim4kINVcXuTY6btyJ80&#10;7HwlQgi7DBXU3neZlK6syaCb2444eEfbG/Th7CupexxDuGllEkULabDh0FBjR5uaytPubBS8jziu&#10;0/h12J6Om8vP/vHjexuTUvd30/oFhKfJ/z3DFT+gQxGYDvbM2olWQRjiFcyWcQriaifPywTEIahF&#10;+gCyyOX/BcUvAAAA//8DAFBLAQItABQABgAIAAAAIQC2gziS/gAAAOEBAAATAAAAAAAAAAAAAAAA&#10;AAAAAABbQ29udGVudF9UeXBlc10ueG1sUEsBAi0AFAAGAAgAAAAhADj9If/WAAAAlAEAAAsAAAAA&#10;AAAAAAAAAAAALwEAAF9yZWxzLy5yZWxzUEsBAi0AFAAGAAgAAAAhANPifYqPAwAAbQsAAA4AAAAA&#10;AAAAAAAAAAAALgIAAGRycy9lMm9Eb2MueG1sUEsBAi0AFAAGAAgAAAAhAAXKkWjhAAAACQEAAA8A&#10;AAAAAAAAAAAAAAAA6QUAAGRycy9kb3ducmV2LnhtbFBLBQYAAAAABAAEAPMAAAD3BgAAAAA=&#10;">
              <v:rect id="Rectangle 4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PJxQAAANwAAAAPAAAAZHJzL2Rvd25yZXYueG1sRI9Ba8JA&#10;FITvhf6H5RV6qxurlhJdpUgDXgpWhXp8ZJ9JMPs27L6atL/eFQo9DjPzDbNYDa5VFwqx8WxgPMpA&#10;EZfeNlwZOOyLp1dQUZAttp7JwA9FWC3v7xaYW9/zJ112UqkE4ZijgVqky7WOZU0O48h3xMk7+eBQ&#10;kgyVtgH7BHetfs6yF+2w4bRQY0frmsrz7tsZ6IuTtL+z7Uch+/cv16yPk3DYGPP4MLzNQQkN8h/+&#10;a2+sgelsArcz6Qjo5RUAAP//AwBQSwECLQAUAAYACAAAACEA2+H2y+4AAACFAQAAEwAAAAAAAAAA&#10;AAAAAAAAAAAAW0NvbnRlbnRfVHlwZXNdLnhtbFBLAQItABQABgAIAAAAIQBa9CxbvwAAABUBAAAL&#10;AAAAAAAAAAAAAAAAAB8BAABfcmVscy8ucmVsc1BLAQItABQABgAIAAAAIQBzAXPJxQAAANwAAAAP&#10;AAAAAAAAAAAAAAAAAAcCAABkcnMvZG93bnJldi54bWxQSwUGAAAAAAMAAwC3AAAA+QIAAAAA&#10;" fillcolor="#fffa93" stroked="f" strokeweight="1.25pt">
                <v:stroke endcap="round"/>
              </v:rect>
              <v:shape id="Rectangle: Diagonal Corners Rounded 47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CyxgAAANwAAAAPAAAAZHJzL2Rvd25yZXYueG1sRI9Pa8JA&#10;FMTvBb/D8gRvdaOWWqKbIKJFb632YG+v2WcSzL4N2c2f9tO7hUKPw8z8hlmng6lER40rLSuYTSMQ&#10;xJnVJecKPs77xxcQziNrrCyTgm9ykCajhzXG2vb8Tt3J5yJA2MWooPC+jqV0WUEG3dTWxMG72sag&#10;D7LJpW6wD3BTyXkUPUuDJYeFAmvaFpTdTq1RsHibtR1WVz7y58/u8HWxr5vtRanJeNisQHga/H/4&#10;r33QCp6Wc/g9E46ATO4AAAD//wMAUEsBAi0AFAAGAAgAAAAhANvh9svuAAAAhQEAABMAAAAAAAAA&#10;AAAAAAAAAAAAAFtDb250ZW50X1R5cGVzXS54bWxQSwECLQAUAAYACAAAACEAWvQsW78AAAAVAQAA&#10;CwAAAAAAAAAAAAAAAAAfAQAAX3JlbHMvLnJlbHNQSwECLQAUAAYACAAAACEA+FeQssYAAADcAAAA&#10;DwAAAAAAAAAAAAAAAAAHAgAAZHJzL2Rvd25yZXYueG1sUEsFBgAAAAADAAMAtwAAAPo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22E93" w14:textId="0613B0F7" w:rsidR="004A0B23" w:rsidRDefault="004A0B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F8EE0" w14:textId="60E0185A" w:rsidR="004A0B23" w:rsidRDefault="009B3E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B89E78E" wp14:editId="1013119C">
              <wp:simplePos x="0" y="0"/>
              <wp:positionH relativeFrom="page">
                <wp:align>left</wp:align>
              </wp:positionH>
              <wp:positionV relativeFrom="paragraph">
                <wp:posOffset>-452673</wp:posOffset>
              </wp:positionV>
              <wp:extent cx="8237221" cy="1490473"/>
              <wp:effectExtent l="0" t="0" r="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6" name="Rectangle 2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: Diagonal Corners Rounded 2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494F6D" id="Group 25" o:spid="_x0000_s1026" style="position:absolute;margin-left:0;margin-top:-35.65pt;width:648.6pt;height:117.35pt;z-index:25166745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4dgQMAAGkLAAAOAAAAZHJzL2Uyb0RvYy54bWzsVltv0zAUfkfiP1h+33JZ13TRMlR1dEKa&#10;YNq4PHuOnQY5trHdpePXc+xcGjZgaEhISPTB9eVcv3P8xaevdo1Ad8zYWskCJ4cxRkxSVdayKvCH&#10;9+uDBUbWEVkSoSQr8D2z+NXZyxenrc5ZqjZKlMwgMCJt3uoCb5zTeRRZumENsYdKMwmHXJmGOFia&#10;KioNacF6I6I0judRq0ypjaLMWtg97w7xWbDPOaPuHeeWOSQKDLG5MJow3voxOjsleWWI3tS0D4M8&#10;I4qG1BKcjqbOiSNoa+pHppqaGmUVd4dUNZHivKYs5ADZJPGDbC6M2uqQS5W3lR5hAmgf4PRss/Tt&#10;3ZVBdVng9BgjSRqoUXCLYA3gtLrKQebC6Bt9ZfqNqlv5fHfcNP4fMkG7AOv9CCvbOURhc5EeZWma&#10;YEThLJmdxLPsqAOebqA6e72DZNh+/YRqtPdslajLdS2ED8Oa6nYlDLojUO/FcjU/CSZBfCIW+aTG&#10;HFoNnWf34No/A/dmQzQLNbMeuAHc+QDuNbQkkZVgKJ13AAe5EV2bWwD6d6HNskVyPJtNoU291Qk+&#10;2lh3wVSD/KTABvyHTiV3l9Z1ooNIQPCncK7X6+VJKNz3cJJcSK8pla9CZ9HvAMxDMmHm7gXzckJe&#10;Mw4tB52RhkjCZWdj2QilTLqkO9qQknXVPI7h1+c2aoRMg0FvmYP/0XZvwBPJY9tdlL28V2WBK0bl&#10;+FeBdcqjRvCspBuVm1oq8yMDArLqPXfyA0gdNB6lW1XeQ88Y1TGV1XRdQ90uiXVXxAA1AYkB3bp3&#10;MHCh2gKrfobRRpmvP9r38tDUcIpRC1RXYPtlSwzDSLyR0O4nyWzmuTEsZsdZCgszPbmdnshts1Jw&#10;u+A+Q3Rh6uWdGKbcqOYTsPLSe4UjIin4LjB1ZlisXEfBwOuULZdBDPhQE3cpbzT1xj2qvi/f7z4R&#10;o/vmdUApb9VwxUj+oIc7Wa8p1XLrFK9Dg+9x7fGG6+6Z7W/c++zRvc/ReU0qJYlAK2UkfDrRtdrK&#10;kpUozZ5mBMRFrT8OCPW0CzQXxwvwBQQ7kOjAvslRmiVHE4pIstkTFOHDSX2UnqxCJQLQHtiq7D8S&#10;pPwMHcAbAT0JbIuSbJ4F6vleJp3KDNe3twY08tvMA/kNd39KUP+Zh/9nnn+NecL7A95z4ePVvz39&#10;g3G6Dky1fyGffQMAAP//AwBQSwMEFAAGAAgAAAAhAAXKkWjhAAAACQEAAA8AAABkcnMvZG93bnJl&#10;di54bWxMj81OwzAQhO9IvIO1SNxa5wdaCHGqqgJOFRItEuK2jbdJ1HgdxW6Svj3uCW6zmtXMN/lq&#10;Mq0YqHeNZQXxPAJBXFrdcKXga/82ewLhPLLG1jIpuJCDVXF7k2Om7cifNOx8JUIIuwwV1N53mZSu&#10;rMmgm9uOOHhH2xv04ewrqXscQ7hpZRJFC2mw4dBQY0ebmsrT7mwUvI84rtP4ddiejpvLz/7x43sb&#10;k1L3d9P6BYSnyf89wxU/oEMRmA72zNqJVkEY4hXMlnEK4monz8sExCGoRfoAssjl/wXFLwAAAP//&#10;AwBQSwECLQAUAAYACAAAACEAtoM4kv4AAADhAQAAEwAAAAAAAAAAAAAAAAAAAAAAW0NvbnRlbnRf&#10;VHlwZXNdLnhtbFBLAQItABQABgAIAAAAIQA4/SH/1gAAAJQBAAALAAAAAAAAAAAAAAAAAC8BAABf&#10;cmVscy8ucmVsc1BLAQItABQABgAIAAAAIQCNlk4dgQMAAGkLAAAOAAAAAAAAAAAAAAAAAC4CAABk&#10;cnMvZTJvRG9jLnhtbFBLAQItABQABgAIAAAAIQAFypFo4QAAAAkBAAAPAAAAAAAAAAAAAAAAANsF&#10;AABkcnMvZG93bnJldi54bWxQSwUGAAAAAAQABADzAAAA6QYAAAAA&#10;">
              <v:rect id="Rectangle 2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QCxAAAANsAAAAPAAAAZHJzL2Rvd25yZXYueG1sRI9Ba8JA&#10;FITvhf6H5RV6qxstFYmuImLAi9Cq0B4f2WcSzL4Nu08T++u7hUKPw8x8wyxWg2vVjUJsPBsYjzJQ&#10;xKW3DVcGTsfiZQYqCrLF1jMZuFOE1fLxYYG59T1/0O0glUoQjjkaqEW6XOtY1uQwjnxHnLyzDw4l&#10;yVBpG7BPcNfqSZZNtcOG00KNHW1qKi+HqzPQF2dpv9/e94Uct5+u2Xy9htPOmOenYT0HJTTIf/iv&#10;vbMGJlP4/ZJ+gF7+AAAA//8DAFBLAQItABQABgAIAAAAIQDb4fbL7gAAAIUBAAATAAAAAAAAAAAA&#10;AAAAAAAAAABbQ29udGVudF9UeXBlc10ueG1sUEsBAi0AFAAGAAgAAAAhAFr0LFu/AAAAFQEAAAsA&#10;AAAAAAAAAAAAAAAAHwEAAF9yZWxzLy5yZWxzUEsBAi0AFAAGAAgAAAAhAAns1ALEAAAA2wAAAA8A&#10;AAAAAAAAAAAAAAAABwIAAGRycy9kb3ducmV2LnhtbFBLBQYAAAAAAwADALcAAAD4AgAAAAA=&#10;" fillcolor="#fffa93" stroked="f" strokeweight="1.25pt">
                <v:stroke endcap="round"/>
              </v:rect>
              <v:shape id="Rectangle: Diagonal Corners Rounded 2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nmxAAAANsAAAAPAAAAZHJzL2Rvd25yZXYueG1sRI9Pi8Iw&#10;FMTvgt8hPMGbpiq40jWKiIp7888eure3zbMtNi+libXrpzfCgsdhZn7DzJetKUVDtSssKxgNIxDE&#10;qdUFZwq+z9vBDITzyBpLy6TgjxwsF93OHGNt73yk5uQzESDsYlSQe1/FUro0J4NuaCvi4F1sbdAH&#10;WWdS13gPcFPKcRRNpcGCw0KOFa1zSq+nm1EwOYxuDZYX/uKfx2b/m9jdap0o1e+1q08Qnlr/Dv+3&#10;91rB+ANeX8IPkIsnAAAA//8DAFBLAQItABQABgAIAAAAIQDb4fbL7gAAAIUBAAATAAAAAAAAAAAA&#10;AAAAAAAAAABbQ29udGVudF9UeXBlc10ueG1sUEsBAi0AFAAGAAgAAAAhAFr0LFu/AAAAFQEAAAsA&#10;AAAAAAAAAAAAAAAAHwEAAF9yZWxzLy5yZWxzUEsBAi0AFAAGAAgAAAAhAPPEuebEAAAA2wAAAA8A&#10;AAAAAAAAAAAAAAAABwIAAGRycy9kb3ducmV2LnhtbFBLBQYAAAAAAwADALcAAAD4AgAAAAA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BB310" w14:textId="45857375" w:rsidR="004A0B23" w:rsidRDefault="004A0B2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16D9" w14:textId="46974A24" w:rsidR="004A0B23" w:rsidRDefault="009B3E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50410F5" wp14:editId="4396EDAE">
              <wp:simplePos x="0" y="0"/>
              <wp:positionH relativeFrom="page">
                <wp:align>left</wp:align>
              </wp:positionH>
              <wp:positionV relativeFrom="paragraph">
                <wp:posOffset>-452673</wp:posOffset>
              </wp:positionV>
              <wp:extent cx="8237221" cy="1490473"/>
              <wp:effectExtent l="0" t="0" r="0" b="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34" name="Rectangle 3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tangle: Diagonal Corners Rounded 3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0C55F2" id="Group 33" o:spid="_x0000_s1026" style="position:absolute;margin-left:0;margin-top:-35.65pt;width:648.6pt;height:117.35pt;z-index:25166950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zuiAMAAGkLAAAOAAAAZHJzL2Uyb0RvYy54bWzsVltv2yAUfp+0/4B4X31JUqdW3SlKl2pS&#10;tVbtLs8Ug+0JAwNSp/v1O+BLsnY3bdKkScuDA+acj3O+c/jM6ctdK9A9M7ZRssDJUYwRk1SVjawK&#10;/O7t5sUSI+uILIlQkhX4gVn88uz5s9NO5yxVtRIlMwhApM07XeDaOZ1HkaU1a4k9UppJWOTKtMTB&#10;1FRRaUgH6K2I0jg+jjplSm0UZdbC2/N+EZ8FfM4ZdVecW+aQKDDE5sLThOedf0ZnpySvDNF1Q4cw&#10;yG9E0ZJGwqYT1DlxBG1N8wSqbahRVnF3RFUbKc4bykIOkE0SP8rmwqitDrlUeVfpiSag9hFPvw1L&#10;39xfG9SUBZ7NMJKkhRqFbRHMgZxOVznYXBh9q6/N8KLqZz7fHTet/4dM0C7Q+jDRynYOUXi5TGdZ&#10;miYYUVhL5ifxPAvYJKc1VGfv9yLp60HrVz9xjfY7WyWactMI4cOwprpbC4PuCdR7uVofnwRIMD8w&#10;i3xSUw6dhs6ze3Ltn5F7WxPNQs2sJ24kdz6SewMtSWQlGJrNe4KD3cSuzS0Q/avUZtkyWcwBfE9t&#10;6lEP+NHGugumWuQHBTawf+hUcn9pXW86mgQGv0vnZrNZnYTCfU0nyYX0nlL5KvSI/g3QPCYTRu5B&#10;MG8n5A3j0HLQGWmIJBx2NpWNUMqkS/qlmpSsr+Yiht+Q2+QRMg2AHpnD/hP2AOCF5Cl2H+Vg711Z&#10;0IrJOf5RYL3z5BF2VtJNzm0jlfkWgICshp17+5GknhrP0p0qH6BnjOqVymq6aaBul8S6a2JAmkDE&#10;QG7dFTy4UF2B1TDCqFbm87fee3toaljFqAOpK7D9tCWGYSReS2j3k2Q+99oYJvNFlsLEHK7cHa7I&#10;bbtWcLrgPEN0YejtnRiH3Kj2A6jyyu8KS0RS2LvA1Jlxsna9BIOuU7ZaBTPQQ03cpbzV1IN7Vn1f&#10;vt19IEYPzetAUt6o8YiR/FEP97beU6rV1inehAbf8zrwDcfdK9vfOPeLJ+c+R+cNqZQkAq2VkfDp&#10;RDdqK0tWotni54qAuGj0+5GhQXZB5uJ4mWEEAjuK6Ki+ySzNEtCaSSKSLAjPDyTCh5P6KL1YhUoE&#10;oj2xVTl8JEj5ETqAtwJ6EtQWJdlxFqTna5v00GY8vgMaRPDLygP5jWf/UKD+Kw//rzz/mvKE+wfc&#10;58LHa7h7+gvj4Two1f6GfPYFAAD//wMAUEsDBBQABgAIAAAAIQAFypFo4QAAAAkBAAAPAAAAZHJz&#10;L2Rvd25yZXYueG1sTI/NTsMwEITvSLyDtUjcWucHWghxqqoCThUSLRLito23SdR4HcVukr497glu&#10;s5rVzDf5ajKtGKh3jWUF8TwCQVxa3XCl4Gv/NnsC4TyyxtYyKbiQg1Vxe5Njpu3InzTsfCVCCLsM&#10;FdTed5mUrqzJoJvbjjh4R9sb9OHsK6l7HEO4aWUSRQtpsOHQUGNHm5rK0+5sFLyPOK7T+HXYno6b&#10;y8/+8eN7G5NS93fT+gWEp8n/PcMVP6BDEZgO9szaiVZBGOIVzJZxCuJqJ8/LBMQhqEX6ALLI5f8F&#10;xS8AAAD//wMAUEsBAi0AFAAGAAgAAAAhALaDOJL+AAAA4QEAABMAAAAAAAAAAAAAAAAAAAAAAFtD&#10;b250ZW50X1R5cGVzXS54bWxQSwECLQAUAAYACAAAACEAOP0h/9YAAACUAQAACwAAAAAAAAAAAAAA&#10;AAAvAQAAX3JlbHMvLnJlbHNQSwECLQAUAAYACAAAACEArJhc7ogDAABpCwAADgAAAAAAAAAAAAAA&#10;AAAuAgAAZHJzL2Uyb0RvYy54bWxQSwECLQAUAAYACAAAACEABcqRaOEAAAAJAQAADwAAAAAAAAAA&#10;AAAAAADiBQAAZHJzL2Rvd25yZXYueG1sUEsFBgAAAAAEAAQA8wAAAPAGAAAAAA==&#10;">
              <v:rect id="Rectangle 3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3kzxQAAANsAAAAPAAAAZHJzL2Rvd25yZXYueG1sRI9BS8NA&#10;FITvBf/D8gRv7UbbisRuixQDvRRsU9DjI/uaBLNvw+6zif56VxB6HGbmG2a1GV2nLhRi69nA/SwD&#10;RVx523Jt4FQW0ydQUZAtdp7JwDdF2KxvJivMrR/4QJej1CpBOOZooBHpc61j1ZDDOPM9cfLOPjiU&#10;JEOtbcAhwV2nH7LsUTtsOS002NO2oerz+OUMDMVZup/l276Q8vXdtduPeTjtjLm7HV+eQQmNcg3/&#10;t3fWwHwBf1/SD9DrXwAAAP//AwBQSwECLQAUAAYACAAAACEA2+H2y+4AAACFAQAAEwAAAAAAAAAA&#10;AAAAAAAAAAAAW0NvbnRlbnRfVHlwZXNdLnhtbFBLAQItABQABgAIAAAAIQBa9CxbvwAAABUBAAAL&#10;AAAAAAAAAAAAAAAAAB8BAABfcmVscy8ucmVsc1BLAQItABQABgAIAAAAIQATq3kzxQAAANsAAAAP&#10;AAAAAAAAAAAAAAAAAAcCAABkcnMvZG93bnJldi54bWxQSwUGAAAAAAMAAwC3AAAA+QIAAAAA&#10;" fillcolor="#fffa93" stroked="f" strokeweight="1.25pt">
                <v:stroke endcap="round"/>
              </v:rect>
              <v:shape id="Rectangle: Diagonal Corners Rounded 3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TXxAAAANsAAAAPAAAAZHJzL2Rvd25yZXYueG1sRI9Ba8JA&#10;FITvBf/D8gRvdROlRaKrSLAl3trUg96e2WcSzL4N2TXG/vpuodDjMPPNMKvNYBrRU+dqywriaQSC&#10;uLC65lLB4evteQHCeWSNjWVS8CAHm/XoaYWJtnf+pD73pQgl7BJUUHnfJlK6oiKDbmpb4uBdbGfQ&#10;B9mVUnd4D+WmkbMoepUGaw4LFbaUVlRc85tRMP+Ibz02F97z6XuXnY/2fZselZqMh+0ShKfB/4f/&#10;6EwH7gV+v4QfINc/AAAA//8DAFBLAQItABQABgAIAAAAIQDb4fbL7gAAAIUBAAATAAAAAAAAAAAA&#10;AAAAAAAAAABbQ29udGVudF9UeXBlc10ueG1sUEsBAi0AFAAGAAgAAAAhAFr0LFu/AAAAFQEAAAsA&#10;AAAAAAAAAAAAAAAAHwEAAF9yZWxzLy5yZWxzUEsBAi0AFAAGAAgAAAAhAOmDFNfEAAAA2wAAAA8A&#10;AAAAAAAAAAAAAAAABwIAAGRycy9kb3ducmV2LnhtbFBLBQYAAAAAAwADALcAAAD4AgAAAAA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26CB"/>
    <w:rsid w:val="00054BBB"/>
    <w:rsid w:val="00057408"/>
    <w:rsid w:val="00060BDE"/>
    <w:rsid w:val="00063636"/>
    <w:rsid w:val="00064E34"/>
    <w:rsid w:val="00066432"/>
    <w:rsid w:val="0008436F"/>
    <w:rsid w:val="000A6941"/>
    <w:rsid w:val="000B5869"/>
    <w:rsid w:val="000C3E90"/>
    <w:rsid w:val="000C5097"/>
    <w:rsid w:val="000C7D12"/>
    <w:rsid w:val="000E3A10"/>
    <w:rsid w:val="000E634F"/>
    <w:rsid w:val="000E762E"/>
    <w:rsid w:val="000F7A3E"/>
    <w:rsid w:val="001038DF"/>
    <w:rsid w:val="001145DD"/>
    <w:rsid w:val="00121342"/>
    <w:rsid w:val="0013133E"/>
    <w:rsid w:val="0016762D"/>
    <w:rsid w:val="00170BFD"/>
    <w:rsid w:val="00180440"/>
    <w:rsid w:val="00181F43"/>
    <w:rsid w:val="00183589"/>
    <w:rsid w:val="00185E76"/>
    <w:rsid w:val="00195EF5"/>
    <w:rsid w:val="001A0315"/>
    <w:rsid w:val="001A3A1F"/>
    <w:rsid w:val="001A5F16"/>
    <w:rsid w:val="001B056A"/>
    <w:rsid w:val="001B2BC2"/>
    <w:rsid w:val="001B3C82"/>
    <w:rsid w:val="001D4FCE"/>
    <w:rsid w:val="001E513C"/>
    <w:rsid w:val="001F52C8"/>
    <w:rsid w:val="00203A31"/>
    <w:rsid w:val="00204F01"/>
    <w:rsid w:val="002116F9"/>
    <w:rsid w:val="0021395E"/>
    <w:rsid w:val="00220692"/>
    <w:rsid w:val="0022516A"/>
    <w:rsid w:val="00242437"/>
    <w:rsid w:val="0024282D"/>
    <w:rsid w:val="002519F5"/>
    <w:rsid w:val="00253931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0AE5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E713A"/>
    <w:rsid w:val="002F2EF5"/>
    <w:rsid w:val="002F5727"/>
    <w:rsid w:val="003016F8"/>
    <w:rsid w:val="003040C5"/>
    <w:rsid w:val="00306FBA"/>
    <w:rsid w:val="003071DF"/>
    <w:rsid w:val="003073F3"/>
    <w:rsid w:val="00320554"/>
    <w:rsid w:val="00322137"/>
    <w:rsid w:val="00323306"/>
    <w:rsid w:val="003306C8"/>
    <w:rsid w:val="0033560A"/>
    <w:rsid w:val="00346992"/>
    <w:rsid w:val="0035462D"/>
    <w:rsid w:val="00356019"/>
    <w:rsid w:val="003626A7"/>
    <w:rsid w:val="003637BF"/>
    <w:rsid w:val="00364FD2"/>
    <w:rsid w:val="00366831"/>
    <w:rsid w:val="00371375"/>
    <w:rsid w:val="00383D47"/>
    <w:rsid w:val="00385670"/>
    <w:rsid w:val="00397301"/>
    <w:rsid w:val="00397DEE"/>
    <w:rsid w:val="003B1AD4"/>
    <w:rsid w:val="003D050B"/>
    <w:rsid w:val="003D3E67"/>
    <w:rsid w:val="003E2A1D"/>
    <w:rsid w:val="003E2D50"/>
    <w:rsid w:val="00402D3C"/>
    <w:rsid w:val="00405668"/>
    <w:rsid w:val="00407B67"/>
    <w:rsid w:val="00407C0C"/>
    <w:rsid w:val="00424A26"/>
    <w:rsid w:val="00440942"/>
    <w:rsid w:val="004467A2"/>
    <w:rsid w:val="00451906"/>
    <w:rsid w:val="0046238C"/>
    <w:rsid w:val="00477CB6"/>
    <w:rsid w:val="00481B0D"/>
    <w:rsid w:val="0048711C"/>
    <w:rsid w:val="00492811"/>
    <w:rsid w:val="00493421"/>
    <w:rsid w:val="00497293"/>
    <w:rsid w:val="004A0B23"/>
    <w:rsid w:val="004A31E9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70B"/>
    <w:rsid w:val="00502A54"/>
    <w:rsid w:val="00502C9D"/>
    <w:rsid w:val="00502F46"/>
    <w:rsid w:val="00504136"/>
    <w:rsid w:val="00522350"/>
    <w:rsid w:val="00527126"/>
    <w:rsid w:val="005276CF"/>
    <w:rsid w:val="005279DA"/>
    <w:rsid w:val="00530412"/>
    <w:rsid w:val="00533DDD"/>
    <w:rsid w:val="00536245"/>
    <w:rsid w:val="00536DA0"/>
    <w:rsid w:val="00542A7F"/>
    <w:rsid w:val="00554668"/>
    <w:rsid w:val="005658A1"/>
    <w:rsid w:val="00570E23"/>
    <w:rsid w:val="00583F62"/>
    <w:rsid w:val="00585562"/>
    <w:rsid w:val="00587F92"/>
    <w:rsid w:val="00597341"/>
    <w:rsid w:val="005A756D"/>
    <w:rsid w:val="005B0ADF"/>
    <w:rsid w:val="005C08E4"/>
    <w:rsid w:val="005C1086"/>
    <w:rsid w:val="005D60C6"/>
    <w:rsid w:val="005E4DA2"/>
    <w:rsid w:val="005F0F1E"/>
    <w:rsid w:val="005F4A6F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64127"/>
    <w:rsid w:val="00664C6F"/>
    <w:rsid w:val="00675E74"/>
    <w:rsid w:val="00684AEC"/>
    <w:rsid w:val="00690CE6"/>
    <w:rsid w:val="006944E3"/>
    <w:rsid w:val="00696F8B"/>
    <w:rsid w:val="006A2095"/>
    <w:rsid w:val="006B79C2"/>
    <w:rsid w:val="006D351A"/>
    <w:rsid w:val="006D4427"/>
    <w:rsid w:val="006E4275"/>
    <w:rsid w:val="006F2A6B"/>
    <w:rsid w:val="006F58A4"/>
    <w:rsid w:val="0070758D"/>
    <w:rsid w:val="0070776F"/>
    <w:rsid w:val="0071474A"/>
    <w:rsid w:val="00714963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09F4"/>
    <w:rsid w:val="0079162F"/>
    <w:rsid w:val="00791748"/>
    <w:rsid w:val="007956F1"/>
    <w:rsid w:val="007A2693"/>
    <w:rsid w:val="007A3E90"/>
    <w:rsid w:val="007B0B86"/>
    <w:rsid w:val="007C5A15"/>
    <w:rsid w:val="007C5E5D"/>
    <w:rsid w:val="007C603F"/>
    <w:rsid w:val="007C6C4D"/>
    <w:rsid w:val="007E1250"/>
    <w:rsid w:val="007E135B"/>
    <w:rsid w:val="007E2818"/>
    <w:rsid w:val="007E2CF0"/>
    <w:rsid w:val="007E58D4"/>
    <w:rsid w:val="007F2D81"/>
    <w:rsid w:val="007F4A58"/>
    <w:rsid w:val="007F772E"/>
    <w:rsid w:val="00802BE8"/>
    <w:rsid w:val="00805FA3"/>
    <w:rsid w:val="00810C66"/>
    <w:rsid w:val="00814180"/>
    <w:rsid w:val="00815F0A"/>
    <w:rsid w:val="0082018A"/>
    <w:rsid w:val="00820951"/>
    <w:rsid w:val="00831504"/>
    <w:rsid w:val="00835891"/>
    <w:rsid w:val="00846C7D"/>
    <w:rsid w:val="00854F09"/>
    <w:rsid w:val="0086465F"/>
    <w:rsid w:val="00866801"/>
    <w:rsid w:val="0087149E"/>
    <w:rsid w:val="00873D04"/>
    <w:rsid w:val="00874007"/>
    <w:rsid w:val="008765C8"/>
    <w:rsid w:val="00885B31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1B43"/>
    <w:rsid w:val="008E5114"/>
    <w:rsid w:val="008F3B28"/>
    <w:rsid w:val="00901D12"/>
    <w:rsid w:val="00904F5B"/>
    <w:rsid w:val="00912433"/>
    <w:rsid w:val="00934CA5"/>
    <w:rsid w:val="00935905"/>
    <w:rsid w:val="0094056B"/>
    <w:rsid w:val="009440BD"/>
    <w:rsid w:val="009453D3"/>
    <w:rsid w:val="00945F4B"/>
    <w:rsid w:val="009474DD"/>
    <w:rsid w:val="00954B42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3E41"/>
    <w:rsid w:val="009B5230"/>
    <w:rsid w:val="009B5F52"/>
    <w:rsid w:val="009B6C7D"/>
    <w:rsid w:val="009C0B75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5874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4A45"/>
    <w:rsid w:val="00B47195"/>
    <w:rsid w:val="00B556D1"/>
    <w:rsid w:val="00B608F5"/>
    <w:rsid w:val="00B62A06"/>
    <w:rsid w:val="00B64614"/>
    <w:rsid w:val="00B85DC2"/>
    <w:rsid w:val="00B86EEE"/>
    <w:rsid w:val="00B90B77"/>
    <w:rsid w:val="00B95A9F"/>
    <w:rsid w:val="00BA03BF"/>
    <w:rsid w:val="00BA2189"/>
    <w:rsid w:val="00BB34FE"/>
    <w:rsid w:val="00BB77AA"/>
    <w:rsid w:val="00BC16E3"/>
    <w:rsid w:val="00BC1BB2"/>
    <w:rsid w:val="00BC2725"/>
    <w:rsid w:val="00BC4CF3"/>
    <w:rsid w:val="00BD1854"/>
    <w:rsid w:val="00BD1AF8"/>
    <w:rsid w:val="00BE1DBD"/>
    <w:rsid w:val="00BE4099"/>
    <w:rsid w:val="00BE7598"/>
    <w:rsid w:val="00BF6398"/>
    <w:rsid w:val="00BF723A"/>
    <w:rsid w:val="00BF74F4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46E62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D460A"/>
    <w:rsid w:val="00CE10EA"/>
    <w:rsid w:val="00CE13B0"/>
    <w:rsid w:val="00CF3D3B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36063"/>
    <w:rsid w:val="00D40F62"/>
    <w:rsid w:val="00D432B7"/>
    <w:rsid w:val="00D55069"/>
    <w:rsid w:val="00D557A8"/>
    <w:rsid w:val="00D65597"/>
    <w:rsid w:val="00D729E4"/>
    <w:rsid w:val="00D773DE"/>
    <w:rsid w:val="00D83CF3"/>
    <w:rsid w:val="00D85263"/>
    <w:rsid w:val="00D9204F"/>
    <w:rsid w:val="00D92FCD"/>
    <w:rsid w:val="00D9387F"/>
    <w:rsid w:val="00D96C98"/>
    <w:rsid w:val="00DB6007"/>
    <w:rsid w:val="00DC499E"/>
    <w:rsid w:val="00DC585B"/>
    <w:rsid w:val="00DD1692"/>
    <w:rsid w:val="00DD507E"/>
    <w:rsid w:val="00DD5C0A"/>
    <w:rsid w:val="00DE7D62"/>
    <w:rsid w:val="00DF281B"/>
    <w:rsid w:val="00DF2928"/>
    <w:rsid w:val="00DF2E20"/>
    <w:rsid w:val="00E0037E"/>
    <w:rsid w:val="00E122ED"/>
    <w:rsid w:val="00E329B7"/>
    <w:rsid w:val="00E34EDC"/>
    <w:rsid w:val="00E41482"/>
    <w:rsid w:val="00E43737"/>
    <w:rsid w:val="00E45AF4"/>
    <w:rsid w:val="00E46467"/>
    <w:rsid w:val="00E62280"/>
    <w:rsid w:val="00E637F9"/>
    <w:rsid w:val="00E65E11"/>
    <w:rsid w:val="00E65F70"/>
    <w:rsid w:val="00E66F58"/>
    <w:rsid w:val="00E72F2B"/>
    <w:rsid w:val="00E85941"/>
    <w:rsid w:val="00E95FF7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4721A"/>
    <w:rsid w:val="00F54809"/>
    <w:rsid w:val="00F54B74"/>
    <w:rsid w:val="00F551A2"/>
    <w:rsid w:val="00F57C69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22A3"/>
    <w:rsid w:val="00FA7BD8"/>
    <w:rsid w:val="00FB3D42"/>
    <w:rsid w:val="00FC1C33"/>
    <w:rsid w:val="00FC4E5D"/>
    <w:rsid w:val="00FD1F03"/>
    <w:rsid w:val="00FD6BE0"/>
    <w:rsid w:val="00FE0508"/>
    <w:rsid w:val="00FE6D11"/>
    <w:rsid w:val="00FF45AD"/>
    <w:rsid w:val="00FF4F62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9.wmf"/><Relationship Id="rId39" Type="http://schemas.openxmlformats.org/officeDocument/2006/relationships/fontTable" Target="fontTable.xml"/><Relationship Id="rId21" Type="http://schemas.openxmlformats.org/officeDocument/2006/relationships/image" Target="media/image8.wmf"/><Relationship Id="rId34" Type="http://schemas.openxmlformats.org/officeDocument/2006/relationships/image" Target="media/image13.wmf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6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oleObject" Target="embeddings/oleObject5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2.bin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oleObject" Target="embeddings/oleObject4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10" Type="http://schemas.openxmlformats.org/officeDocument/2006/relationships/header" Target="header1.xml"/><Relationship Id="rId19" Type="http://schemas.openxmlformats.org/officeDocument/2006/relationships/image" Target="media/image7.wmf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7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1.bin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BABE9-B15D-4895-949A-DB1A4A4C2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44</Pages>
  <Words>5392</Words>
  <Characters>30740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29</cp:revision>
  <cp:lastPrinted>2024-06-26T02:53:00Z</cp:lastPrinted>
  <dcterms:created xsi:type="dcterms:W3CDTF">2024-07-18T02:39:00Z</dcterms:created>
  <dcterms:modified xsi:type="dcterms:W3CDTF">2024-09-06T03:36:00Z</dcterms:modified>
</cp:coreProperties>
</file>