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58316" w14:textId="501D0367" w:rsidR="003260C2" w:rsidRPr="00681C07" w:rsidRDefault="00175039" w:rsidP="00A84696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3260C2" w:rsidRPr="00681C07">
        <w:rPr>
          <w:rFonts w:ascii="TH Sarabun New" w:hAnsi="TH Sarabun New" w:cs="TH Sarabun New"/>
          <w:sz w:val="28"/>
          <w:cs/>
        </w:rPr>
        <w:t xml:space="preserve">       </w:t>
      </w:r>
      <w:r w:rsidR="003260C2" w:rsidRPr="00681C07">
        <w:rPr>
          <w:rFonts w:ascii="TH Sarabun New" w:hAnsi="TH Sarabun New" w:cs="TH Sarabun New"/>
          <w:sz w:val="28"/>
          <w:cs/>
        </w:rPr>
        <w:tab/>
      </w:r>
      <w:r w:rsidR="00974FCE" w:rsidRPr="00974FCE">
        <w:rPr>
          <w:rFonts w:ascii="TH Sarabun New" w:hAnsi="TH Sarabun New" w:cs="TH Sarabun New"/>
          <w:sz w:val="28"/>
          <w:cs/>
        </w:rPr>
        <w:t>โครงการยกระดับการจัดประสบการณ์เพื่อการเรียนรู้เชิงรุก (</w:t>
      </w:r>
      <w:r w:rsidR="00974FCE" w:rsidRPr="00974FCE">
        <w:rPr>
          <w:rFonts w:ascii="TH Sarabun New" w:hAnsi="TH Sarabun New" w:cs="TH Sarabun New"/>
          <w:sz w:val="28"/>
        </w:rPr>
        <w:t xml:space="preserve">Active Learning)  </w:t>
      </w:r>
      <w:r w:rsidR="00974FCE" w:rsidRPr="00974FCE">
        <w:rPr>
          <w:rFonts w:ascii="TH Sarabun New" w:hAnsi="TH Sarabun New" w:cs="TH Sarabun New"/>
          <w:sz w:val="28"/>
          <w:cs/>
        </w:rPr>
        <w:t>เพื่อพัฒนาทักษะรอบด้านและสมรรถนะสำหรับเด็กปฐมวัย เตรียมความพร้อมสู่พลเมืองโลกอนาคต (</w:t>
      </w:r>
      <w:r w:rsidR="00974FCE" w:rsidRPr="00974FCE">
        <w:rPr>
          <w:rFonts w:ascii="TH Sarabun New" w:hAnsi="TH Sarabun New" w:cs="TH Sarabun New"/>
          <w:sz w:val="28"/>
        </w:rPr>
        <w:t>BANI WORLD)</w:t>
      </w:r>
    </w:p>
    <w:p w14:paraId="2DC2B531" w14:textId="2DDC7D9F" w:rsidR="00175039" w:rsidRPr="00681C07" w:rsidRDefault="00175039" w:rsidP="00175039">
      <w:pPr>
        <w:spacing w:after="0" w:line="240" w:lineRule="auto"/>
        <w:ind w:left="2340" w:hanging="2340"/>
        <w:rPr>
          <w:rFonts w:ascii="TH Sarabun New" w:hAnsi="TH Sarabun New" w:cs="TH Sarabun New"/>
          <w:spacing w:val="-4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681C07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1C07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7ECC188C" w14:textId="62B021CF" w:rsidR="0036122F" w:rsidRPr="00681C07" w:rsidRDefault="0036122F" w:rsidP="0036122F">
      <w:pPr>
        <w:tabs>
          <w:tab w:val="left" w:pos="2127"/>
        </w:tabs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 xml:space="preserve">ปีงบประมาณ </w:t>
      </w: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  <w:t>พ.ศ.</w:t>
      </w:r>
      <w:r w:rsidR="00820BAE" w:rsidRPr="00681C07">
        <w:rPr>
          <w:rFonts w:ascii="TH Sarabun New" w:hAnsi="TH Sarabun New" w:cs="TH Sarabun New"/>
          <w:sz w:val="28"/>
        </w:rPr>
        <w:t xml:space="preserve"> </w:t>
      </w:r>
      <w:r w:rsidR="00C16E7F" w:rsidRPr="00681C07">
        <w:rPr>
          <w:rFonts w:ascii="TH Sarabun New" w:hAnsi="TH Sarabun New" w:cs="TH Sarabun New" w:hint="cs"/>
          <w:sz w:val="28"/>
          <w:cs/>
        </w:rPr>
        <w:t>๒๕๖</w:t>
      </w:r>
      <w:r w:rsidR="00043C5C" w:rsidRPr="00681C07">
        <w:rPr>
          <w:rFonts w:ascii="TH Sarabun New" w:hAnsi="TH Sarabun New" w:cs="TH Sarabun New" w:hint="cs"/>
          <w:sz w:val="28"/>
          <w:cs/>
        </w:rPr>
        <w:t>๗</w:t>
      </w:r>
      <w:r w:rsidRPr="00681C07">
        <w:rPr>
          <w:rFonts w:ascii="TH Sarabun New" w:hAnsi="TH Sarabun New" w:cs="TH Sarabun New"/>
          <w:sz w:val="28"/>
        </w:rPr>
        <w:t xml:space="preserve">                                              </w:t>
      </w:r>
    </w:p>
    <w:p w14:paraId="21ADD63F" w14:textId="77777777" w:rsidR="00175039" w:rsidRPr="009D3BFE" w:rsidRDefault="0083079E" w:rsidP="000211BC">
      <w:pPr>
        <w:spacing w:after="0" w:line="240" w:lineRule="auto"/>
        <w:ind w:left="2340" w:hanging="234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u w:val="single"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</w:p>
    <w:p w14:paraId="44C150A8" w14:textId="69D7724F" w:rsidR="00794979" w:rsidRPr="00681C07" w:rsidRDefault="00820BAE" w:rsidP="00820BAE">
      <w:pPr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5DB09FD1" w14:textId="5D82A927" w:rsidR="00295315" w:rsidRPr="009F0A53" w:rsidRDefault="00794979" w:rsidP="00295315">
      <w:pPr>
        <w:spacing w:after="0"/>
        <w:jc w:val="thaiDistribute"/>
        <w:rPr>
          <w:rFonts w:ascii="TH Sarabun New" w:hAnsi="TH Sarabun New" w:cs="TH Sarabun New"/>
          <w:sz w:val="28"/>
        </w:rPr>
      </w:pPr>
      <w:r w:rsidRPr="00E97BD6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97BD6">
        <w:rPr>
          <w:rFonts w:ascii="TH Sarabun New" w:hAnsi="TH Sarabun New" w:cs="TH Sarabun New" w:hint="cs"/>
          <w:sz w:val="32"/>
          <w:szCs w:val="32"/>
          <w:cs/>
        </w:rPr>
        <w:tab/>
      </w:r>
      <w:r w:rsidR="00295315" w:rsidRPr="009F0A53">
        <w:rPr>
          <w:rFonts w:ascii="TH Sarabun New" w:hAnsi="TH Sarabun New" w:cs="TH Sarabun New"/>
          <w:sz w:val="28"/>
          <w:cs/>
        </w:rPr>
        <w:t>โลกในยุคปัจจุบันกำลังเผชิญกับการเปลี่ยนแปลงที่รวดเร็วและซับซ้อน ซึ่งรู้จักกันในชื่อ "</w:t>
      </w:r>
      <w:r w:rsidR="00295315" w:rsidRPr="009F0A53">
        <w:rPr>
          <w:rFonts w:ascii="TH Sarabun New" w:hAnsi="TH Sarabun New" w:cs="TH Sarabun New"/>
          <w:sz w:val="28"/>
        </w:rPr>
        <w:t xml:space="preserve">BANI World" </w:t>
      </w:r>
      <w:r w:rsidR="00295315" w:rsidRPr="009F0A53">
        <w:rPr>
          <w:rFonts w:ascii="TH Sarabun New" w:hAnsi="TH Sarabun New" w:cs="TH Sarabun New"/>
          <w:sz w:val="28"/>
          <w:cs/>
        </w:rPr>
        <w:t>อันประกอบไปด้วยความเปราะบาง (</w:t>
      </w:r>
      <w:r w:rsidR="00295315" w:rsidRPr="009F0A53">
        <w:rPr>
          <w:rFonts w:ascii="TH Sarabun New" w:hAnsi="TH Sarabun New" w:cs="TH Sarabun New"/>
          <w:sz w:val="28"/>
        </w:rPr>
        <w:t xml:space="preserve">Brittle), </w:t>
      </w:r>
      <w:r w:rsidR="00295315" w:rsidRPr="009F0A53">
        <w:rPr>
          <w:rFonts w:ascii="TH Sarabun New" w:hAnsi="TH Sarabun New" w:cs="TH Sarabun New"/>
          <w:sz w:val="28"/>
          <w:cs/>
        </w:rPr>
        <w:t>ความวิตกกังวล (</w:t>
      </w:r>
      <w:r w:rsidR="00295315" w:rsidRPr="009F0A53">
        <w:rPr>
          <w:rFonts w:ascii="TH Sarabun New" w:hAnsi="TH Sarabun New" w:cs="TH Sarabun New"/>
          <w:sz w:val="28"/>
        </w:rPr>
        <w:t xml:space="preserve">Anxious), </w:t>
      </w:r>
      <w:r w:rsidR="00295315" w:rsidRPr="009F0A53">
        <w:rPr>
          <w:rFonts w:ascii="TH Sarabun New" w:hAnsi="TH Sarabun New" w:cs="TH Sarabun New"/>
          <w:sz w:val="28"/>
          <w:cs/>
        </w:rPr>
        <w:t>ความซับซ้อน (</w:t>
      </w:r>
      <w:r w:rsidR="00295315" w:rsidRPr="009F0A53">
        <w:rPr>
          <w:rFonts w:ascii="TH Sarabun New" w:hAnsi="TH Sarabun New" w:cs="TH Sarabun New"/>
          <w:sz w:val="28"/>
        </w:rPr>
        <w:t xml:space="preserve">Non-linear), </w:t>
      </w:r>
      <w:r w:rsidR="00295315" w:rsidRPr="009F0A53">
        <w:rPr>
          <w:rFonts w:ascii="TH Sarabun New" w:hAnsi="TH Sarabun New" w:cs="TH Sarabun New"/>
          <w:sz w:val="28"/>
          <w:cs/>
        </w:rPr>
        <w:t>และความไม่แน่นอน (</w:t>
      </w:r>
      <w:r w:rsidR="00295315" w:rsidRPr="009F0A53">
        <w:rPr>
          <w:rFonts w:ascii="TH Sarabun New" w:hAnsi="TH Sarabun New" w:cs="TH Sarabun New"/>
          <w:sz w:val="28"/>
        </w:rPr>
        <w:t xml:space="preserve">Incomprehensible) </w:t>
      </w:r>
      <w:r w:rsidR="00295315" w:rsidRPr="009F0A53">
        <w:rPr>
          <w:rFonts w:ascii="TH Sarabun New" w:hAnsi="TH Sarabun New" w:cs="TH Sarabun New"/>
          <w:sz w:val="28"/>
          <w:cs/>
        </w:rPr>
        <w:t>การเปลี่ยนแปลงเหล่านี้ส่งผลให้การเตรียมความพร้อมให้กับเด็กปฐมวัย ซึ่งเป็นรากฐานสำคัญของการพัฒนาทรัพยากรมนุษย์ในอนาคต เป็นเรื่องที่มีความจำเป็นอย่างยิ่ง โดยเฉพาะอย่างยิ่งการพัฒนาให้เด็กมีทักษะรอบด้านที่ครอบคลุมทั้งด้านร่างกาย อารมณ์ สังคม และสติปัญญา เพื่อให้พวกเขามีความพร้อมในการเผชิญกับความท้าทายและการเปลี่ยนแปลงในอนาคตได้อย่างมีประสิทธิภาพ</w:t>
      </w:r>
    </w:p>
    <w:p w14:paraId="2267BBAF" w14:textId="564ECF3D" w:rsidR="00295315" w:rsidRPr="009F0A53" w:rsidRDefault="00295315" w:rsidP="009F0A53">
      <w:pPr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9F0A53">
        <w:rPr>
          <w:rFonts w:ascii="TH Sarabun New" w:hAnsi="TH Sarabun New" w:cs="TH Sarabun New"/>
          <w:sz w:val="28"/>
          <w:cs/>
        </w:rPr>
        <w:t>การจัดประสบการณ์เพื่อการเรียนรู้เชิงรุก (</w:t>
      </w:r>
      <w:r w:rsidRPr="009F0A53">
        <w:rPr>
          <w:rFonts w:ascii="TH Sarabun New" w:hAnsi="TH Sarabun New" w:cs="TH Sarabun New"/>
          <w:sz w:val="28"/>
        </w:rPr>
        <w:t xml:space="preserve">Active Learning) </w:t>
      </w:r>
      <w:r w:rsidRPr="009F0A53">
        <w:rPr>
          <w:rFonts w:ascii="TH Sarabun New" w:hAnsi="TH Sarabun New" w:cs="TH Sarabun New"/>
          <w:sz w:val="28"/>
          <w:cs/>
        </w:rPr>
        <w:t>ถือเป็นกระบวนการสำคัญที่ช่วยพัฒนาเด็กปฐมวัยให้มีทักษะการคิดวิเคราะห์ การแก้ปัญหา และการทำงานร่วมกัน ผ่านการใช้สื่อพัฒนาทักษะรอบด้าน สื่อเหล่านี้ช่วยกระตุ้นให้เด็กได้เรียนรู้ผ่านการลงมือทำ โดยเน้นการใช้ความคิดอย่างสร้างสรรค์และการปฏิบัติจริงในบรรยากาศการเรียนรู้ที่สนุกสนานและเป็นกันเอง ซึ่งจะส่งผลให้เด็กเกิดการเรียนรู้อย่างยั่งยืน และมีทักษะในการใช้สมองอย่างเป็นองค์รวมตามหลักการพัฒนาสมองของเด็กเล็ก</w:t>
      </w:r>
      <w:bookmarkStart w:id="0" w:name="_GoBack"/>
      <w:bookmarkEnd w:id="0"/>
    </w:p>
    <w:p w14:paraId="2E2D5BC1" w14:textId="0097E040" w:rsidR="005562C6" w:rsidRPr="009F0A53" w:rsidRDefault="00295315" w:rsidP="00295315">
      <w:pPr>
        <w:spacing w:after="0"/>
        <w:jc w:val="thaiDistribute"/>
        <w:rPr>
          <w:rFonts w:ascii="TH Sarabun New" w:hAnsi="TH Sarabun New" w:cs="TH Sarabun New"/>
          <w:sz w:val="28"/>
        </w:rPr>
      </w:pPr>
      <w:r w:rsidRPr="009F0A53">
        <w:rPr>
          <w:rFonts w:ascii="TH Sarabun New" w:hAnsi="TH Sarabun New" w:cs="TH Sarabun New"/>
          <w:sz w:val="28"/>
          <w:cs/>
        </w:rPr>
        <w:t>……………………….. ได้ตระหนักถึงความสำคัญของการพัฒนาศักยภาพครูผู้สอนในระดับปฐมวัยเพื่อให้สามารถนำกระบวนการเรียนรู้เชิงรุกมาใช้ในการพัฒนาเด็กได้อย่างมีประสิทธิภาพ จึงได้จัดทำโครงการส่งเสริมสมรรถนะครูเพื่อพัฒนาสมรรถนะสำหรับเด็กปฐมวัย โครงการนี้เน้นการจัดประสบการณ์การเรียนรู้ผ่านการใช้สื่อพัฒนาทักษะรอบด้าน ทั้งในด้านร่างกาย อารมณ์ สังคม และสติปัญญา เพื่อให้เด็กปฐมวัยได้รับการพัฒนาที่สมดุล ครูจะได้รับการส่งเสริมให้มีความสามารถในการเลือกใช้สื่อนวัตกรรมที่หลากหลาย และสามารถปรับใช้ให้เหมาะสมกับแต่ละสถานการณ์การเรียนรู้</w:t>
      </w:r>
    </w:p>
    <w:p w14:paraId="06A68831" w14:textId="1E757F3E" w:rsidR="00175039" w:rsidRPr="00681C07" w:rsidRDefault="00820BAE" w:rsidP="00032B5F">
      <w:pPr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๒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3D966949" w14:textId="074F0F8B" w:rsidR="00974FC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D504F4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B57513" w:rsidRPr="00681C07">
        <w:rPr>
          <w:rFonts w:ascii="TH Sarabun New" w:hAnsi="TH Sarabun New" w:cs="TH Sarabun New"/>
          <w:sz w:val="28"/>
          <w:cs/>
        </w:rPr>
        <w:t>เพื่อ</w:t>
      </w:r>
      <w:r w:rsidR="00974FCE" w:rsidRPr="00974FCE">
        <w:rPr>
          <w:rFonts w:ascii="TH Sarabun New" w:hAnsi="TH Sarabun New" w:cs="TH Sarabun New"/>
          <w:sz w:val="28"/>
          <w:cs/>
        </w:rPr>
        <w:t xml:space="preserve">ให้ครูมีสื่อคุณภาพที่ทันสมัย พร้อมแนวทางการออกแบบกิจกรรมส่งเสริมประสบการณ์การเรียนรู้บูรณาการ </w:t>
      </w:r>
      <w:r w:rsidR="0071327B">
        <w:rPr>
          <w:rFonts w:ascii="TH Sarabun New" w:hAnsi="TH Sarabun New" w:cs="TH Sarabun New" w:hint="cs"/>
          <w:sz w:val="28"/>
          <w:cs/>
        </w:rPr>
        <w:t>๔</w:t>
      </w:r>
      <w:r w:rsidR="00974FCE" w:rsidRPr="00974FCE">
        <w:rPr>
          <w:rFonts w:ascii="TH Sarabun New" w:hAnsi="TH Sarabun New" w:cs="TH Sarabun New"/>
          <w:sz w:val="28"/>
        </w:rPr>
        <w:t xml:space="preserve"> </w:t>
      </w:r>
      <w:r w:rsidR="00974FCE" w:rsidRPr="00974FCE">
        <w:rPr>
          <w:rFonts w:ascii="TH Sarabun New" w:hAnsi="TH Sarabun New" w:cs="TH Sarabun New"/>
          <w:sz w:val="28"/>
          <w:cs/>
        </w:rPr>
        <w:t>สาระที่เด็กปฐมวัยควรรู้</w:t>
      </w:r>
    </w:p>
    <w:p w14:paraId="0EA8B6C7" w14:textId="4F8FA480" w:rsidR="00893197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B57513" w:rsidRPr="00681C07">
        <w:rPr>
          <w:rFonts w:ascii="TH Sarabun New" w:hAnsi="TH Sarabun New" w:cs="TH Sarabun New"/>
          <w:sz w:val="28"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B57513" w:rsidRPr="00681C07">
        <w:rPr>
          <w:rFonts w:ascii="TH Sarabun New" w:hAnsi="TH Sarabun New" w:cs="TH Sarabun New"/>
          <w:sz w:val="28"/>
        </w:rPr>
        <w:t xml:space="preserve"> </w:t>
      </w:r>
      <w:r w:rsidR="00010B6F" w:rsidRPr="00681C07">
        <w:rPr>
          <w:rFonts w:ascii="TH Sarabun New" w:hAnsi="TH Sarabun New" w:cs="TH Sarabun New"/>
          <w:sz w:val="28"/>
          <w:cs/>
        </w:rPr>
        <w:t>เพื่อให้</w:t>
      </w:r>
      <w:r w:rsidR="00580923" w:rsidRPr="00681C07">
        <w:rPr>
          <w:rFonts w:ascii="TH Sarabun New" w:hAnsi="TH Sarabun New" w:cs="TH Sarabun New"/>
          <w:sz w:val="28"/>
          <w:cs/>
        </w:rPr>
        <w:t>ครู</w:t>
      </w:r>
      <w:r w:rsidR="00974FCE" w:rsidRPr="00974FCE">
        <w:rPr>
          <w:rFonts w:ascii="TH Sarabun New" w:hAnsi="TH Sarabun New" w:cs="TH Sarabun New"/>
          <w:sz w:val="28"/>
          <w:cs/>
        </w:rPr>
        <w:t xml:space="preserve">สามารถประเมินพัฒนาการและคุณลักษณะพึงประสงค์ตามหลักสูตรการศึกษาปฐมวัย พ.ศ. </w:t>
      </w:r>
      <w:r w:rsidR="005562C6" w:rsidRPr="00E97BD6">
        <w:rPr>
          <w:rFonts w:ascii="TH Sarabun New" w:hAnsi="TH Sarabun New" w:cs="TH Sarabun New" w:hint="cs"/>
          <w:sz w:val="28"/>
          <w:cs/>
        </w:rPr>
        <w:t>๒๕๖๐</w:t>
      </w:r>
      <w:r w:rsidR="00974FCE" w:rsidRPr="00974FCE">
        <w:rPr>
          <w:rFonts w:ascii="TH Sarabun New" w:hAnsi="TH Sarabun New" w:cs="TH Sarabun New"/>
          <w:sz w:val="28"/>
        </w:rPr>
        <w:t xml:space="preserve"> </w:t>
      </w:r>
      <w:r w:rsidR="00974FCE" w:rsidRPr="00974FCE">
        <w:rPr>
          <w:rFonts w:ascii="TH Sarabun New" w:hAnsi="TH Sarabun New" w:cs="TH Sarabun New"/>
          <w:sz w:val="28"/>
          <w:cs/>
        </w:rPr>
        <w:t>ได้อย่างเหมาะสม</w:t>
      </w:r>
    </w:p>
    <w:p w14:paraId="7978ADCE" w14:textId="60609169" w:rsidR="000D59E7" w:rsidRDefault="00820BAE" w:rsidP="0045664D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974FCE" w:rsidRPr="00974FCE">
        <w:rPr>
          <w:rFonts w:ascii="TH Sarabun New" w:hAnsi="TH Sarabun New" w:cs="TH Sarabun New"/>
          <w:sz w:val="28"/>
          <w:cs/>
        </w:rPr>
        <w:t>เพื่อให้ผู้เรียนมีทักษะรอบด้านและสมรรถนะสมวัย มีความพร้อมด้านการเรียนรู้ในระดับการศึกษาขั้นพื้นฐาน พร้อมก้าวสู่การเป็นพลเมืองโลกโกลาหล (</w:t>
      </w:r>
      <w:r w:rsidR="00974FCE" w:rsidRPr="00974FCE">
        <w:rPr>
          <w:rFonts w:ascii="TH Sarabun New" w:hAnsi="TH Sarabun New" w:cs="TH Sarabun New"/>
          <w:sz w:val="28"/>
        </w:rPr>
        <w:t xml:space="preserve">BANI WORLD) </w:t>
      </w:r>
      <w:r w:rsidR="00974FCE" w:rsidRPr="00974FCE">
        <w:rPr>
          <w:rFonts w:ascii="TH Sarabun New" w:hAnsi="TH Sarabun New" w:cs="TH Sarabun New"/>
          <w:sz w:val="28"/>
          <w:cs/>
        </w:rPr>
        <w:t>ที่มีคุณภาพต่อไป</w:t>
      </w:r>
    </w:p>
    <w:p w14:paraId="084C00E7" w14:textId="727228AA" w:rsidR="00175039" w:rsidRPr="00681C07" w:rsidRDefault="00820BAE" w:rsidP="00974FCE">
      <w:pPr>
        <w:tabs>
          <w:tab w:val="left" w:pos="142"/>
        </w:tabs>
        <w:spacing w:before="120"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๓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เป้าหมายของโครงการ</w:t>
      </w:r>
    </w:p>
    <w:p w14:paraId="66CB519E" w14:textId="0602AE72" w:rsidR="00064B24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 xml:space="preserve">ด้านปริมาณ  </w:t>
      </w:r>
    </w:p>
    <w:p w14:paraId="210700FA" w14:textId="1566D032" w:rsidR="00175039" w:rsidRPr="00681C07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 xml:space="preserve">จัดหาสื่อการเรียนรู้ จำนวนโรงเรียน </w:t>
      </w:r>
      <w:r w:rsidR="00175039" w:rsidRPr="00681C07">
        <w:rPr>
          <w:rFonts w:ascii="TH Sarabun New" w:hAnsi="TH Sarabun New" w:cs="TH Sarabun New"/>
          <w:sz w:val="28"/>
        </w:rPr>
        <w:t xml:space="preserve">…….. </w:t>
      </w:r>
      <w:r w:rsidR="00175039" w:rsidRPr="00681C07">
        <w:rPr>
          <w:rFonts w:ascii="TH Sarabun New" w:hAnsi="TH Sarabun New" w:cs="TH Sarabun New"/>
          <w:sz w:val="28"/>
          <w:cs/>
        </w:rPr>
        <w:t>โรง ของ...............................</w:t>
      </w:r>
      <w:r w:rsidR="00175039" w:rsidRPr="00681C07">
        <w:rPr>
          <w:rFonts w:ascii="TH Sarabun New" w:hAnsi="TH Sarabun New" w:cs="TH Sarabun New"/>
          <w:spacing w:val="-4"/>
          <w:sz w:val="28"/>
          <w:cs/>
        </w:rPr>
        <w:t>.......</w:t>
      </w:r>
    </w:p>
    <w:p w14:paraId="24BD43D9" w14:textId="14CD61D7" w:rsidR="00064B24" w:rsidRPr="00681C07" w:rsidRDefault="00302928" w:rsidP="00820BAE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 xml:space="preserve">    </w:t>
      </w:r>
      <w:r w:rsidRPr="00681C07">
        <w:rPr>
          <w:rFonts w:ascii="TH Sarabun New" w:hAnsi="TH Sarabun New" w:cs="TH Sarabun New"/>
          <w:sz w:val="28"/>
          <w:cs/>
        </w:rPr>
        <w:tab/>
        <w:t xml:space="preserve"> </w:t>
      </w:r>
      <w:r w:rsidR="00820BAE" w:rsidRPr="00681C07">
        <w:rPr>
          <w:rFonts w:ascii="TH Sarabun New" w:hAnsi="TH Sarabun New" w:cs="TH Sarabun New" w:hint="cs"/>
          <w:sz w:val="28"/>
          <w:cs/>
        </w:rPr>
        <w:t>๓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๒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ด้านคุณภาพ</w:t>
      </w:r>
    </w:p>
    <w:p w14:paraId="0BE0AB2F" w14:textId="589FB461" w:rsidR="00064B24" w:rsidRPr="00681C07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ผู้เรียนได้รับการพัฒนาศักยภาพของตนเองอย่างเต็มที่</w:t>
      </w:r>
    </w:p>
    <w:p w14:paraId="2835443B" w14:textId="73B753B1" w:rsidR="00175039" w:rsidRPr="00681C07" w:rsidRDefault="00820BAE" w:rsidP="0045664D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lastRenderedPageBreak/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ครูผู้สอนมีสื่อประกอบการ</w:t>
      </w:r>
      <w:r w:rsidR="00C06604" w:rsidRPr="00681C07">
        <w:rPr>
          <w:rFonts w:ascii="TH Sarabun New" w:hAnsi="TH Sarabun New" w:cs="TH Sarabun New"/>
          <w:sz w:val="28"/>
          <w:cs/>
        </w:rPr>
        <w:t>จัด</w:t>
      </w:r>
      <w:r w:rsidR="00D20D4A">
        <w:rPr>
          <w:rFonts w:ascii="TH Sarabun New" w:hAnsi="TH Sarabun New" w:cs="TH Sarabun New" w:hint="cs"/>
          <w:sz w:val="28"/>
          <w:cs/>
        </w:rPr>
        <w:t>ประสบกาณ์</w:t>
      </w:r>
      <w:r w:rsidR="00C06604" w:rsidRPr="00681C07">
        <w:rPr>
          <w:rFonts w:ascii="TH Sarabun New" w:hAnsi="TH Sarabun New" w:cs="TH Sarabun New"/>
          <w:sz w:val="28"/>
          <w:cs/>
        </w:rPr>
        <w:t>การเรียนการสอน</w:t>
      </w:r>
    </w:p>
    <w:p w14:paraId="1E874B93" w14:textId="08B141E0" w:rsidR="00175039" w:rsidRPr="00681C07" w:rsidRDefault="00820BAE" w:rsidP="00820BA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๔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</w:p>
    <w:p w14:paraId="476B0C76" w14:textId="4D83DA13" w:rsidR="00175039" w:rsidRPr="00681C07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820BAE" w:rsidRPr="00681C07">
        <w:rPr>
          <w:rFonts w:ascii="TH Sarabun New" w:hAnsi="TH Sarabun New" w:cs="TH Sarabun New" w:hint="cs"/>
          <w:sz w:val="28"/>
          <w:cs/>
        </w:rPr>
        <w:t>๔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๑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เป็นโครงการที่เน้นประสิทธิภาพในการพัฒนาผู้เรียนเป็นสำคัญ</w:t>
      </w:r>
    </w:p>
    <w:p w14:paraId="70C9DE56" w14:textId="74617383" w:rsidR="00175039" w:rsidRPr="00681C07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820BAE" w:rsidRPr="00681C07">
        <w:rPr>
          <w:rFonts w:ascii="TH Sarabun New" w:hAnsi="TH Sarabun New" w:cs="TH Sarabun New" w:hint="cs"/>
          <w:sz w:val="28"/>
          <w:cs/>
        </w:rPr>
        <w:t>๔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๒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เป็นโครงการที่สอดคล้องกับนโยบายการจัดการศึกษา</w:t>
      </w:r>
    </w:p>
    <w:p w14:paraId="00DC975C" w14:textId="6AB283CF" w:rsidR="00175039" w:rsidRPr="00681C07" w:rsidRDefault="00820BAE" w:rsidP="00820BAE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๕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แนวทางการดำเนินงาน</w:t>
      </w:r>
    </w:p>
    <w:p w14:paraId="29A759C6" w14:textId="4871A1ED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เสนอขออนุมัติโครงการ</w:t>
      </w:r>
    </w:p>
    <w:p w14:paraId="142BC0FF" w14:textId="68BFA447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ขอจัดสรรงบประมา</w:t>
      </w:r>
      <w:r w:rsidR="00C01CBA" w:rsidRPr="00681C07">
        <w:rPr>
          <w:rFonts w:ascii="TH Sarabun New" w:hAnsi="TH Sarabun New" w:cs="TH Sarabun New"/>
          <w:sz w:val="28"/>
          <w:cs/>
        </w:rPr>
        <w:t>ณในการจัดซื้อสื่อการเรียนการสอน</w:t>
      </w:r>
    </w:p>
    <w:p w14:paraId="6D97C13A" w14:textId="6D233A79" w:rsidR="00175039" w:rsidRPr="00681C07" w:rsidRDefault="00820BAE" w:rsidP="00820BAE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71DCB44F" w14:textId="0601BDAD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๔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ดำเนินการซื้อสื่อตามโครงการและจัดสรรให้โรงเรียนในสังกัด</w:t>
      </w:r>
    </w:p>
    <w:p w14:paraId="3AFE2207" w14:textId="2C9E60F3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4AF7E36A" w14:textId="60F22873" w:rsidR="00175039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๖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ผู้รับผิดชอบโครงการ</w:t>
      </w:r>
    </w:p>
    <w:p w14:paraId="1E31A918" w14:textId="5950A948" w:rsidR="00681C07" w:rsidRPr="00974FCE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1C07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76AA57FB" w14:textId="2B0FFA1B" w:rsidR="00175039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๗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ค่าใช้จ่ายของโครงการ</w:t>
      </w:r>
    </w:p>
    <w:p w14:paraId="19916735" w14:textId="3FCEED3E" w:rsidR="005562C6" w:rsidRPr="00681C07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1C07">
        <w:rPr>
          <w:rFonts w:ascii="TH Sarabun New" w:eastAsia="Times New Roman" w:hAnsi="TH Sarabun New" w:cs="TH Sarabun New"/>
          <w:sz w:val="28"/>
        </w:rPr>
        <w:t xml:space="preserve"> </w:t>
      </w:r>
      <w:r w:rsidRPr="00681C07">
        <w:rPr>
          <w:rFonts w:ascii="TH Sarabun New" w:hAnsi="TH Sarabun New" w:cs="TH Sarabun New"/>
          <w:sz w:val="28"/>
          <w:cs/>
        </w:rPr>
        <w:t xml:space="preserve"> บาท (.....................</w:t>
      </w:r>
      <w:r w:rsidR="00D733FF" w:rsidRPr="00681C07">
        <w:rPr>
          <w:rFonts w:ascii="TH Sarabun New" w:hAnsi="TH Sarabun New" w:cs="TH Sarabun New"/>
          <w:sz w:val="28"/>
          <w:cs/>
        </w:rPr>
        <w:t>.........</w:t>
      </w:r>
      <w:r w:rsidRPr="00681C07">
        <w:rPr>
          <w:rFonts w:ascii="TH Sarabun New" w:hAnsi="TH Sarabun New" w:cs="TH Sarabun New"/>
          <w:sz w:val="28"/>
          <w:cs/>
        </w:rPr>
        <w:t>..................บาทถ้วน) สำหรับเป็นค่าใช้จ่ายในการจัดหาสื่อเพื่อใช้ในการ</w:t>
      </w:r>
      <w:r w:rsidR="00C06604" w:rsidRPr="00681C07">
        <w:rPr>
          <w:rFonts w:ascii="TH Sarabun New" w:hAnsi="TH Sarabun New" w:cs="TH Sarabun New"/>
          <w:sz w:val="28"/>
          <w:cs/>
        </w:rPr>
        <w:t>จัดการเรียนการสอน</w:t>
      </w:r>
      <w:r w:rsidRPr="00681C07">
        <w:rPr>
          <w:rFonts w:ascii="TH Sarabun New" w:hAnsi="TH Sarabun New" w:cs="TH Sarabun New"/>
          <w:sz w:val="28"/>
          <w:cs/>
        </w:rPr>
        <w:t xml:space="preserve">ให้กับโรงเรียนในเขต............................... จำนวน .......โรง  </w:t>
      </w:r>
    </w:p>
    <w:p w14:paraId="1DCEA982" w14:textId="0FDD9597" w:rsidR="00064B24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๘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ระยะเวลาดำเนินการ</w:t>
      </w:r>
    </w:p>
    <w:p w14:paraId="1C49B187" w14:textId="00704289" w:rsidR="00175039" w:rsidRDefault="00302928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175039" w:rsidRPr="00681C07">
        <w:rPr>
          <w:rFonts w:ascii="TH Sarabun New" w:hAnsi="TH Sarabun New" w:cs="TH Sarabun New"/>
          <w:sz w:val="28"/>
          <w:cs/>
        </w:rPr>
        <w:t xml:space="preserve">ปี </w:t>
      </w:r>
      <w:r w:rsidR="00681C07">
        <w:rPr>
          <w:rFonts w:ascii="TH Sarabun New" w:hAnsi="TH Sarabun New" w:cs="TH Sarabun New" w:hint="cs"/>
          <w:sz w:val="28"/>
          <w:cs/>
        </w:rPr>
        <w:t>๒๕๖๗</w:t>
      </w:r>
    </w:p>
    <w:p w14:paraId="6DB54188" w14:textId="77777777" w:rsidR="00AB1E2C" w:rsidRPr="00681C07" w:rsidRDefault="00AB1E2C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</w:p>
    <w:p w14:paraId="066A09B1" w14:textId="6E6235EC" w:rsidR="00175039" w:rsidRPr="00681C07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๙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3717E1B9" w14:textId="0C256B4C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974FCE">
        <w:rPr>
          <w:rFonts w:ascii="TH Sarabun New" w:hAnsi="TH Sarabun New" w:cs="TH Sarabun New"/>
          <w:sz w:val="28"/>
          <w:cs/>
        </w:rPr>
        <w:t>ครู:</w:t>
      </w:r>
    </w:p>
    <w:p w14:paraId="2A3B4568" w14:textId="39C6390B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>
        <w:rPr>
          <w:rFonts w:ascii="TH Sarabun New" w:hAnsi="TH Sarabun New" w:cs="TH Sarabun New"/>
          <w:sz w:val="28"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 xml:space="preserve">มีเครื่องมือที่มีคุณภาพในการจัดประสบการณ์การเรียนรู้เชิงรุกที่สอดคล้อง </w:t>
      </w:r>
      <w:r w:rsidR="005562C6">
        <w:rPr>
          <w:rFonts w:ascii="TH Sarabun New" w:hAnsi="TH Sarabun New" w:cs="TH Sarabun New" w:hint="cs"/>
          <w:sz w:val="28"/>
          <w:cs/>
        </w:rPr>
        <w:t>๔</w:t>
      </w:r>
      <w:r w:rsidRPr="00974FCE">
        <w:rPr>
          <w:rFonts w:ascii="TH Sarabun New" w:hAnsi="TH Sarabun New" w:cs="TH Sarabun New"/>
          <w:sz w:val="28"/>
          <w:cs/>
        </w:rPr>
        <w:t xml:space="preserve"> สาระที่เด็กปฐมวัยควรรู้และสามารถนำมาประยุกต์ใช้ผ่าน</w:t>
      </w:r>
      <w:r w:rsidR="005562C6">
        <w:rPr>
          <w:rFonts w:ascii="TH Sarabun New" w:hAnsi="TH Sarabun New" w:cs="TH Sarabun New" w:hint="cs"/>
          <w:sz w:val="28"/>
          <w:cs/>
        </w:rPr>
        <w:t xml:space="preserve"> </w:t>
      </w:r>
      <w:r w:rsidR="005562C6" w:rsidRPr="00E97BD6">
        <w:rPr>
          <w:rFonts w:ascii="TH Sarabun New" w:hAnsi="TH Sarabun New" w:cs="TH Sarabun New" w:hint="cs"/>
          <w:sz w:val="28"/>
          <w:cs/>
        </w:rPr>
        <w:t>๖</w:t>
      </w:r>
      <w:r w:rsidRPr="00974FCE">
        <w:rPr>
          <w:rFonts w:ascii="TH Sarabun New" w:hAnsi="TH Sarabun New" w:cs="TH Sarabun New"/>
          <w:sz w:val="28"/>
          <w:cs/>
        </w:rPr>
        <w:t xml:space="preserve"> กิจกรรมหลักของเด็กปฐมวัยได้อย่างเหมาะสม</w:t>
      </w:r>
    </w:p>
    <w:p w14:paraId="3EE28065" w14:textId="1C98C05D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Pr="00681C07">
        <w:rPr>
          <w:rFonts w:ascii="TH Sarabun New" w:hAnsi="TH Sarabun New" w:cs="TH Sarabun New"/>
          <w:sz w:val="28"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 xml:space="preserve">มีเทคนิคและแนวทางในการออกแบบการจัดการเรียนรู้เชิงรุกที่หลากหลาย ช่วยให้ผู้เรียนเกิดทักษะ นำไปใช้ได้จริงจากการฝึกคิดและลงมือปฏิบัติด้วยตนเอง </w:t>
      </w:r>
    </w:p>
    <w:p w14:paraId="126485D3" w14:textId="1C820B49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๓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 xml:space="preserve">มีเครื่องมือพร้อมแนวทางประเมิณพัฒนาการและคุณลักษณะพึงประสงค์ของผู้เรียนปฐมวัยในแต่ละช่วงวัย ตรงตามหลักสูตรการศึกษาศึกษาปฐมวัย พ.ศ. </w:t>
      </w:r>
      <w:r w:rsidR="005562C6" w:rsidRPr="00E97BD6">
        <w:rPr>
          <w:rFonts w:ascii="TH Sarabun New" w:hAnsi="TH Sarabun New" w:cs="TH Sarabun New" w:hint="cs"/>
          <w:sz w:val="28"/>
          <w:cs/>
        </w:rPr>
        <w:t>๒๕๖</w:t>
      </w:r>
      <w:r w:rsidR="005562C6">
        <w:rPr>
          <w:rFonts w:ascii="TH Sarabun New" w:hAnsi="TH Sarabun New" w:cs="TH Sarabun New" w:hint="cs"/>
          <w:sz w:val="28"/>
          <w:cs/>
        </w:rPr>
        <w:t>๗</w:t>
      </w:r>
    </w:p>
    <w:p w14:paraId="356EAF0B" w14:textId="77777777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974FCE">
        <w:rPr>
          <w:rFonts w:ascii="TH Sarabun New" w:hAnsi="TH Sarabun New" w:cs="TH Sarabun New"/>
          <w:sz w:val="28"/>
          <w:cs/>
        </w:rPr>
        <w:t>ผู้เรียน:</w:t>
      </w:r>
    </w:p>
    <w:p w14:paraId="723E0618" w14:textId="297AC588" w:rsidR="00974FCE" w:rsidRP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๔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>มีพัฒนาการรอบด้าน สมรรถนะและคุณลักษณะพึงประสงค์สมวัยตามหลักสูตรการศึกษาปฐมวัย พ.ศ.</w:t>
      </w:r>
      <w:r w:rsidR="005562C6">
        <w:rPr>
          <w:rFonts w:ascii="TH Sarabun New" w:hAnsi="TH Sarabun New" w:cs="TH Sarabun New" w:hint="cs"/>
          <w:sz w:val="28"/>
          <w:cs/>
        </w:rPr>
        <w:t xml:space="preserve"> </w:t>
      </w:r>
      <w:r w:rsidR="005562C6" w:rsidRPr="00E97BD6">
        <w:rPr>
          <w:rFonts w:ascii="TH Sarabun New" w:hAnsi="TH Sarabun New" w:cs="TH Sarabun New" w:hint="cs"/>
          <w:sz w:val="28"/>
          <w:cs/>
        </w:rPr>
        <w:t>๒๕๖</w:t>
      </w:r>
      <w:r w:rsidR="005562C6">
        <w:rPr>
          <w:rFonts w:ascii="TH Sarabun New" w:hAnsi="TH Sarabun New" w:cs="TH Sarabun New" w:hint="cs"/>
          <w:sz w:val="28"/>
          <w:cs/>
        </w:rPr>
        <w:t>๗</w:t>
      </w:r>
    </w:p>
    <w:p w14:paraId="5EFFD374" w14:textId="649A442B" w:rsidR="00974FCE" w:rsidRDefault="00974FCE" w:rsidP="00974F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Pr="00681C07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๕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Pr="00974FCE">
        <w:rPr>
          <w:rFonts w:ascii="TH Sarabun New" w:hAnsi="TH Sarabun New" w:cs="TH Sarabun New"/>
          <w:sz w:val="28"/>
          <w:cs/>
        </w:rPr>
        <w:t>มีทักษะการเรียนรู้แห่งศตวรรษที่</w:t>
      </w:r>
      <w:r w:rsidR="005562C6">
        <w:rPr>
          <w:rFonts w:ascii="TH Sarabun New" w:hAnsi="TH Sarabun New" w:cs="TH Sarabun New" w:hint="cs"/>
          <w:sz w:val="28"/>
          <w:cs/>
        </w:rPr>
        <w:t xml:space="preserve"> ๒๑</w:t>
      </w:r>
      <w:r w:rsidRPr="00974FCE">
        <w:rPr>
          <w:rFonts w:ascii="TH Sarabun New" w:hAnsi="TH Sarabun New" w:cs="TH Sarabun New"/>
          <w:sz w:val="28"/>
          <w:cs/>
        </w:rPr>
        <w:t xml:space="preserve"> พร้อมสู่การเรียนรู้ในระดับขั้นการศึกษาพื้นฐานต่อไป</w:t>
      </w:r>
    </w:p>
    <w:p w14:paraId="40ECAE91" w14:textId="03012BF4" w:rsidR="00175039" w:rsidRPr="00681C07" w:rsidRDefault="00820BAE" w:rsidP="00974FC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การติดตามและประเมินผล</w:t>
      </w:r>
    </w:p>
    <w:p w14:paraId="52F1CC2A" w14:textId="7D616EF6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๑๐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จากการประเมิน</w:t>
      </w:r>
      <w:r w:rsidR="00B57513" w:rsidRPr="00681C07">
        <w:rPr>
          <w:rFonts w:ascii="TH Sarabun New" w:hAnsi="TH Sarabun New" w:cs="TH Sarabun New"/>
          <w:sz w:val="28"/>
          <w:cs/>
        </w:rPr>
        <w:t>พัฒนาการของเด็ก</w:t>
      </w:r>
    </w:p>
    <w:p w14:paraId="213238C8" w14:textId="5A708C03" w:rsidR="00652726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๑๐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จากแบบประเมินผลโครงการ</w:t>
      </w:r>
    </w:p>
    <w:p w14:paraId="1EB91C1D" w14:textId="77777777" w:rsidR="00652726" w:rsidRPr="00681C07" w:rsidRDefault="00652726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37136672" w14:textId="77777777" w:rsidR="000A3BB6" w:rsidRPr="00681C07" w:rsidRDefault="000A3BB6" w:rsidP="00820BAE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1C07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8B8C8" wp14:editId="1795A8DA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C2B03BA" w14:textId="77777777" w:rsidR="000A3BB6" w:rsidRPr="00681C07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93ADE45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D193A2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3BD92B09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B8B8C8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C2B03BA" w14:textId="77777777" w:rsidR="000A3BB6" w:rsidRPr="00681C07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93ADE45" w14:textId="77777777" w:rsidR="000A3BB6" w:rsidRDefault="000A3BB6" w:rsidP="000A3BB6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2D193A2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3BD92B09" w14:textId="77777777" w:rsidR="000A3BB6" w:rsidRDefault="000A3BB6" w:rsidP="000A3BB6"/>
                    </w:txbxContent>
                  </v:textbox>
                </v:shape>
              </v:group>
            </w:pict>
          </mc:Fallback>
        </mc:AlternateContent>
      </w:r>
    </w:p>
    <w:p w14:paraId="7E4DE6C5" w14:textId="77777777" w:rsidR="000A3BB6" w:rsidRPr="00681C07" w:rsidRDefault="000A3BB6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3CC65550" w14:textId="13BACC68" w:rsidR="00B57513" w:rsidRPr="00681C07" w:rsidRDefault="00B57513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</w:p>
    <w:sectPr w:rsidR="00B57513" w:rsidRPr="00681C07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88BD" w14:textId="77777777" w:rsidR="00EB7442" w:rsidRDefault="00EB7442" w:rsidP="000876B3">
      <w:pPr>
        <w:spacing w:after="0" w:line="240" w:lineRule="auto"/>
      </w:pPr>
      <w:r>
        <w:separator/>
      </w:r>
    </w:p>
  </w:endnote>
  <w:endnote w:type="continuationSeparator" w:id="0">
    <w:p w14:paraId="13281F72" w14:textId="77777777" w:rsidR="00EB7442" w:rsidRDefault="00EB7442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7CFC9" w14:textId="77777777" w:rsidR="00EB7442" w:rsidRDefault="00EB7442" w:rsidP="000876B3">
      <w:pPr>
        <w:spacing w:after="0" w:line="240" w:lineRule="auto"/>
      </w:pPr>
      <w:r>
        <w:separator/>
      </w:r>
    </w:p>
  </w:footnote>
  <w:footnote w:type="continuationSeparator" w:id="0">
    <w:p w14:paraId="5C2B5D36" w14:textId="77777777" w:rsidR="00EB7442" w:rsidRDefault="00EB7442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39"/>
    <w:rsid w:val="000048C1"/>
    <w:rsid w:val="00005C6C"/>
    <w:rsid w:val="00006ED4"/>
    <w:rsid w:val="00010B6F"/>
    <w:rsid w:val="000211BC"/>
    <w:rsid w:val="000232FE"/>
    <w:rsid w:val="00032044"/>
    <w:rsid w:val="00032B5F"/>
    <w:rsid w:val="00033B8D"/>
    <w:rsid w:val="000346AC"/>
    <w:rsid w:val="0003567B"/>
    <w:rsid w:val="00042365"/>
    <w:rsid w:val="00043C5C"/>
    <w:rsid w:val="00063271"/>
    <w:rsid w:val="00063315"/>
    <w:rsid w:val="00064B24"/>
    <w:rsid w:val="000822E2"/>
    <w:rsid w:val="000876B3"/>
    <w:rsid w:val="000A3BB6"/>
    <w:rsid w:val="000B1A04"/>
    <w:rsid w:val="000C15B0"/>
    <w:rsid w:val="000C4D41"/>
    <w:rsid w:val="000D59E7"/>
    <w:rsid w:val="000E6CA9"/>
    <w:rsid w:val="000F404C"/>
    <w:rsid w:val="0011747A"/>
    <w:rsid w:val="00123534"/>
    <w:rsid w:val="00124C8C"/>
    <w:rsid w:val="0014137F"/>
    <w:rsid w:val="00141525"/>
    <w:rsid w:val="001464F7"/>
    <w:rsid w:val="001505C0"/>
    <w:rsid w:val="00157126"/>
    <w:rsid w:val="00157FB8"/>
    <w:rsid w:val="00173867"/>
    <w:rsid w:val="00175039"/>
    <w:rsid w:val="0017574D"/>
    <w:rsid w:val="00177309"/>
    <w:rsid w:val="001810FB"/>
    <w:rsid w:val="0020338A"/>
    <w:rsid w:val="002106C1"/>
    <w:rsid w:val="00211EA2"/>
    <w:rsid w:val="00213620"/>
    <w:rsid w:val="00234D73"/>
    <w:rsid w:val="002365EA"/>
    <w:rsid w:val="00252A98"/>
    <w:rsid w:val="002534B2"/>
    <w:rsid w:val="00255FC4"/>
    <w:rsid w:val="002605CD"/>
    <w:rsid w:val="00287349"/>
    <w:rsid w:val="00290FBD"/>
    <w:rsid w:val="0029159C"/>
    <w:rsid w:val="00295315"/>
    <w:rsid w:val="002B3C37"/>
    <w:rsid w:val="002C5724"/>
    <w:rsid w:val="002E16C6"/>
    <w:rsid w:val="002E63B9"/>
    <w:rsid w:val="002F306C"/>
    <w:rsid w:val="00302928"/>
    <w:rsid w:val="00310471"/>
    <w:rsid w:val="003260C2"/>
    <w:rsid w:val="00331837"/>
    <w:rsid w:val="0033207A"/>
    <w:rsid w:val="0033737D"/>
    <w:rsid w:val="0036122F"/>
    <w:rsid w:val="00374099"/>
    <w:rsid w:val="00386796"/>
    <w:rsid w:val="00397D3C"/>
    <w:rsid w:val="003A0A1F"/>
    <w:rsid w:val="003A2B0E"/>
    <w:rsid w:val="003B2A85"/>
    <w:rsid w:val="003B505A"/>
    <w:rsid w:val="003B5AB2"/>
    <w:rsid w:val="003C35CD"/>
    <w:rsid w:val="003C371B"/>
    <w:rsid w:val="003E6B64"/>
    <w:rsid w:val="00406A45"/>
    <w:rsid w:val="004415FB"/>
    <w:rsid w:val="004522C9"/>
    <w:rsid w:val="0045664D"/>
    <w:rsid w:val="00461DA8"/>
    <w:rsid w:val="00462DA7"/>
    <w:rsid w:val="004750D9"/>
    <w:rsid w:val="00480135"/>
    <w:rsid w:val="004959AA"/>
    <w:rsid w:val="004960FC"/>
    <w:rsid w:val="004E4691"/>
    <w:rsid w:val="004F1842"/>
    <w:rsid w:val="004F5D9F"/>
    <w:rsid w:val="00524E89"/>
    <w:rsid w:val="00545947"/>
    <w:rsid w:val="005562C6"/>
    <w:rsid w:val="00580923"/>
    <w:rsid w:val="00592FCE"/>
    <w:rsid w:val="005A2A98"/>
    <w:rsid w:val="005B750A"/>
    <w:rsid w:val="006116E1"/>
    <w:rsid w:val="00613FFB"/>
    <w:rsid w:val="00620D25"/>
    <w:rsid w:val="00632E7A"/>
    <w:rsid w:val="00652726"/>
    <w:rsid w:val="00663CA1"/>
    <w:rsid w:val="00670F3C"/>
    <w:rsid w:val="00681C07"/>
    <w:rsid w:val="006B1A5C"/>
    <w:rsid w:val="006C05A1"/>
    <w:rsid w:val="006C27E2"/>
    <w:rsid w:val="00707C8E"/>
    <w:rsid w:val="0071327B"/>
    <w:rsid w:val="00724249"/>
    <w:rsid w:val="00725DE9"/>
    <w:rsid w:val="00752CD3"/>
    <w:rsid w:val="00752E71"/>
    <w:rsid w:val="0076668C"/>
    <w:rsid w:val="00777838"/>
    <w:rsid w:val="007877BF"/>
    <w:rsid w:val="007904C1"/>
    <w:rsid w:val="00794979"/>
    <w:rsid w:val="007A5F79"/>
    <w:rsid w:val="007D7F7D"/>
    <w:rsid w:val="007F1814"/>
    <w:rsid w:val="00807A79"/>
    <w:rsid w:val="00813101"/>
    <w:rsid w:val="00813C41"/>
    <w:rsid w:val="00820BAE"/>
    <w:rsid w:val="00826585"/>
    <w:rsid w:val="0083079E"/>
    <w:rsid w:val="00834AA3"/>
    <w:rsid w:val="008661D4"/>
    <w:rsid w:val="00866EFF"/>
    <w:rsid w:val="0087149E"/>
    <w:rsid w:val="00874F21"/>
    <w:rsid w:val="00877293"/>
    <w:rsid w:val="00884297"/>
    <w:rsid w:val="008843C8"/>
    <w:rsid w:val="00893197"/>
    <w:rsid w:val="008A29E0"/>
    <w:rsid w:val="008A4CB5"/>
    <w:rsid w:val="008F0B42"/>
    <w:rsid w:val="009433D2"/>
    <w:rsid w:val="00974FCE"/>
    <w:rsid w:val="00992143"/>
    <w:rsid w:val="00992FEF"/>
    <w:rsid w:val="00996DEA"/>
    <w:rsid w:val="009A1FE5"/>
    <w:rsid w:val="009A21AE"/>
    <w:rsid w:val="009A23BD"/>
    <w:rsid w:val="009A5300"/>
    <w:rsid w:val="009D3BFE"/>
    <w:rsid w:val="009E262C"/>
    <w:rsid w:val="009E695F"/>
    <w:rsid w:val="009F0A53"/>
    <w:rsid w:val="009F4059"/>
    <w:rsid w:val="00A058DF"/>
    <w:rsid w:val="00A1332A"/>
    <w:rsid w:val="00A1642F"/>
    <w:rsid w:val="00A51EDE"/>
    <w:rsid w:val="00A84696"/>
    <w:rsid w:val="00A90B73"/>
    <w:rsid w:val="00AA0618"/>
    <w:rsid w:val="00AA53CE"/>
    <w:rsid w:val="00AB112B"/>
    <w:rsid w:val="00AB1E2C"/>
    <w:rsid w:val="00AD160A"/>
    <w:rsid w:val="00AF0F72"/>
    <w:rsid w:val="00B425E0"/>
    <w:rsid w:val="00B57513"/>
    <w:rsid w:val="00B87D42"/>
    <w:rsid w:val="00BA1320"/>
    <w:rsid w:val="00BA20F7"/>
    <w:rsid w:val="00BA2211"/>
    <w:rsid w:val="00BB1AED"/>
    <w:rsid w:val="00BB713E"/>
    <w:rsid w:val="00BC1D85"/>
    <w:rsid w:val="00BC36CD"/>
    <w:rsid w:val="00BC4D02"/>
    <w:rsid w:val="00BD6E0F"/>
    <w:rsid w:val="00BE1EF1"/>
    <w:rsid w:val="00BE7153"/>
    <w:rsid w:val="00C0015E"/>
    <w:rsid w:val="00C01CBA"/>
    <w:rsid w:val="00C02B80"/>
    <w:rsid w:val="00C06604"/>
    <w:rsid w:val="00C131C8"/>
    <w:rsid w:val="00C16E7F"/>
    <w:rsid w:val="00C2202F"/>
    <w:rsid w:val="00C23E69"/>
    <w:rsid w:val="00C25F81"/>
    <w:rsid w:val="00C30CCF"/>
    <w:rsid w:val="00C44AE6"/>
    <w:rsid w:val="00C64B2B"/>
    <w:rsid w:val="00C76D82"/>
    <w:rsid w:val="00CA0A7E"/>
    <w:rsid w:val="00CA6833"/>
    <w:rsid w:val="00CB2E8F"/>
    <w:rsid w:val="00CC7FE8"/>
    <w:rsid w:val="00CE1FF3"/>
    <w:rsid w:val="00D20D4A"/>
    <w:rsid w:val="00D369F3"/>
    <w:rsid w:val="00D40B20"/>
    <w:rsid w:val="00D504F4"/>
    <w:rsid w:val="00D62603"/>
    <w:rsid w:val="00D733FF"/>
    <w:rsid w:val="00D828F5"/>
    <w:rsid w:val="00D85EC0"/>
    <w:rsid w:val="00D93736"/>
    <w:rsid w:val="00DA06BB"/>
    <w:rsid w:val="00DA1D35"/>
    <w:rsid w:val="00DA51EF"/>
    <w:rsid w:val="00DC55AA"/>
    <w:rsid w:val="00E34B7F"/>
    <w:rsid w:val="00E530E9"/>
    <w:rsid w:val="00E607D1"/>
    <w:rsid w:val="00E97BD6"/>
    <w:rsid w:val="00EB1181"/>
    <w:rsid w:val="00EB54CF"/>
    <w:rsid w:val="00EB7442"/>
    <w:rsid w:val="00EE20B2"/>
    <w:rsid w:val="00EF3BAA"/>
    <w:rsid w:val="00F0701C"/>
    <w:rsid w:val="00F13D71"/>
    <w:rsid w:val="00F347C8"/>
    <w:rsid w:val="00F3506F"/>
    <w:rsid w:val="00F5200D"/>
    <w:rsid w:val="00F57235"/>
    <w:rsid w:val="00F70690"/>
    <w:rsid w:val="00F81F83"/>
    <w:rsid w:val="00F9531C"/>
    <w:rsid w:val="00FE31EC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17D9"/>
  <w15:docId w15:val="{E1CD1AC7-87A9-4601-9617-83C6E249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Nattawan Sangamornrat</dc:creator>
  <cp:lastModifiedBy>Arunrung Jirawattanapong (AIN) Rung</cp:lastModifiedBy>
  <cp:revision>9</cp:revision>
  <cp:lastPrinted>2020-06-12T03:52:00Z</cp:lastPrinted>
  <dcterms:created xsi:type="dcterms:W3CDTF">2024-08-09T05:00:00Z</dcterms:created>
  <dcterms:modified xsi:type="dcterms:W3CDTF">2024-10-07T03:08:00Z</dcterms:modified>
</cp:coreProperties>
</file>